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49B7" w14:textId="77777777" w:rsidR="00512809" w:rsidRPr="00596A43" w:rsidRDefault="00512809" w:rsidP="00D012E0">
      <w:pPr>
        <w:spacing w:before="2280" w:line="276" w:lineRule="auto"/>
        <w:rPr>
          <w:rFonts w:cstheme="minorHAnsi"/>
          <w:b/>
          <w:sz w:val="52"/>
          <w:szCs w:val="80"/>
        </w:rPr>
      </w:pPr>
    </w:p>
    <w:p w14:paraId="632FF132" w14:textId="00FCD6CE" w:rsidR="009A7143" w:rsidRPr="0081281D" w:rsidRDefault="009A4CB0" w:rsidP="00D012E0">
      <w:pPr>
        <w:spacing w:before="2280" w:line="276" w:lineRule="auto"/>
        <w:rPr>
          <w:rFonts w:cstheme="minorHAnsi"/>
          <w:b/>
          <w:sz w:val="74"/>
          <w:szCs w:val="80"/>
          <w:lang w:val="ka-GE"/>
        </w:rPr>
      </w:pPr>
      <w:r w:rsidRPr="0081281D">
        <w:rPr>
          <w:rFonts w:cstheme="minorHAnsi"/>
          <w:b/>
          <w:sz w:val="52"/>
          <w:szCs w:val="80"/>
          <w:lang w:val="ka-GE"/>
        </w:rPr>
        <w:t>ინტეგრაციის საგრანტო</w:t>
      </w:r>
      <w:r w:rsidR="00E06C7E" w:rsidRPr="0081281D">
        <w:rPr>
          <w:rFonts w:cstheme="minorHAnsi"/>
          <w:b/>
          <w:sz w:val="52"/>
          <w:szCs w:val="80"/>
          <w:lang w:val="ka-GE"/>
        </w:rPr>
        <w:t xml:space="preserve"> პროგრამის მექანიზმის </w:t>
      </w:r>
      <w:r w:rsidR="001A17D9" w:rsidRPr="0081281D">
        <w:rPr>
          <w:rFonts w:cstheme="minorHAnsi"/>
          <w:b/>
          <w:sz w:val="52"/>
          <w:szCs w:val="80"/>
          <w:lang w:val="ka-GE"/>
        </w:rPr>
        <w:t>გზამკვლევი</w:t>
      </w:r>
      <w:r w:rsidRPr="0081281D">
        <w:rPr>
          <w:rFonts w:cstheme="minorHAnsi"/>
          <w:b/>
          <w:sz w:val="52"/>
          <w:szCs w:val="80"/>
          <w:lang w:val="ka-GE"/>
        </w:rPr>
        <w:t xml:space="preserve"> </w:t>
      </w:r>
      <w:r w:rsidR="00F5763E" w:rsidRPr="0081281D">
        <w:rPr>
          <w:rFonts w:cstheme="minorHAnsi"/>
          <w:b/>
          <w:sz w:val="52"/>
          <w:szCs w:val="80"/>
          <w:lang w:val="ka-GE"/>
        </w:rPr>
        <w:t xml:space="preserve"> </w:t>
      </w:r>
    </w:p>
    <w:p w14:paraId="5BC70970" w14:textId="7B5B459A" w:rsidR="00845EFA" w:rsidRPr="0081281D" w:rsidRDefault="00845EFA" w:rsidP="00845EFA">
      <w:pPr>
        <w:pStyle w:val="CommentText"/>
        <w:rPr>
          <w:lang w:val="ka-GE"/>
        </w:rPr>
      </w:pPr>
    </w:p>
    <w:p w14:paraId="09F477E9" w14:textId="77777777" w:rsidR="00845EFA" w:rsidRPr="0081281D" w:rsidRDefault="00845EFA" w:rsidP="00845EFA">
      <w:pPr>
        <w:spacing w:before="2280" w:line="276" w:lineRule="auto"/>
        <w:rPr>
          <w:rFonts w:cstheme="minorHAnsi"/>
          <w:b/>
          <w:sz w:val="74"/>
          <w:szCs w:val="80"/>
          <w:lang w:val="ka-GE"/>
        </w:rPr>
      </w:pPr>
    </w:p>
    <w:p w14:paraId="2F4792D5" w14:textId="77777777" w:rsidR="006228E7" w:rsidRPr="0081281D" w:rsidRDefault="00764285">
      <w:pPr>
        <w:rPr>
          <w:rFonts w:cstheme="minorHAnsi"/>
          <w:b/>
          <w:sz w:val="80"/>
          <w:szCs w:val="80"/>
          <w:lang w:val="ka-GE"/>
        </w:rPr>
        <w:sectPr w:rsidR="006228E7" w:rsidRPr="0081281D" w:rsidSect="009B09FE">
          <w:headerReference w:type="default" r:id="rId8"/>
          <w:footerReference w:type="even" r:id="rId9"/>
          <w:footerReference w:type="default" r:id="rId10"/>
          <w:pgSz w:w="11906" w:h="16838"/>
          <w:pgMar w:top="1440" w:right="1440" w:bottom="1440" w:left="1394" w:header="708" w:footer="708" w:gutter="0"/>
          <w:cols w:space="708"/>
          <w:docGrid w:linePitch="360"/>
        </w:sectPr>
      </w:pPr>
      <w:r w:rsidRPr="0081281D">
        <w:rPr>
          <w:rFonts w:cstheme="minorHAnsi"/>
          <w:b/>
          <w:sz w:val="80"/>
          <w:szCs w:val="80"/>
          <w:lang w:val="ka-GE"/>
        </w:rPr>
        <w:br w:type="page"/>
      </w:r>
    </w:p>
    <w:p w14:paraId="340A0A78" w14:textId="77777777" w:rsidR="009B09FE" w:rsidRPr="0081281D" w:rsidRDefault="009B09FE" w:rsidP="00412F45">
      <w:pPr>
        <w:rPr>
          <w:rFonts w:cstheme="minorHAnsi"/>
          <w:b/>
          <w:sz w:val="80"/>
          <w:szCs w:val="80"/>
          <w:lang w:val="ka-GE"/>
        </w:rPr>
      </w:pPr>
    </w:p>
    <w:p w14:paraId="2540A9EC" w14:textId="77777777" w:rsidR="008E6A42" w:rsidRPr="0081281D" w:rsidRDefault="008E6A42" w:rsidP="00D012E0">
      <w:pPr>
        <w:spacing w:before="240" w:line="276" w:lineRule="auto"/>
        <w:rPr>
          <w:rFonts w:cstheme="minorHAnsi"/>
          <w:sz w:val="22"/>
          <w:szCs w:val="22"/>
          <w:lang w:val="ka-GE"/>
        </w:rPr>
      </w:pPr>
    </w:p>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336"/>
        <w:gridCol w:w="6210"/>
      </w:tblGrid>
      <w:tr w:rsidR="002264E6" w:rsidRPr="0081281D" w14:paraId="64952B87" w14:textId="2770EAD9" w:rsidTr="0080480C">
        <w:trPr>
          <w:jc w:val="center"/>
        </w:trPr>
        <w:tc>
          <w:tcPr>
            <w:tcW w:w="2694" w:type="dxa"/>
            <w:tcBorders>
              <w:bottom w:val="dashSmallGap" w:sz="4" w:space="0" w:color="auto"/>
            </w:tcBorders>
            <w:shd w:val="clear" w:color="auto" w:fill="auto"/>
          </w:tcPr>
          <w:p w14:paraId="768A0A8A" w14:textId="5CFB9476" w:rsidR="002264E6" w:rsidRPr="0081281D" w:rsidRDefault="002264E6" w:rsidP="009A4CB0">
            <w:pPr>
              <w:spacing w:before="60" w:after="60" w:line="276" w:lineRule="auto"/>
              <w:rPr>
                <w:rFonts w:cstheme="minorHAnsi"/>
                <w:sz w:val="22"/>
                <w:szCs w:val="22"/>
                <w:lang w:val="ka-GE"/>
              </w:rPr>
            </w:pPr>
            <w:r w:rsidRPr="0081281D">
              <w:rPr>
                <w:rFonts w:cstheme="minorHAnsi"/>
                <w:sz w:val="22"/>
                <w:szCs w:val="22"/>
                <w:lang w:val="ka-GE"/>
              </w:rPr>
              <w:t>სავარაუდო ბიუჯეტის ჯამი:</w:t>
            </w:r>
          </w:p>
        </w:tc>
        <w:tc>
          <w:tcPr>
            <w:tcW w:w="9546" w:type="dxa"/>
            <w:gridSpan w:val="2"/>
            <w:tcBorders>
              <w:bottom w:val="dashSmallGap" w:sz="4" w:space="0" w:color="auto"/>
            </w:tcBorders>
            <w:shd w:val="clear" w:color="auto" w:fill="auto"/>
          </w:tcPr>
          <w:p w14:paraId="31EE53C9" w14:textId="5D659E85" w:rsidR="002264E6" w:rsidRPr="0081281D" w:rsidRDefault="002264E6" w:rsidP="00D012E0">
            <w:pPr>
              <w:spacing w:before="60" w:after="60" w:line="276" w:lineRule="auto"/>
              <w:rPr>
                <w:rFonts w:cstheme="minorHAnsi"/>
                <w:sz w:val="22"/>
                <w:szCs w:val="22"/>
                <w:lang w:val="ka-GE"/>
              </w:rPr>
            </w:pPr>
            <w:r w:rsidRPr="0081281D">
              <w:rPr>
                <w:rFonts w:cstheme="minorHAnsi"/>
                <w:sz w:val="22"/>
                <w:szCs w:val="22"/>
                <w:lang w:val="ka-GE"/>
              </w:rPr>
              <w:t>$4,000,000 (2023 – 2026)</w:t>
            </w:r>
          </w:p>
        </w:tc>
      </w:tr>
      <w:tr w:rsidR="002264E6" w:rsidRPr="0081281D" w14:paraId="7FA31DAD" w14:textId="11D99C16" w:rsidTr="006150B0">
        <w:trPr>
          <w:jc w:val="center"/>
        </w:trPr>
        <w:tc>
          <w:tcPr>
            <w:tcW w:w="2694" w:type="dxa"/>
            <w:tcBorders>
              <w:bottom w:val="dashSmallGap" w:sz="4" w:space="0" w:color="auto"/>
            </w:tcBorders>
            <w:shd w:val="clear" w:color="auto" w:fill="auto"/>
          </w:tcPr>
          <w:p w14:paraId="0736F412" w14:textId="06F96D06" w:rsidR="002264E6" w:rsidRPr="0081281D" w:rsidRDefault="002264E6" w:rsidP="001401A6">
            <w:pPr>
              <w:spacing w:before="60" w:after="60" w:line="276" w:lineRule="auto"/>
              <w:rPr>
                <w:rFonts w:cstheme="minorHAnsi"/>
                <w:sz w:val="22"/>
                <w:szCs w:val="22"/>
                <w:lang w:val="ka-GE"/>
              </w:rPr>
            </w:pPr>
            <w:r w:rsidRPr="0081281D">
              <w:rPr>
                <w:rFonts w:cstheme="minorHAnsi"/>
                <w:sz w:val="22"/>
                <w:szCs w:val="22"/>
                <w:lang w:val="ka-GE"/>
              </w:rPr>
              <w:t xml:space="preserve">ყოველწლიურად დაფინანსებული </w:t>
            </w:r>
            <w:r w:rsidR="00390C8F" w:rsidRPr="0081281D">
              <w:rPr>
                <w:rFonts w:cstheme="minorHAnsi"/>
                <w:sz w:val="22"/>
                <w:szCs w:val="22"/>
                <w:lang w:val="ka-GE"/>
              </w:rPr>
              <w:t xml:space="preserve">გრანტების </w:t>
            </w:r>
            <w:r w:rsidRPr="0081281D">
              <w:rPr>
                <w:rFonts w:cstheme="minorHAnsi"/>
                <w:sz w:val="22"/>
                <w:szCs w:val="22"/>
                <w:lang w:val="ka-GE"/>
              </w:rPr>
              <w:t>მოსალოდნელი რაოდენობა:</w:t>
            </w:r>
          </w:p>
        </w:tc>
        <w:tc>
          <w:tcPr>
            <w:tcW w:w="9546" w:type="dxa"/>
            <w:gridSpan w:val="2"/>
            <w:tcBorders>
              <w:bottom w:val="dashSmallGap" w:sz="4" w:space="0" w:color="auto"/>
            </w:tcBorders>
            <w:shd w:val="clear" w:color="auto" w:fill="auto"/>
          </w:tcPr>
          <w:p w14:paraId="6445BBA7" w14:textId="2B62C902" w:rsidR="002264E6" w:rsidRPr="0081281D" w:rsidRDefault="004D4F46" w:rsidP="00D012E0">
            <w:pPr>
              <w:spacing w:before="60" w:after="60" w:line="276" w:lineRule="auto"/>
              <w:rPr>
                <w:rFonts w:cstheme="minorHAnsi"/>
                <w:sz w:val="22"/>
                <w:szCs w:val="22"/>
                <w:lang w:val="ka-GE"/>
              </w:rPr>
            </w:pPr>
            <w:r w:rsidRPr="0081281D">
              <w:rPr>
                <w:rFonts w:cstheme="minorHAnsi"/>
                <w:sz w:val="22"/>
                <w:szCs w:val="22"/>
                <w:lang w:val="ka-GE"/>
              </w:rPr>
              <w:t>5</w:t>
            </w:r>
            <w:r w:rsidR="002264E6" w:rsidRPr="0081281D">
              <w:rPr>
                <w:rFonts w:cstheme="minorHAnsi"/>
                <w:sz w:val="22"/>
                <w:szCs w:val="22"/>
                <w:lang w:val="ka-GE"/>
              </w:rPr>
              <w:t>-</w:t>
            </w:r>
            <w:r w:rsidRPr="0081281D">
              <w:rPr>
                <w:rFonts w:cstheme="minorHAnsi"/>
                <w:sz w:val="22"/>
                <w:szCs w:val="22"/>
                <w:lang w:val="ka-GE"/>
              </w:rPr>
              <w:t>10</w:t>
            </w:r>
            <w:r w:rsidR="002264E6" w:rsidRPr="0081281D">
              <w:rPr>
                <w:rFonts w:cstheme="minorHAnsi"/>
                <w:sz w:val="22"/>
                <w:szCs w:val="22"/>
                <w:lang w:val="ka-GE"/>
              </w:rPr>
              <w:t xml:space="preserve"> პროექტი </w:t>
            </w:r>
          </w:p>
        </w:tc>
      </w:tr>
      <w:tr w:rsidR="000E13A0" w:rsidRPr="0081281D" w14:paraId="0EED1B27" w14:textId="75CB00BD" w:rsidTr="006C4C2C">
        <w:trPr>
          <w:jc w:val="center"/>
        </w:trPr>
        <w:tc>
          <w:tcPr>
            <w:tcW w:w="2694" w:type="dxa"/>
            <w:tcBorders>
              <w:top w:val="dashSmallGap" w:sz="4" w:space="0" w:color="auto"/>
              <w:bottom w:val="dashSmallGap" w:sz="4" w:space="0" w:color="auto"/>
            </w:tcBorders>
            <w:shd w:val="clear" w:color="auto" w:fill="auto"/>
          </w:tcPr>
          <w:p w14:paraId="49B3BADA" w14:textId="19D9EF47" w:rsidR="000E13A0" w:rsidRPr="0081281D" w:rsidRDefault="000E13A0" w:rsidP="009A4CB0">
            <w:pPr>
              <w:spacing w:before="60" w:after="60" w:line="276" w:lineRule="auto"/>
              <w:rPr>
                <w:rFonts w:cstheme="minorHAnsi"/>
                <w:sz w:val="22"/>
                <w:szCs w:val="22"/>
                <w:lang w:val="ka-GE"/>
              </w:rPr>
            </w:pPr>
            <w:r w:rsidRPr="0081281D">
              <w:rPr>
                <w:rFonts w:cstheme="minorHAnsi"/>
                <w:sz w:val="22"/>
                <w:szCs w:val="22"/>
                <w:lang w:val="ka-GE"/>
              </w:rPr>
              <w:t>საგრანტო დაფინანსების ვადები:</w:t>
            </w:r>
          </w:p>
        </w:tc>
        <w:tc>
          <w:tcPr>
            <w:tcW w:w="9546" w:type="dxa"/>
            <w:gridSpan w:val="2"/>
            <w:tcBorders>
              <w:top w:val="dashSmallGap" w:sz="4" w:space="0" w:color="auto"/>
              <w:bottom w:val="dashSmallGap" w:sz="4" w:space="0" w:color="auto"/>
            </w:tcBorders>
            <w:shd w:val="clear" w:color="auto" w:fill="auto"/>
          </w:tcPr>
          <w:p w14:paraId="07E84B60" w14:textId="455A531F" w:rsidR="000E13A0" w:rsidRPr="0081281D" w:rsidRDefault="000E13A0" w:rsidP="00D012E0">
            <w:pPr>
              <w:spacing w:before="60" w:after="60" w:line="276" w:lineRule="auto"/>
              <w:rPr>
                <w:rFonts w:cstheme="minorHAnsi"/>
                <w:sz w:val="22"/>
                <w:szCs w:val="22"/>
                <w:lang w:val="ka-GE"/>
              </w:rPr>
            </w:pPr>
            <w:r w:rsidRPr="0081281D">
              <w:rPr>
                <w:rFonts w:cstheme="minorHAnsi"/>
                <w:sz w:val="22"/>
                <w:szCs w:val="22"/>
                <w:lang w:val="ka-GE"/>
              </w:rPr>
              <w:t xml:space="preserve">ყველა გრანტის გაცემა უნდა დასრულდეს 2026 წლის 15 დეკემბრამდე </w:t>
            </w:r>
          </w:p>
        </w:tc>
      </w:tr>
      <w:tr w:rsidR="009A34EE" w:rsidRPr="0081281D" w14:paraId="099E5962" w14:textId="4B1197AE" w:rsidTr="006228E7">
        <w:trPr>
          <w:jc w:val="center"/>
        </w:trPr>
        <w:tc>
          <w:tcPr>
            <w:tcW w:w="2694" w:type="dxa"/>
            <w:tcBorders>
              <w:top w:val="dashSmallGap" w:sz="4" w:space="0" w:color="auto"/>
              <w:bottom w:val="dashSmallGap" w:sz="4" w:space="0" w:color="auto"/>
            </w:tcBorders>
            <w:shd w:val="clear" w:color="auto" w:fill="auto"/>
          </w:tcPr>
          <w:p w14:paraId="28BAF807" w14:textId="49810C69" w:rsidR="009A34EE" w:rsidRPr="0081281D" w:rsidRDefault="009A4CB0" w:rsidP="009A4CB0">
            <w:pPr>
              <w:spacing w:before="60" w:after="60" w:line="276" w:lineRule="auto"/>
              <w:rPr>
                <w:rFonts w:cstheme="minorHAnsi"/>
                <w:sz w:val="22"/>
                <w:szCs w:val="22"/>
                <w:lang w:val="ka-GE"/>
              </w:rPr>
            </w:pPr>
            <w:r w:rsidRPr="0081281D">
              <w:rPr>
                <w:rFonts w:cstheme="minorHAnsi"/>
                <w:sz w:val="22"/>
                <w:szCs w:val="22"/>
                <w:lang w:val="ka-GE"/>
              </w:rPr>
              <w:t>გრანტებზე გადაწყვეტილების მიღების ვადები</w:t>
            </w:r>
            <w:r w:rsidR="001401A6" w:rsidRPr="0081281D">
              <w:rPr>
                <w:rFonts w:cstheme="minorHAnsi"/>
                <w:sz w:val="22"/>
                <w:szCs w:val="22"/>
                <w:lang w:val="ka-GE"/>
              </w:rPr>
              <w:t>:</w:t>
            </w:r>
          </w:p>
        </w:tc>
        <w:tc>
          <w:tcPr>
            <w:tcW w:w="9546" w:type="dxa"/>
            <w:gridSpan w:val="2"/>
            <w:tcBorders>
              <w:top w:val="dashSmallGap" w:sz="4" w:space="0" w:color="auto"/>
              <w:bottom w:val="dashSmallGap" w:sz="4" w:space="0" w:color="auto"/>
            </w:tcBorders>
            <w:shd w:val="clear" w:color="auto" w:fill="auto"/>
          </w:tcPr>
          <w:p w14:paraId="7CF4CF2A" w14:textId="58C59E30" w:rsidR="009A34EE" w:rsidRPr="0081281D" w:rsidRDefault="009A4CB0" w:rsidP="009A4CB0">
            <w:pPr>
              <w:spacing w:before="60" w:after="60" w:line="276" w:lineRule="auto"/>
              <w:rPr>
                <w:rFonts w:cstheme="minorHAnsi"/>
                <w:sz w:val="22"/>
                <w:szCs w:val="22"/>
                <w:lang w:val="ka-GE"/>
              </w:rPr>
            </w:pPr>
            <w:r w:rsidRPr="0081281D">
              <w:rPr>
                <w:rFonts w:cstheme="minorHAnsi"/>
                <w:sz w:val="22"/>
                <w:szCs w:val="22"/>
                <w:lang w:val="ka-GE"/>
              </w:rPr>
              <w:t xml:space="preserve">გრანტების გაცემაზე გადაწყვეტილებები მიიღება </w:t>
            </w:r>
            <w:r w:rsidR="0038066C" w:rsidRPr="0081281D">
              <w:rPr>
                <w:rFonts w:cstheme="minorHAnsi"/>
                <w:sz w:val="22"/>
                <w:szCs w:val="22"/>
                <w:lang w:val="ka-GE"/>
              </w:rPr>
              <w:t>კვარტალში ერთხელ</w:t>
            </w:r>
          </w:p>
        </w:tc>
      </w:tr>
      <w:tr w:rsidR="009A7143" w:rsidRPr="0081281D" w14:paraId="06425F18" w14:textId="3B4AEEFD" w:rsidTr="006228E7">
        <w:trPr>
          <w:jc w:val="center"/>
        </w:trPr>
        <w:tc>
          <w:tcPr>
            <w:tcW w:w="2694" w:type="dxa"/>
            <w:tcBorders>
              <w:top w:val="dashSmallGap" w:sz="4" w:space="0" w:color="auto"/>
              <w:bottom w:val="dashSmallGap" w:sz="4" w:space="0" w:color="auto"/>
            </w:tcBorders>
            <w:shd w:val="clear" w:color="auto" w:fill="auto"/>
          </w:tcPr>
          <w:p w14:paraId="2B732F84" w14:textId="56C48C37" w:rsidR="009A7143" w:rsidRPr="0081281D" w:rsidRDefault="009A4CB0" w:rsidP="009A4CB0">
            <w:pPr>
              <w:spacing w:before="60" w:after="60" w:line="276" w:lineRule="auto"/>
              <w:rPr>
                <w:rFonts w:cstheme="minorHAnsi"/>
                <w:sz w:val="22"/>
                <w:szCs w:val="22"/>
                <w:lang w:val="ka-GE"/>
              </w:rPr>
            </w:pPr>
            <w:bookmarkStart w:id="0" w:name="_Hlk143012915"/>
            <w:r w:rsidRPr="0081281D">
              <w:rPr>
                <w:rFonts w:cstheme="minorHAnsi"/>
                <w:sz w:val="22"/>
                <w:szCs w:val="22"/>
                <w:lang w:val="ka-GE"/>
              </w:rPr>
              <w:t xml:space="preserve">საგრანტო დაფინანსების კომისიის სხდომათა თარიღები და </w:t>
            </w:r>
            <w:r w:rsidR="009A7143" w:rsidRPr="0081281D">
              <w:rPr>
                <w:rFonts w:cstheme="minorHAnsi"/>
                <w:sz w:val="22"/>
                <w:szCs w:val="22"/>
                <w:lang w:val="ka-GE"/>
              </w:rPr>
              <w:t xml:space="preserve"> </w:t>
            </w:r>
            <w:r w:rsidRPr="0081281D">
              <w:rPr>
                <w:rFonts w:cstheme="minorHAnsi"/>
                <w:sz w:val="22"/>
                <w:szCs w:val="22"/>
                <w:lang w:val="ka-GE"/>
              </w:rPr>
              <w:t>განაცხადების მიღების ვადები</w:t>
            </w:r>
            <w:r w:rsidR="001401A6" w:rsidRPr="0081281D">
              <w:rPr>
                <w:rFonts w:cstheme="minorHAnsi"/>
                <w:sz w:val="22"/>
                <w:szCs w:val="22"/>
                <w:lang w:val="ka-GE"/>
              </w:rPr>
              <w:t>:</w:t>
            </w:r>
            <w:bookmarkEnd w:id="0"/>
          </w:p>
        </w:tc>
        <w:tc>
          <w:tcPr>
            <w:tcW w:w="3336" w:type="dxa"/>
            <w:tcBorders>
              <w:top w:val="dashSmallGap" w:sz="4" w:space="0" w:color="auto"/>
              <w:bottom w:val="dashSmallGap" w:sz="4" w:space="0" w:color="auto"/>
            </w:tcBorders>
            <w:shd w:val="clear" w:color="auto" w:fill="auto"/>
          </w:tcPr>
          <w:p w14:paraId="0B297568" w14:textId="745AE109" w:rsidR="009A7143" w:rsidRPr="0081281D" w:rsidRDefault="009A4CB0" w:rsidP="00D012E0">
            <w:pPr>
              <w:spacing w:before="60" w:after="60" w:line="276" w:lineRule="auto"/>
              <w:rPr>
                <w:rFonts w:cstheme="minorHAnsi"/>
                <w:b/>
                <w:bCs/>
                <w:sz w:val="22"/>
                <w:szCs w:val="22"/>
                <w:lang w:val="ka-GE"/>
              </w:rPr>
            </w:pPr>
            <w:r w:rsidRPr="0081281D">
              <w:rPr>
                <w:rFonts w:cstheme="minorHAnsi"/>
                <w:b/>
                <w:bCs/>
                <w:sz w:val="22"/>
                <w:szCs w:val="22"/>
                <w:lang w:val="ka-GE"/>
              </w:rPr>
              <w:t>განაცხადის მიღების ვადები</w:t>
            </w:r>
            <w:r w:rsidR="009A7143" w:rsidRPr="0081281D">
              <w:rPr>
                <w:rFonts w:cstheme="minorHAnsi"/>
                <w:b/>
                <w:bCs/>
                <w:sz w:val="22"/>
                <w:szCs w:val="22"/>
                <w:lang w:val="ka-GE"/>
              </w:rPr>
              <w:t xml:space="preserve">      </w:t>
            </w:r>
          </w:p>
          <w:p w14:paraId="2B3E8F31" w14:textId="77777777" w:rsidR="00570D15" w:rsidRPr="0081281D" w:rsidRDefault="00570D15" w:rsidP="00E15DC9">
            <w:pPr>
              <w:spacing w:before="60" w:after="60" w:line="276" w:lineRule="auto"/>
              <w:rPr>
                <w:rFonts w:cstheme="minorHAnsi"/>
                <w:sz w:val="22"/>
                <w:szCs w:val="22"/>
                <w:lang w:val="ka-GE"/>
              </w:rPr>
            </w:pPr>
          </w:p>
          <w:p w14:paraId="662DAB10" w14:textId="6432E868" w:rsidR="009A7143" w:rsidRPr="0081281D" w:rsidRDefault="0056584A" w:rsidP="006228E7">
            <w:pPr>
              <w:spacing w:before="60" w:after="60" w:line="276" w:lineRule="auto"/>
              <w:jc w:val="center"/>
              <w:rPr>
                <w:rFonts w:cstheme="minorHAnsi"/>
                <w:sz w:val="22"/>
                <w:szCs w:val="22"/>
                <w:lang w:val="ka-GE"/>
              </w:rPr>
            </w:pPr>
            <w:r w:rsidRPr="0081281D">
              <w:rPr>
                <w:rFonts w:cstheme="minorHAnsi"/>
                <w:sz w:val="22"/>
                <w:szCs w:val="22"/>
                <w:lang w:val="ka-GE"/>
              </w:rPr>
              <w:t>28 ივ</w:t>
            </w:r>
            <w:r w:rsidR="001A17D9" w:rsidRPr="0081281D">
              <w:rPr>
                <w:rFonts w:cstheme="minorHAnsi"/>
                <w:sz w:val="22"/>
                <w:szCs w:val="22"/>
                <w:lang w:val="ka-GE"/>
              </w:rPr>
              <w:t>ნ</w:t>
            </w:r>
            <w:r w:rsidRPr="0081281D">
              <w:rPr>
                <w:rFonts w:cstheme="minorHAnsi"/>
                <w:sz w:val="22"/>
                <w:szCs w:val="22"/>
                <w:lang w:val="ka-GE"/>
              </w:rPr>
              <w:t xml:space="preserve">ისი  - </w:t>
            </w:r>
            <w:r w:rsidR="00701D3C" w:rsidRPr="0081281D">
              <w:rPr>
                <w:rFonts w:cstheme="minorHAnsi"/>
                <w:sz w:val="22"/>
                <w:szCs w:val="22"/>
                <w:lang w:val="ka-GE"/>
              </w:rPr>
              <w:t>29</w:t>
            </w:r>
            <w:r w:rsidR="009A4CB0" w:rsidRPr="0081281D">
              <w:rPr>
                <w:rFonts w:cstheme="minorHAnsi"/>
                <w:sz w:val="22"/>
                <w:szCs w:val="22"/>
                <w:lang w:val="ka-GE"/>
              </w:rPr>
              <w:t xml:space="preserve"> სექტემბერი</w:t>
            </w:r>
          </w:p>
          <w:p w14:paraId="01087A28" w14:textId="6816BE8C" w:rsidR="009A7143" w:rsidRPr="0081281D" w:rsidRDefault="00141201" w:rsidP="006228E7">
            <w:pPr>
              <w:spacing w:before="60" w:after="60" w:line="276" w:lineRule="auto"/>
              <w:jc w:val="center"/>
              <w:rPr>
                <w:rFonts w:cstheme="minorHAnsi"/>
                <w:sz w:val="22"/>
                <w:szCs w:val="22"/>
                <w:lang w:val="ka-GE"/>
              </w:rPr>
            </w:pPr>
            <w:r w:rsidRPr="0081281D">
              <w:rPr>
                <w:rFonts w:cstheme="minorHAnsi"/>
                <w:sz w:val="22"/>
                <w:szCs w:val="22"/>
                <w:lang w:val="ka-GE"/>
              </w:rPr>
              <w:t xml:space="preserve">30 სექტემბერი - </w:t>
            </w:r>
            <w:r w:rsidR="0082095D" w:rsidRPr="0081281D">
              <w:rPr>
                <w:rFonts w:cstheme="minorHAnsi"/>
                <w:sz w:val="22"/>
                <w:szCs w:val="22"/>
                <w:lang w:val="ka-GE"/>
              </w:rPr>
              <w:t>29</w:t>
            </w:r>
            <w:r w:rsidR="009A4CB0" w:rsidRPr="0081281D">
              <w:rPr>
                <w:rFonts w:cstheme="minorHAnsi"/>
                <w:sz w:val="22"/>
                <w:szCs w:val="22"/>
                <w:lang w:val="ka-GE"/>
              </w:rPr>
              <w:t xml:space="preserve"> დეკემბერი</w:t>
            </w:r>
          </w:p>
          <w:p w14:paraId="3D42EEE1" w14:textId="4B98FD2A" w:rsidR="009A7143" w:rsidRPr="0081281D" w:rsidRDefault="00523D52" w:rsidP="006228E7">
            <w:pPr>
              <w:spacing w:before="60" w:after="60" w:line="276" w:lineRule="auto"/>
              <w:jc w:val="center"/>
              <w:rPr>
                <w:rFonts w:cstheme="minorHAnsi"/>
                <w:sz w:val="22"/>
                <w:szCs w:val="22"/>
                <w:lang w:val="ka-GE"/>
              </w:rPr>
            </w:pPr>
            <w:r w:rsidRPr="0081281D">
              <w:rPr>
                <w:rFonts w:cstheme="minorHAnsi"/>
                <w:sz w:val="22"/>
                <w:szCs w:val="22"/>
                <w:lang w:val="ka-GE"/>
              </w:rPr>
              <w:t>30</w:t>
            </w:r>
            <w:r w:rsidR="00141201" w:rsidRPr="0081281D">
              <w:rPr>
                <w:rFonts w:cstheme="minorHAnsi"/>
                <w:sz w:val="22"/>
                <w:szCs w:val="22"/>
                <w:lang w:val="ka-GE"/>
              </w:rPr>
              <w:t xml:space="preserve"> დეკემბერი - </w:t>
            </w:r>
            <w:r w:rsidR="00843F3B" w:rsidRPr="0081281D">
              <w:rPr>
                <w:rFonts w:cstheme="minorHAnsi"/>
                <w:sz w:val="22"/>
                <w:szCs w:val="22"/>
                <w:lang w:val="ka-GE"/>
              </w:rPr>
              <w:t>29</w:t>
            </w:r>
            <w:r w:rsidR="009A4CB0" w:rsidRPr="0081281D">
              <w:rPr>
                <w:rFonts w:cstheme="minorHAnsi"/>
                <w:sz w:val="22"/>
                <w:szCs w:val="22"/>
                <w:lang w:val="ka-GE"/>
              </w:rPr>
              <w:t xml:space="preserve"> მარტი</w:t>
            </w:r>
          </w:p>
          <w:p w14:paraId="7CF2B623" w14:textId="5F8CF3D8" w:rsidR="009A7143" w:rsidRPr="0081281D" w:rsidRDefault="00141201" w:rsidP="006228E7">
            <w:pPr>
              <w:spacing w:before="60" w:after="60" w:line="276" w:lineRule="auto"/>
              <w:jc w:val="center"/>
              <w:rPr>
                <w:rFonts w:cstheme="minorHAnsi"/>
                <w:sz w:val="22"/>
                <w:szCs w:val="22"/>
                <w:lang w:val="ka-GE"/>
              </w:rPr>
            </w:pPr>
            <w:r w:rsidRPr="0081281D">
              <w:rPr>
                <w:rFonts w:cstheme="minorHAnsi"/>
                <w:sz w:val="22"/>
                <w:szCs w:val="22"/>
                <w:lang w:val="ka-GE"/>
              </w:rPr>
              <w:t xml:space="preserve">30 მარტი - </w:t>
            </w:r>
            <w:r w:rsidR="00E2142D" w:rsidRPr="0081281D">
              <w:rPr>
                <w:rFonts w:cstheme="minorHAnsi"/>
                <w:sz w:val="22"/>
                <w:szCs w:val="22"/>
                <w:lang w:val="ka-GE"/>
              </w:rPr>
              <w:t>28</w:t>
            </w:r>
            <w:r w:rsidR="009A4CB0" w:rsidRPr="0081281D">
              <w:rPr>
                <w:rFonts w:cstheme="minorHAnsi"/>
                <w:sz w:val="22"/>
                <w:szCs w:val="22"/>
                <w:lang w:val="ka-GE"/>
              </w:rPr>
              <w:t xml:space="preserve"> ივნისი</w:t>
            </w:r>
          </w:p>
        </w:tc>
        <w:tc>
          <w:tcPr>
            <w:tcW w:w="6210" w:type="dxa"/>
            <w:tcBorders>
              <w:top w:val="dashSmallGap" w:sz="4" w:space="0" w:color="auto"/>
              <w:bottom w:val="dashSmallGap" w:sz="4" w:space="0" w:color="auto"/>
            </w:tcBorders>
            <w:shd w:val="clear" w:color="auto" w:fill="auto"/>
          </w:tcPr>
          <w:p w14:paraId="651D2EC9" w14:textId="5F2113CC" w:rsidR="009A7143" w:rsidRPr="0081281D" w:rsidRDefault="009A4CB0" w:rsidP="00570D15">
            <w:pPr>
              <w:spacing w:before="60" w:after="60"/>
              <w:rPr>
                <w:rFonts w:cstheme="minorHAnsi"/>
                <w:b/>
                <w:bCs/>
                <w:sz w:val="22"/>
                <w:szCs w:val="22"/>
                <w:lang w:val="ka-GE"/>
              </w:rPr>
            </w:pPr>
            <w:r w:rsidRPr="0081281D">
              <w:rPr>
                <w:rFonts w:cstheme="minorHAnsi"/>
                <w:b/>
                <w:bCs/>
                <w:sz w:val="22"/>
                <w:szCs w:val="22"/>
                <w:lang w:val="ka-GE"/>
              </w:rPr>
              <w:t>საგრანტო დაფინანსების</w:t>
            </w:r>
            <w:r w:rsidR="00570D15" w:rsidRPr="0081281D">
              <w:rPr>
                <w:rFonts w:cstheme="minorHAnsi"/>
                <w:b/>
                <w:bCs/>
                <w:sz w:val="22"/>
                <w:szCs w:val="22"/>
                <w:lang w:val="ka-GE"/>
              </w:rPr>
              <w:t xml:space="preserve"> </w:t>
            </w:r>
            <w:r w:rsidRPr="0081281D">
              <w:rPr>
                <w:rFonts w:cstheme="minorHAnsi"/>
                <w:b/>
                <w:bCs/>
                <w:sz w:val="22"/>
                <w:szCs w:val="22"/>
                <w:lang w:val="ka-GE"/>
              </w:rPr>
              <w:t>კომისიის სხდომები</w:t>
            </w:r>
            <w:r w:rsidR="0038066C" w:rsidRPr="0081281D">
              <w:rPr>
                <w:rFonts w:cstheme="minorHAnsi"/>
                <w:b/>
                <w:bCs/>
                <w:sz w:val="22"/>
                <w:szCs w:val="22"/>
                <w:lang w:val="ka-GE"/>
              </w:rPr>
              <w:t xml:space="preserve">ს </w:t>
            </w:r>
            <w:r w:rsidR="0087405F" w:rsidRPr="0081281D">
              <w:rPr>
                <w:rFonts w:cstheme="minorHAnsi"/>
                <w:b/>
                <w:bCs/>
                <w:sz w:val="22"/>
                <w:szCs w:val="22"/>
                <w:lang w:val="ka-GE"/>
              </w:rPr>
              <w:t>თარიღები</w:t>
            </w:r>
          </w:p>
          <w:p w14:paraId="220759A1" w14:textId="77777777" w:rsidR="006228E7" w:rsidRPr="0081281D" w:rsidRDefault="006228E7" w:rsidP="00570D15">
            <w:pPr>
              <w:spacing w:before="60" w:after="60" w:line="276" w:lineRule="auto"/>
              <w:ind w:left="-16"/>
              <w:rPr>
                <w:rFonts w:cstheme="minorHAnsi"/>
                <w:sz w:val="22"/>
                <w:szCs w:val="22"/>
                <w:lang w:val="ka-GE"/>
              </w:rPr>
            </w:pPr>
          </w:p>
          <w:p w14:paraId="5579427E" w14:textId="09E14456" w:rsidR="008648CD" w:rsidRPr="0081281D" w:rsidRDefault="00211604" w:rsidP="006228E7">
            <w:pPr>
              <w:spacing w:before="60" w:after="60" w:line="276" w:lineRule="auto"/>
              <w:ind w:left="-16"/>
              <w:jc w:val="center"/>
              <w:rPr>
                <w:rFonts w:cstheme="minorHAnsi"/>
                <w:sz w:val="22"/>
                <w:szCs w:val="22"/>
                <w:lang w:val="ka-GE"/>
              </w:rPr>
            </w:pPr>
            <w:r w:rsidRPr="0081281D">
              <w:rPr>
                <w:rFonts w:cstheme="minorHAnsi"/>
                <w:sz w:val="22"/>
                <w:szCs w:val="22"/>
                <w:lang w:val="ka-GE"/>
              </w:rPr>
              <w:t>30</w:t>
            </w:r>
            <w:r w:rsidR="009A4CB0" w:rsidRPr="0081281D">
              <w:rPr>
                <w:rFonts w:cstheme="minorHAnsi"/>
                <w:sz w:val="22"/>
                <w:szCs w:val="22"/>
                <w:lang w:val="ka-GE"/>
              </w:rPr>
              <w:t xml:space="preserve"> იანვარი</w:t>
            </w:r>
          </w:p>
          <w:p w14:paraId="27F8B278" w14:textId="6BFD5A2E" w:rsidR="008648CD" w:rsidRPr="0081281D" w:rsidRDefault="00843F3B" w:rsidP="006228E7">
            <w:pPr>
              <w:spacing w:before="60" w:after="60" w:line="276" w:lineRule="auto"/>
              <w:jc w:val="center"/>
              <w:rPr>
                <w:rFonts w:cstheme="minorHAnsi"/>
                <w:sz w:val="22"/>
                <w:szCs w:val="22"/>
                <w:lang w:val="ka-GE"/>
              </w:rPr>
            </w:pPr>
            <w:r w:rsidRPr="0081281D">
              <w:rPr>
                <w:rFonts w:cstheme="minorHAnsi"/>
                <w:sz w:val="22"/>
                <w:szCs w:val="22"/>
                <w:lang w:val="ka-GE"/>
              </w:rPr>
              <w:t>29</w:t>
            </w:r>
            <w:r w:rsidR="009A4CB0" w:rsidRPr="0081281D">
              <w:rPr>
                <w:rFonts w:cstheme="minorHAnsi"/>
                <w:sz w:val="22"/>
                <w:szCs w:val="22"/>
                <w:lang w:val="ka-GE"/>
              </w:rPr>
              <w:t xml:space="preserve"> მარტი</w:t>
            </w:r>
          </w:p>
          <w:p w14:paraId="0AE35F24" w14:textId="277AC260" w:rsidR="008648CD" w:rsidRPr="0081281D" w:rsidRDefault="00E2142D" w:rsidP="006228E7">
            <w:pPr>
              <w:spacing w:before="60" w:after="60" w:line="276" w:lineRule="auto"/>
              <w:jc w:val="center"/>
              <w:rPr>
                <w:rFonts w:cstheme="minorHAnsi"/>
                <w:sz w:val="22"/>
                <w:szCs w:val="22"/>
                <w:lang w:val="ka-GE"/>
              </w:rPr>
            </w:pPr>
            <w:r w:rsidRPr="0081281D">
              <w:rPr>
                <w:rFonts w:cstheme="minorHAnsi"/>
                <w:sz w:val="22"/>
                <w:szCs w:val="22"/>
                <w:lang w:val="ka-GE"/>
              </w:rPr>
              <w:t>28</w:t>
            </w:r>
            <w:r w:rsidR="009A4CB0" w:rsidRPr="0081281D">
              <w:rPr>
                <w:rFonts w:cstheme="minorHAnsi"/>
                <w:sz w:val="22"/>
                <w:szCs w:val="22"/>
                <w:lang w:val="ka-GE"/>
              </w:rPr>
              <w:t xml:space="preserve"> ივნისი</w:t>
            </w:r>
          </w:p>
          <w:p w14:paraId="44BF3242" w14:textId="5F495011" w:rsidR="008648CD" w:rsidRPr="0081281D" w:rsidRDefault="00E2142D" w:rsidP="006228E7">
            <w:pPr>
              <w:spacing w:before="60" w:after="60" w:line="276" w:lineRule="auto"/>
              <w:jc w:val="center"/>
              <w:rPr>
                <w:rFonts w:cstheme="minorHAnsi"/>
                <w:sz w:val="22"/>
                <w:szCs w:val="22"/>
                <w:lang w:val="ka-GE"/>
              </w:rPr>
            </w:pPr>
            <w:r w:rsidRPr="0081281D">
              <w:rPr>
                <w:rFonts w:cstheme="minorHAnsi"/>
                <w:sz w:val="22"/>
                <w:szCs w:val="22"/>
                <w:lang w:val="ka-GE"/>
              </w:rPr>
              <w:t>27</w:t>
            </w:r>
            <w:r w:rsidR="009A4CB0" w:rsidRPr="0081281D">
              <w:rPr>
                <w:rFonts w:cstheme="minorHAnsi"/>
                <w:sz w:val="22"/>
                <w:szCs w:val="22"/>
                <w:lang w:val="ka-GE"/>
              </w:rPr>
              <w:t xml:space="preserve"> სექტემბერი</w:t>
            </w:r>
          </w:p>
        </w:tc>
      </w:tr>
      <w:tr w:rsidR="00390C8F" w:rsidRPr="0081281D" w14:paraId="54B955AE" w14:textId="62780826" w:rsidTr="004770F3">
        <w:trPr>
          <w:jc w:val="center"/>
        </w:trPr>
        <w:tc>
          <w:tcPr>
            <w:tcW w:w="2694" w:type="dxa"/>
            <w:tcBorders>
              <w:top w:val="dashSmallGap" w:sz="4" w:space="0" w:color="auto"/>
              <w:bottom w:val="dashSmallGap" w:sz="4" w:space="0" w:color="auto"/>
            </w:tcBorders>
            <w:shd w:val="clear" w:color="auto" w:fill="auto"/>
          </w:tcPr>
          <w:p w14:paraId="3780953B" w14:textId="100AC26A" w:rsidR="00390C8F" w:rsidRPr="0081281D" w:rsidRDefault="00390C8F" w:rsidP="009A4CB0">
            <w:pPr>
              <w:spacing w:before="60" w:after="60" w:line="276" w:lineRule="auto"/>
              <w:rPr>
                <w:rFonts w:cstheme="minorHAnsi"/>
                <w:sz w:val="22"/>
                <w:szCs w:val="22"/>
                <w:lang w:val="ka-GE"/>
              </w:rPr>
            </w:pPr>
            <w:r w:rsidRPr="0081281D">
              <w:rPr>
                <w:rFonts w:cstheme="minorHAnsi"/>
                <w:sz w:val="22"/>
                <w:szCs w:val="22"/>
                <w:lang w:val="ka-GE"/>
              </w:rPr>
              <w:t>ქვეგრანტის გაცემის ვადა:</w:t>
            </w:r>
          </w:p>
        </w:tc>
        <w:tc>
          <w:tcPr>
            <w:tcW w:w="9546" w:type="dxa"/>
            <w:gridSpan w:val="2"/>
            <w:tcBorders>
              <w:top w:val="dashSmallGap" w:sz="4" w:space="0" w:color="auto"/>
              <w:bottom w:val="dashSmallGap" w:sz="4" w:space="0" w:color="auto"/>
            </w:tcBorders>
            <w:shd w:val="clear" w:color="auto" w:fill="auto"/>
          </w:tcPr>
          <w:p w14:paraId="31DD736C" w14:textId="6502515F" w:rsidR="00390C8F" w:rsidRPr="0081281D" w:rsidRDefault="00390C8F" w:rsidP="00D012E0">
            <w:pPr>
              <w:spacing w:before="60" w:after="60" w:line="276" w:lineRule="auto"/>
              <w:rPr>
                <w:rFonts w:cstheme="minorHAnsi"/>
                <w:sz w:val="22"/>
                <w:szCs w:val="22"/>
                <w:lang w:val="ka-GE"/>
              </w:rPr>
            </w:pPr>
            <w:r w:rsidRPr="0081281D">
              <w:rPr>
                <w:rFonts w:cstheme="minorHAnsi"/>
                <w:sz w:val="22"/>
                <w:szCs w:val="22"/>
                <w:lang w:val="ka-GE"/>
              </w:rPr>
              <w:t xml:space="preserve">18 თვემდე </w:t>
            </w:r>
          </w:p>
        </w:tc>
      </w:tr>
      <w:tr w:rsidR="009A7143" w:rsidRPr="0081281D" w14:paraId="55DE1B1C" w14:textId="54F37537" w:rsidTr="006228E7">
        <w:trPr>
          <w:jc w:val="center"/>
        </w:trPr>
        <w:tc>
          <w:tcPr>
            <w:tcW w:w="2694" w:type="dxa"/>
            <w:tcBorders>
              <w:top w:val="dashSmallGap" w:sz="4" w:space="0" w:color="auto"/>
              <w:bottom w:val="dashSmallGap" w:sz="4" w:space="0" w:color="auto"/>
            </w:tcBorders>
            <w:shd w:val="clear" w:color="auto" w:fill="auto"/>
          </w:tcPr>
          <w:p w14:paraId="473AC3E7" w14:textId="47573D2A" w:rsidR="009A7143" w:rsidRPr="0081281D" w:rsidRDefault="00231FF3" w:rsidP="009A4CB0">
            <w:pPr>
              <w:spacing w:before="60" w:after="60" w:line="276" w:lineRule="auto"/>
              <w:rPr>
                <w:rFonts w:cstheme="minorHAnsi"/>
                <w:sz w:val="22"/>
                <w:szCs w:val="22"/>
                <w:lang w:val="ka-GE"/>
              </w:rPr>
            </w:pPr>
            <w:r w:rsidRPr="0081281D">
              <w:rPr>
                <w:rFonts w:cstheme="minorHAnsi"/>
                <w:sz w:val="22"/>
                <w:szCs w:val="22"/>
                <w:lang w:val="ka-GE"/>
              </w:rPr>
              <w:lastRenderedPageBreak/>
              <w:t>გრანტის მაქსიმალური ბიუჯეტი:</w:t>
            </w:r>
          </w:p>
        </w:tc>
        <w:tc>
          <w:tcPr>
            <w:tcW w:w="3336" w:type="dxa"/>
            <w:tcBorders>
              <w:top w:val="dashSmallGap" w:sz="4" w:space="0" w:color="auto"/>
              <w:bottom w:val="dashSmallGap" w:sz="4" w:space="0" w:color="auto"/>
            </w:tcBorders>
            <w:shd w:val="clear" w:color="auto" w:fill="auto"/>
          </w:tcPr>
          <w:p w14:paraId="347A60BE" w14:textId="63FA243B" w:rsidR="009A7143" w:rsidRPr="0081281D" w:rsidRDefault="009A7143" w:rsidP="00D012E0">
            <w:pPr>
              <w:spacing w:before="60" w:after="60" w:line="276" w:lineRule="auto"/>
              <w:rPr>
                <w:rFonts w:cstheme="minorHAnsi"/>
                <w:sz w:val="22"/>
                <w:szCs w:val="22"/>
                <w:lang w:val="ka-GE"/>
              </w:rPr>
            </w:pPr>
            <w:r w:rsidRPr="0081281D">
              <w:rPr>
                <w:rFonts w:cstheme="minorHAnsi"/>
                <w:sz w:val="22"/>
                <w:szCs w:val="22"/>
                <w:lang w:val="ka-GE"/>
              </w:rPr>
              <w:t>$ 120,000 *</w:t>
            </w:r>
          </w:p>
        </w:tc>
        <w:tc>
          <w:tcPr>
            <w:tcW w:w="6210" w:type="dxa"/>
            <w:tcBorders>
              <w:top w:val="dashSmallGap" w:sz="4" w:space="0" w:color="auto"/>
              <w:bottom w:val="dashSmallGap" w:sz="4" w:space="0" w:color="auto"/>
            </w:tcBorders>
            <w:shd w:val="clear" w:color="auto" w:fill="auto"/>
          </w:tcPr>
          <w:p w14:paraId="1AE4954D" w14:textId="77777777" w:rsidR="009A7143" w:rsidRPr="0081281D" w:rsidRDefault="009A7143" w:rsidP="00D012E0">
            <w:pPr>
              <w:spacing w:before="60" w:after="60" w:line="276" w:lineRule="auto"/>
              <w:rPr>
                <w:rFonts w:cstheme="minorHAnsi"/>
                <w:sz w:val="22"/>
                <w:szCs w:val="22"/>
                <w:lang w:val="ka-GE"/>
              </w:rPr>
            </w:pPr>
          </w:p>
        </w:tc>
      </w:tr>
      <w:tr w:rsidR="009A34EE" w:rsidRPr="0081281D" w14:paraId="5B322C93" w14:textId="261B8E2C" w:rsidTr="006228E7">
        <w:trPr>
          <w:jc w:val="center"/>
        </w:trPr>
        <w:tc>
          <w:tcPr>
            <w:tcW w:w="2694" w:type="dxa"/>
            <w:tcBorders>
              <w:top w:val="dashSmallGap" w:sz="4" w:space="0" w:color="auto"/>
              <w:bottom w:val="dashSmallGap" w:sz="4" w:space="0" w:color="auto"/>
            </w:tcBorders>
            <w:shd w:val="clear" w:color="auto" w:fill="auto"/>
          </w:tcPr>
          <w:p w14:paraId="1A34960A" w14:textId="02F77439" w:rsidR="009A34EE" w:rsidRPr="0081281D" w:rsidRDefault="00231FF3" w:rsidP="00231FF3">
            <w:pPr>
              <w:spacing w:before="60" w:after="60" w:line="276" w:lineRule="auto"/>
              <w:rPr>
                <w:rFonts w:cstheme="minorHAnsi"/>
                <w:sz w:val="22"/>
                <w:szCs w:val="22"/>
                <w:lang w:val="ka-GE"/>
              </w:rPr>
            </w:pPr>
            <w:r w:rsidRPr="0081281D">
              <w:rPr>
                <w:rFonts w:cstheme="minorHAnsi"/>
                <w:sz w:val="22"/>
                <w:szCs w:val="22"/>
                <w:lang w:val="ka-GE"/>
              </w:rPr>
              <w:t>სამიზნე ჯგუფები</w:t>
            </w:r>
            <w:r w:rsidR="009A34EE" w:rsidRPr="0081281D">
              <w:rPr>
                <w:rFonts w:cstheme="minorHAnsi"/>
                <w:sz w:val="22"/>
                <w:szCs w:val="22"/>
                <w:lang w:val="ka-GE"/>
              </w:rPr>
              <w:t>:</w:t>
            </w:r>
          </w:p>
        </w:tc>
        <w:tc>
          <w:tcPr>
            <w:tcW w:w="9546" w:type="dxa"/>
            <w:gridSpan w:val="2"/>
            <w:tcBorders>
              <w:top w:val="dashSmallGap" w:sz="4" w:space="0" w:color="auto"/>
              <w:bottom w:val="dashSmallGap" w:sz="4" w:space="0" w:color="auto"/>
            </w:tcBorders>
            <w:shd w:val="clear" w:color="auto" w:fill="auto"/>
          </w:tcPr>
          <w:p w14:paraId="0A2A05CE" w14:textId="23870922" w:rsidR="009A34EE" w:rsidRPr="0081281D" w:rsidRDefault="009A4CB0" w:rsidP="00BA6227">
            <w:pPr>
              <w:spacing w:before="60" w:after="60" w:line="276" w:lineRule="auto"/>
              <w:jc w:val="both"/>
              <w:rPr>
                <w:rFonts w:cstheme="minorHAnsi"/>
                <w:sz w:val="22"/>
                <w:szCs w:val="22"/>
                <w:lang w:val="ka-GE"/>
              </w:rPr>
            </w:pPr>
            <w:r w:rsidRPr="0081281D">
              <w:rPr>
                <w:rFonts w:cstheme="minorHAnsi"/>
                <w:sz w:val="22"/>
                <w:szCs w:val="22"/>
                <w:lang w:val="ka-GE"/>
              </w:rPr>
              <w:t xml:space="preserve">სამოქალაქო საზოგადოების ორგანიზაციები, მედია, </w:t>
            </w:r>
            <w:r w:rsidR="00714B4A" w:rsidRPr="0081281D">
              <w:rPr>
                <w:rFonts w:cstheme="minorHAnsi"/>
                <w:sz w:val="22"/>
                <w:szCs w:val="22"/>
                <w:lang w:val="ka-GE"/>
              </w:rPr>
              <w:t>კერძო სექტორი, კერძო უნივერსიტეტები,</w:t>
            </w:r>
            <w:r w:rsidR="00F65987" w:rsidRPr="0081281D">
              <w:rPr>
                <w:rFonts w:cstheme="minorHAnsi"/>
                <w:sz w:val="22"/>
                <w:szCs w:val="22"/>
                <w:lang w:val="ka-GE"/>
              </w:rPr>
              <w:t xml:space="preserve"> </w:t>
            </w:r>
            <w:r w:rsidRPr="0081281D">
              <w:rPr>
                <w:rFonts w:cstheme="minorHAnsi"/>
                <w:sz w:val="22"/>
                <w:szCs w:val="22"/>
                <w:lang w:val="ka-GE"/>
              </w:rPr>
              <w:t>სტარტაპები და სხვ.</w:t>
            </w:r>
          </w:p>
        </w:tc>
      </w:tr>
      <w:tr w:rsidR="009A34EE" w:rsidRPr="0081281D" w14:paraId="2CA40FAA" w14:textId="5CF8C53F" w:rsidTr="006228E7">
        <w:trPr>
          <w:jc w:val="center"/>
        </w:trPr>
        <w:tc>
          <w:tcPr>
            <w:tcW w:w="2694" w:type="dxa"/>
            <w:tcBorders>
              <w:top w:val="dashSmallGap" w:sz="4" w:space="0" w:color="auto"/>
              <w:bottom w:val="dashSmallGap" w:sz="4" w:space="0" w:color="auto"/>
            </w:tcBorders>
            <w:shd w:val="clear" w:color="auto" w:fill="auto"/>
          </w:tcPr>
          <w:p w14:paraId="5B5536AE" w14:textId="59516B1C" w:rsidR="009A34EE" w:rsidRPr="0081281D" w:rsidRDefault="009A4CB0" w:rsidP="009A4CB0">
            <w:pPr>
              <w:spacing w:before="60" w:after="60" w:line="276" w:lineRule="auto"/>
              <w:rPr>
                <w:rFonts w:cstheme="minorHAnsi"/>
                <w:sz w:val="22"/>
                <w:szCs w:val="22"/>
                <w:lang w:val="ka-GE"/>
              </w:rPr>
            </w:pPr>
            <w:r w:rsidRPr="0081281D">
              <w:rPr>
                <w:rFonts w:cstheme="minorHAnsi"/>
                <w:sz w:val="22"/>
                <w:szCs w:val="22"/>
                <w:lang w:val="ka-GE"/>
              </w:rPr>
              <w:t>საგრანტო დაფინანსების სახე</w:t>
            </w:r>
            <w:r w:rsidR="00F65987" w:rsidRPr="0081281D">
              <w:rPr>
                <w:rFonts w:cstheme="minorHAnsi"/>
                <w:sz w:val="22"/>
                <w:szCs w:val="22"/>
                <w:lang w:val="ka-GE"/>
              </w:rPr>
              <w:t>ე</w:t>
            </w:r>
            <w:r w:rsidRPr="0081281D">
              <w:rPr>
                <w:rFonts w:cstheme="minorHAnsi"/>
                <w:sz w:val="22"/>
                <w:szCs w:val="22"/>
                <w:lang w:val="ka-GE"/>
              </w:rPr>
              <w:t>ბ</w:t>
            </w:r>
            <w:r w:rsidR="00F65987" w:rsidRPr="0081281D">
              <w:rPr>
                <w:rFonts w:cstheme="minorHAnsi"/>
                <w:sz w:val="22"/>
                <w:szCs w:val="22"/>
                <w:lang w:val="ka-GE"/>
              </w:rPr>
              <w:t>ი</w:t>
            </w:r>
            <w:r w:rsidR="009A34EE" w:rsidRPr="0081281D">
              <w:rPr>
                <w:rFonts w:cstheme="minorHAnsi"/>
                <w:sz w:val="22"/>
                <w:szCs w:val="22"/>
                <w:lang w:val="ka-GE"/>
              </w:rPr>
              <w:t>:</w:t>
            </w:r>
          </w:p>
        </w:tc>
        <w:tc>
          <w:tcPr>
            <w:tcW w:w="9546" w:type="dxa"/>
            <w:gridSpan w:val="2"/>
            <w:tcBorders>
              <w:top w:val="dashSmallGap" w:sz="4" w:space="0" w:color="auto"/>
              <w:bottom w:val="dashSmallGap" w:sz="4" w:space="0" w:color="auto"/>
            </w:tcBorders>
            <w:shd w:val="clear" w:color="auto" w:fill="auto"/>
          </w:tcPr>
          <w:p w14:paraId="4EB3DFFF" w14:textId="568CDBC2" w:rsidR="009A34EE" w:rsidRPr="0081281D" w:rsidRDefault="009A4CB0" w:rsidP="00BA6227">
            <w:pPr>
              <w:spacing w:before="60" w:after="60" w:line="276" w:lineRule="auto"/>
              <w:jc w:val="both"/>
              <w:rPr>
                <w:rFonts w:cstheme="minorHAnsi"/>
                <w:sz w:val="22"/>
                <w:szCs w:val="22"/>
                <w:lang w:val="ka-GE"/>
              </w:rPr>
            </w:pPr>
            <w:r w:rsidRPr="0081281D">
              <w:rPr>
                <w:rFonts w:cstheme="minorHAnsi"/>
                <w:sz w:val="22"/>
                <w:szCs w:val="22"/>
                <w:lang w:val="ka-GE"/>
              </w:rPr>
              <w:t>ფიქსირებული</w:t>
            </w:r>
            <w:r w:rsidR="00F65987" w:rsidRPr="0081281D">
              <w:rPr>
                <w:rFonts w:cstheme="minorHAnsi"/>
                <w:sz w:val="22"/>
                <w:szCs w:val="22"/>
                <w:lang w:val="ka-GE"/>
              </w:rPr>
              <w:t xml:space="preserve"> გრანტის</w:t>
            </w:r>
            <w:r w:rsidRPr="0081281D">
              <w:rPr>
                <w:rFonts w:cstheme="minorHAnsi"/>
                <w:sz w:val="22"/>
                <w:szCs w:val="22"/>
                <w:lang w:val="ka-GE"/>
              </w:rPr>
              <w:t xml:space="preserve"> გაცემა, საგრანტო ხელშეკრულება, ხარჯების განაწ</w:t>
            </w:r>
            <w:r w:rsidR="003A7FD7" w:rsidRPr="0081281D">
              <w:rPr>
                <w:rFonts w:cstheme="minorHAnsi"/>
                <w:sz w:val="22"/>
                <w:szCs w:val="22"/>
                <w:lang w:val="ka-GE"/>
              </w:rPr>
              <w:t>ი</w:t>
            </w:r>
            <w:r w:rsidRPr="0081281D">
              <w:rPr>
                <w:rFonts w:cstheme="minorHAnsi"/>
                <w:sz w:val="22"/>
                <w:szCs w:val="22"/>
                <w:lang w:val="ka-GE"/>
              </w:rPr>
              <w:t xml:space="preserve">ლების მიზნით საგრანტო </w:t>
            </w:r>
            <w:r w:rsidR="00D610F6" w:rsidRPr="0081281D">
              <w:rPr>
                <w:rFonts w:cstheme="minorHAnsi"/>
                <w:sz w:val="22"/>
                <w:szCs w:val="22"/>
                <w:lang w:val="ka-GE"/>
              </w:rPr>
              <w:t>თანა</w:t>
            </w:r>
            <w:r w:rsidRPr="0081281D">
              <w:rPr>
                <w:rFonts w:cstheme="minorHAnsi"/>
                <w:sz w:val="22"/>
                <w:szCs w:val="22"/>
                <w:lang w:val="ka-GE"/>
              </w:rPr>
              <w:t>დაფინანსება</w:t>
            </w:r>
          </w:p>
        </w:tc>
      </w:tr>
      <w:tr w:rsidR="00372D1A" w:rsidRPr="0081281D" w14:paraId="653077A8" w14:textId="2CFFFA27" w:rsidTr="006228E7">
        <w:trPr>
          <w:jc w:val="center"/>
        </w:trPr>
        <w:tc>
          <w:tcPr>
            <w:tcW w:w="2694" w:type="dxa"/>
            <w:tcBorders>
              <w:top w:val="dashSmallGap" w:sz="4" w:space="0" w:color="auto"/>
              <w:bottom w:val="dashSmallGap" w:sz="4" w:space="0" w:color="auto"/>
            </w:tcBorders>
            <w:shd w:val="clear" w:color="auto" w:fill="auto"/>
          </w:tcPr>
          <w:p w14:paraId="0B306BD2" w14:textId="136B5B58" w:rsidR="00372D1A" w:rsidRPr="0081281D" w:rsidRDefault="00231FF3" w:rsidP="009A4CB0">
            <w:pPr>
              <w:spacing w:before="60" w:after="60" w:line="276" w:lineRule="auto"/>
              <w:rPr>
                <w:rFonts w:cstheme="minorHAnsi"/>
                <w:sz w:val="22"/>
                <w:szCs w:val="22"/>
                <w:lang w:val="ka-GE"/>
              </w:rPr>
            </w:pPr>
            <w:r w:rsidRPr="0081281D">
              <w:rPr>
                <w:rFonts w:cstheme="minorHAnsi"/>
                <w:sz w:val="22"/>
                <w:szCs w:val="22"/>
                <w:lang w:val="ka-GE"/>
              </w:rPr>
              <w:t xml:space="preserve">გრანტი </w:t>
            </w:r>
            <w:r w:rsidR="009A4CB0" w:rsidRPr="0081281D">
              <w:rPr>
                <w:rFonts w:cstheme="minorHAnsi"/>
                <w:sz w:val="22"/>
                <w:szCs w:val="22"/>
                <w:lang w:val="ka-GE"/>
              </w:rPr>
              <w:t>გაიცემა პროგრამის ფარგლებში</w:t>
            </w:r>
            <w:r w:rsidR="00372D1A" w:rsidRPr="0081281D">
              <w:rPr>
                <w:rFonts w:cstheme="minorHAnsi"/>
                <w:sz w:val="22"/>
                <w:szCs w:val="22"/>
                <w:lang w:val="ka-GE"/>
              </w:rPr>
              <w:t>:</w:t>
            </w:r>
          </w:p>
        </w:tc>
        <w:tc>
          <w:tcPr>
            <w:tcW w:w="9546" w:type="dxa"/>
            <w:gridSpan w:val="2"/>
            <w:tcBorders>
              <w:top w:val="dashSmallGap" w:sz="4" w:space="0" w:color="auto"/>
              <w:bottom w:val="dashSmallGap" w:sz="4" w:space="0" w:color="auto"/>
            </w:tcBorders>
            <w:shd w:val="clear" w:color="auto" w:fill="auto"/>
          </w:tcPr>
          <w:p w14:paraId="732C843B" w14:textId="6DE0D10A" w:rsidR="00372D1A" w:rsidRPr="0081281D" w:rsidRDefault="009A4CB0" w:rsidP="00BA6227">
            <w:pPr>
              <w:spacing w:before="60" w:after="60" w:line="276" w:lineRule="auto"/>
              <w:jc w:val="both"/>
              <w:rPr>
                <w:rFonts w:cstheme="minorHAnsi"/>
                <w:sz w:val="22"/>
                <w:szCs w:val="22"/>
                <w:lang w:val="ka-GE"/>
              </w:rPr>
            </w:pPr>
            <w:r w:rsidRPr="0081281D">
              <w:rPr>
                <w:rFonts w:cstheme="minorHAnsi"/>
                <w:sz w:val="22"/>
                <w:szCs w:val="22"/>
                <w:lang w:val="ka-GE"/>
              </w:rPr>
              <w:t>აშშ</w:t>
            </w:r>
            <w:r w:rsidR="00374555" w:rsidRPr="0081281D">
              <w:rPr>
                <w:rFonts w:cstheme="minorHAnsi"/>
                <w:sz w:val="22"/>
                <w:szCs w:val="22"/>
                <w:lang w:val="ka-GE"/>
              </w:rPr>
              <w:t>-ის</w:t>
            </w:r>
            <w:r w:rsidRPr="0081281D">
              <w:rPr>
                <w:rFonts w:cstheme="minorHAnsi"/>
                <w:sz w:val="22"/>
                <w:szCs w:val="22"/>
                <w:lang w:val="ka-GE"/>
              </w:rPr>
              <w:t xml:space="preserve"> საერთაშორისო განვითარების სააგენტოს (</w:t>
            </w:r>
            <w:r w:rsidR="00372D1A" w:rsidRPr="0081281D">
              <w:rPr>
                <w:rFonts w:cstheme="minorHAnsi"/>
                <w:sz w:val="22"/>
                <w:szCs w:val="22"/>
                <w:lang w:val="ka-GE"/>
              </w:rPr>
              <w:t>USAID</w:t>
            </w:r>
            <w:r w:rsidRPr="0081281D">
              <w:rPr>
                <w:rFonts w:cstheme="minorHAnsi"/>
                <w:sz w:val="22"/>
                <w:szCs w:val="22"/>
                <w:lang w:val="ka-GE"/>
              </w:rPr>
              <w:t>) პროგრამა „ერთ</w:t>
            </w:r>
            <w:r w:rsidR="00231FF3" w:rsidRPr="0081281D">
              <w:rPr>
                <w:rFonts w:cstheme="minorHAnsi"/>
                <w:sz w:val="22"/>
                <w:szCs w:val="22"/>
                <w:lang w:val="ka-GE"/>
              </w:rPr>
              <w:t>იან</w:t>
            </w:r>
            <w:r w:rsidRPr="0081281D">
              <w:rPr>
                <w:rFonts w:cstheme="minorHAnsi"/>
                <w:sz w:val="22"/>
                <w:szCs w:val="22"/>
                <w:lang w:val="ka-GE"/>
              </w:rPr>
              <w:t xml:space="preserve">ობა </w:t>
            </w:r>
            <w:r w:rsidR="00ED26CD" w:rsidRPr="0081281D">
              <w:rPr>
                <w:rFonts w:cstheme="minorHAnsi"/>
                <w:sz w:val="22"/>
                <w:szCs w:val="22"/>
                <w:lang w:val="ka-GE"/>
              </w:rPr>
              <w:t>მრავალფეროვნებაშია“</w:t>
            </w:r>
            <w:r w:rsidR="001759F4" w:rsidRPr="0081281D">
              <w:rPr>
                <w:rFonts w:cstheme="minorHAnsi"/>
                <w:sz w:val="22"/>
                <w:szCs w:val="22"/>
                <w:lang w:val="ka-GE"/>
              </w:rPr>
              <w:t xml:space="preserve"> ფარგლებში</w:t>
            </w:r>
            <w:r w:rsidR="00372D1A" w:rsidRPr="0081281D">
              <w:rPr>
                <w:rFonts w:cstheme="minorHAnsi"/>
                <w:sz w:val="22"/>
                <w:szCs w:val="22"/>
                <w:lang w:val="ka-GE"/>
              </w:rPr>
              <w:t>, 72011422CA00003</w:t>
            </w:r>
          </w:p>
        </w:tc>
      </w:tr>
    </w:tbl>
    <w:p w14:paraId="7B612927" w14:textId="34BDC6A2" w:rsidR="00E15DC9" w:rsidRPr="0081281D" w:rsidRDefault="00374555" w:rsidP="00D012E0">
      <w:pPr>
        <w:spacing w:before="240" w:after="120" w:line="276" w:lineRule="auto"/>
        <w:rPr>
          <w:rFonts w:cstheme="minorHAnsi"/>
          <w:lang w:val="ka-GE"/>
        </w:rPr>
        <w:sectPr w:rsidR="00E15DC9" w:rsidRPr="0081281D" w:rsidSect="006228E7">
          <w:pgSz w:w="16838" w:h="11906" w:orient="landscape"/>
          <w:pgMar w:top="1394" w:right="1440" w:bottom="1440" w:left="1440" w:header="708" w:footer="708" w:gutter="0"/>
          <w:cols w:space="708"/>
          <w:docGrid w:linePitch="360"/>
        </w:sectPr>
      </w:pPr>
      <w:r w:rsidRPr="0081281D">
        <w:rPr>
          <w:rFonts w:cstheme="minorHAnsi"/>
          <w:lang w:val="ka-GE"/>
        </w:rPr>
        <w:t>-</w:t>
      </w:r>
    </w:p>
    <w:p w14:paraId="3FDDFD78" w14:textId="7D2F72EE" w:rsidR="00E15DC9" w:rsidRPr="0081281D" w:rsidRDefault="00ED26CD" w:rsidP="00D30C60">
      <w:pPr>
        <w:spacing w:before="240" w:line="276" w:lineRule="auto"/>
        <w:rPr>
          <w:rFonts w:cstheme="minorHAnsi"/>
          <w:b/>
          <w:bCs/>
          <w:sz w:val="40"/>
          <w:szCs w:val="40"/>
          <w:lang w:val="ka-GE"/>
        </w:rPr>
      </w:pPr>
      <w:r w:rsidRPr="0081281D">
        <w:rPr>
          <w:rFonts w:cstheme="minorHAnsi"/>
          <w:b/>
          <w:bCs/>
          <w:sz w:val="40"/>
          <w:szCs w:val="40"/>
          <w:lang w:val="ka-GE"/>
        </w:rPr>
        <w:lastRenderedPageBreak/>
        <w:t>შესავალი</w:t>
      </w:r>
    </w:p>
    <w:p w14:paraId="6C0EFB8F" w14:textId="32A02C44" w:rsidR="00204E12" w:rsidRPr="0081281D" w:rsidRDefault="003B04AB" w:rsidP="009B09FE">
      <w:pPr>
        <w:spacing w:before="120" w:after="120" w:line="276" w:lineRule="auto"/>
        <w:jc w:val="both"/>
        <w:rPr>
          <w:rFonts w:cstheme="minorHAnsi"/>
          <w:lang w:val="ka-GE"/>
        </w:rPr>
      </w:pPr>
      <w:bookmarkStart w:id="1" w:name="_Toc133861244"/>
      <w:r w:rsidRPr="0081281D">
        <w:rPr>
          <w:rFonts w:cstheme="minorHAnsi"/>
          <w:lang w:val="ka-GE"/>
        </w:rPr>
        <w:t xml:space="preserve">ინტეგრაციის საგრანტო დაფინანსების </w:t>
      </w:r>
      <w:r w:rsidR="00F5763E" w:rsidRPr="0081281D">
        <w:rPr>
          <w:rFonts w:cstheme="minorHAnsi"/>
          <w:lang w:val="ka-GE"/>
        </w:rPr>
        <w:t>მექანიზმის</w:t>
      </w:r>
      <w:r w:rsidRPr="0081281D">
        <w:rPr>
          <w:rFonts w:cstheme="minorHAnsi"/>
          <w:lang w:val="ka-GE"/>
        </w:rPr>
        <w:t xml:space="preserve"> (</w:t>
      </w:r>
      <w:r w:rsidR="00204E12" w:rsidRPr="0081281D">
        <w:rPr>
          <w:rFonts w:cstheme="minorHAnsi"/>
          <w:lang w:val="ka-GE"/>
        </w:rPr>
        <w:t>IGF</w:t>
      </w:r>
      <w:r w:rsidRPr="0081281D">
        <w:rPr>
          <w:rFonts w:cstheme="minorHAnsi"/>
          <w:lang w:val="ka-GE"/>
        </w:rPr>
        <w:t>)</w:t>
      </w:r>
      <w:r w:rsidR="00204E12" w:rsidRPr="0081281D">
        <w:rPr>
          <w:rFonts w:cstheme="minorHAnsi"/>
          <w:lang w:val="ka-GE"/>
        </w:rPr>
        <w:t xml:space="preserve"> </w:t>
      </w:r>
      <w:r w:rsidR="001A17D9" w:rsidRPr="0081281D">
        <w:rPr>
          <w:rFonts w:cstheme="minorHAnsi"/>
          <w:lang w:val="ka-GE"/>
        </w:rPr>
        <w:t xml:space="preserve">გზამკვლევი </w:t>
      </w:r>
      <w:r w:rsidR="00C74EF5" w:rsidRPr="0081281D">
        <w:rPr>
          <w:rFonts w:cstheme="minorHAnsi"/>
          <w:lang w:val="ka-GE"/>
        </w:rPr>
        <w:t>არის განაცხ</w:t>
      </w:r>
      <w:r w:rsidR="009A6725" w:rsidRPr="0081281D">
        <w:rPr>
          <w:rFonts w:cstheme="minorHAnsi"/>
          <w:lang w:val="ka-GE"/>
        </w:rPr>
        <w:t>ა</w:t>
      </w:r>
      <w:r w:rsidR="00C74EF5" w:rsidRPr="0081281D">
        <w:rPr>
          <w:rFonts w:cstheme="minorHAnsi"/>
          <w:lang w:val="ka-GE"/>
        </w:rPr>
        <w:t>დების მოთხოვნის ფორმა (Request for Application/RFA)</w:t>
      </w:r>
      <w:r w:rsidR="00346122" w:rsidRPr="0081281D">
        <w:rPr>
          <w:rFonts w:cstheme="minorHAnsi"/>
          <w:lang w:val="ka-GE"/>
        </w:rPr>
        <w:t>.</w:t>
      </w:r>
      <w:r w:rsidR="00C74EF5" w:rsidRPr="0081281D">
        <w:rPr>
          <w:rFonts w:cstheme="minorHAnsi"/>
          <w:lang w:val="ka-GE"/>
        </w:rPr>
        <w:t xml:space="preserve"> მისი </w:t>
      </w:r>
      <w:r w:rsidR="00412F45" w:rsidRPr="0081281D">
        <w:rPr>
          <w:rFonts w:cstheme="minorHAnsi"/>
          <w:lang w:val="ka-GE"/>
        </w:rPr>
        <w:t>მიზანია საგრა</w:t>
      </w:r>
      <w:r w:rsidR="00A054AE" w:rsidRPr="0081281D">
        <w:rPr>
          <w:rFonts w:cstheme="minorHAnsi"/>
          <w:lang w:val="ka-GE"/>
        </w:rPr>
        <w:t>ნტო წინადადებების მომზადების, წარდგენის, განხილვის</w:t>
      </w:r>
      <w:r w:rsidR="006F5895" w:rsidRPr="0081281D">
        <w:rPr>
          <w:rFonts w:cstheme="minorHAnsi"/>
          <w:lang w:val="ka-GE"/>
        </w:rPr>
        <w:t>ა</w:t>
      </w:r>
      <w:r w:rsidR="00A054AE" w:rsidRPr="0081281D">
        <w:rPr>
          <w:rFonts w:cstheme="minorHAnsi"/>
          <w:lang w:val="ka-GE"/>
        </w:rPr>
        <w:t xml:space="preserve"> და შეფასების კრიტერიუმების</w:t>
      </w:r>
      <w:r w:rsidR="00081346" w:rsidRPr="0081281D">
        <w:rPr>
          <w:rFonts w:cstheme="minorHAnsi"/>
          <w:lang w:val="ka-GE"/>
        </w:rPr>
        <w:t>/წესების დადგენა</w:t>
      </w:r>
      <w:r w:rsidR="00EF6E95" w:rsidRPr="0081281D">
        <w:rPr>
          <w:rFonts w:cstheme="minorHAnsi"/>
          <w:lang w:val="ka-GE"/>
        </w:rPr>
        <w:t xml:space="preserve">; </w:t>
      </w:r>
      <w:r w:rsidR="00A054AE" w:rsidRPr="0081281D">
        <w:rPr>
          <w:rFonts w:cstheme="minorHAnsi"/>
          <w:lang w:val="ka-GE"/>
        </w:rPr>
        <w:t xml:space="preserve">საგრანტო მექანიზმის გამჭვირვალობისა და ღიაობის </w:t>
      </w:r>
      <w:r w:rsidR="00081346" w:rsidRPr="0081281D">
        <w:rPr>
          <w:rFonts w:cstheme="minorHAnsi"/>
          <w:lang w:val="ka-GE"/>
        </w:rPr>
        <w:t>უზრუნვე</w:t>
      </w:r>
      <w:r w:rsidR="009A6725" w:rsidRPr="0081281D">
        <w:rPr>
          <w:rFonts w:cstheme="minorHAnsi"/>
          <w:lang w:val="ka-GE"/>
        </w:rPr>
        <w:t>ლ</w:t>
      </w:r>
      <w:r w:rsidR="00081346" w:rsidRPr="0081281D">
        <w:rPr>
          <w:rFonts w:cstheme="minorHAnsi"/>
          <w:lang w:val="ka-GE"/>
        </w:rPr>
        <w:t>ყოფა</w:t>
      </w:r>
      <w:r w:rsidR="00A054AE" w:rsidRPr="0081281D">
        <w:rPr>
          <w:rFonts w:cstheme="minorHAnsi"/>
          <w:lang w:val="ka-GE"/>
        </w:rPr>
        <w:t xml:space="preserve"> და </w:t>
      </w:r>
      <w:r w:rsidR="00412F45" w:rsidRPr="0081281D">
        <w:rPr>
          <w:rFonts w:cstheme="minorHAnsi"/>
          <w:lang w:val="ka-GE"/>
        </w:rPr>
        <w:t>დაინტერესებული</w:t>
      </w:r>
      <w:r w:rsidR="0082317A" w:rsidRPr="0081281D">
        <w:rPr>
          <w:rFonts w:cstheme="minorHAnsi"/>
          <w:lang w:val="ka-GE"/>
        </w:rPr>
        <w:t xml:space="preserve"> განმცხადებლების </w:t>
      </w:r>
      <w:r w:rsidR="00412F45" w:rsidRPr="0081281D">
        <w:rPr>
          <w:rFonts w:cstheme="minorHAnsi"/>
          <w:lang w:val="ka-GE"/>
        </w:rPr>
        <w:t>დახმარება</w:t>
      </w:r>
      <w:r w:rsidR="0082317A" w:rsidRPr="0081281D">
        <w:rPr>
          <w:rFonts w:cstheme="minorHAnsi"/>
          <w:lang w:val="ka-GE"/>
        </w:rPr>
        <w:t xml:space="preserve"> </w:t>
      </w:r>
      <w:r w:rsidR="00A054AE" w:rsidRPr="0081281D">
        <w:rPr>
          <w:rFonts w:cstheme="minorHAnsi"/>
          <w:lang w:val="ka-GE"/>
        </w:rPr>
        <w:t>გან</w:t>
      </w:r>
      <w:r w:rsidR="00554C32" w:rsidRPr="0081281D">
        <w:rPr>
          <w:rFonts w:cstheme="minorHAnsi"/>
          <w:lang w:val="ka-GE"/>
        </w:rPr>
        <w:t>ა</w:t>
      </w:r>
      <w:r w:rsidR="00A054AE" w:rsidRPr="0081281D">
        <w:rPr>
          <w:rFonts w:cstheme="minorHAnsi"/>
          <w:lang w:val="ka-GE"/>
        </w:rPr>
        <w:t>ცხადების მომზადების პროცესში.</w:t>
      </w:r>
    </w:p>
    <w:p w14:paraId="12CD6D53" w14:textId="77777777" w:rsidR="00B12433" w:rsidRPr="0081281D" w:rsidRDefault="00B12433" w:rsidP="00D012E0">
      <w:pPr>
        <w:spacing w:before="120" w:after="120" w:line="276" w:lineRule="auto"/>
        <w:rPr>
          <w:rFonts w:cstheme="minorHAnsi"/>
          <w:lang w:val="ka-GE"/>
        </w:rPr>
      </w:pPr>
    </w:p>
    <w:sdt>
      <w:sdtPr>
        <w:rPr>
          <w:rFonts w:asciiTheme="minorHAnsi" w:eastAsiaTheme="minorHAnsi" w:hAnsiTheme="minorHAnsi" w:cstheme="minorHAnsi"/>
          <w:b w:val="0"/>
          <w:bCs w:val="0"/>
          <w:color w:val="auto"/>
          <w:sz w:val="20"/>
          <w:szCs w:val="20"/>
          <w:shd w:val="clear" w:color="auto" w:fill="E6E6E6"/>
          <w:lang w:val="ka-GE"/>
        </w:rPr>
        <w:id w:val="1280300490"/>
        <w:docPartObj>
          <w:docPartGallery w:val="Table of Contents"/>
          <w:docPartUnique/>
        </w:docPartObj>
      </w:sdtPr>
      <w:sdtEndPr/>
      <w:sdtContent>
        <w:p w14:paraId="68E15AB2" w14:textId="116D7581" w:rsidR="0058249B" w:rsidRPr="0081281D" w:rsidRDefault="00E06C7E" w:rsidP="00D012E0">
          <w:pPr>
            <w:pStyle w:val="TOCHeading"/>
            <w:rPr>
              <w:rFonts w:asciiTheme="minorHAnsi" w:hAnsiTheme="minorHAnsi" w:cstheme="minorHAnsi"/>
              <w:b w:val="0"/>
              <w:bCs w:val="0"/>
              <w:sz w:val="20"/>
              <w:szCs w:val="20"/>
              <w:lang w:val="ka-GE"/>
            </w:rPr>
          </w:pPr>
          <w:r w:rsidRPr="0081281D">
            <w:rPr>
              <w:rFonts w:asciiTheme="minorHAnsi" w:hAnsiTheme="minorHAnsi" w:cstheme="minorHAnsi"/>
              <w:b w:val="0"/>
              <w:color w:val="2B579A"/>
              <w:sz w:val="20"/>
              <w:szCs w:val="20"/>
              <w:shd w:val="clear" w:color="auto" w:fill="E6E6E6"/>
              <w:lang w:val="ka-GE"/>
            </w:rPr>
            <w:t>შინაარსი</w:t>
          </w:r>
        </w:p>
        <w:p w14:paraId="47E49716" w14:textId="775D364F" w:rsidR="0015180B" w:rsidRPr="0081281D" w:rsidRDefault="0058249B">
          <w:pPr>
            <w:pStyle w:val="TOC1"/>
            <w:rPr>
              <w:rFonts w:eastAsiaTheme="minorEastAsia" w:cstheme="minorBidi"/>
              <w:b w:val="0"/>
              <w:bCs w:val="0"/>
              <w:i w:val="0"/>
              <w:iCs w:val="0"/>
              <w:noProof/>
              <w:sz w:val="22"/>
              <w:szCs w:val="22"/>
              <w:lang w:val="ka-GE"/>
            </w:rPr>
          </w:pPr>
          <w:r w:rsidRPr="0081281D">
            <w:rPr>
              <w:color w:val="2B579A"/>
              <w:sz w:val="20"/>
              <w:szCs w:val="20"/>
              <w:shd w:val="clear" w:color="auto" w:fill="E6E6E6"/>
              <w:lang w:val="ka-GE"/>
            </w:rPr>
            <w:fldChar w:fldCharType="begin"/>
          </w:r>
          <w:r w:rsidRPr="0081281D">
            <w:rPr>
              <w:color w:val="2B579A"/>
              <w:sz w:val="20"/>
              <w:szCs w:val="20"/>
              <w:shd w:val="clear" w:color="auto" w:fill="E6E6E6"/>
              <w:lang w:val="ka-GE"/>
            </w:rPr>
            <w:instrText xml:space="preserve"> TOC \o "1-3" \h \z \u </w:instrText>
          </w:r>
          <w:r w:rsidRPr="0081281D">
            <w:rPr>
              <w:color w:val="2B579A"/>
              <w:sz w:val="20"/>
              <w:szCs w:val="20"/>
              <w:shd w:val="clear" w:color="auto" w:fill="E6E6E6"/>
              <w:lang w:val="ka-GE"/>
            </w:rPr>
            <w:fldChar w:fldCharType="separate"/>
          </w:r>
          <w:hyperlink w:anchor="_Toc157696365" w:history="1">
            <w:r w:rsidR="0015180B" w:rsidRPr="0081281D">
              <w:rPr>
                <w:rStyle w:val="Hyperlink"/>
                <w:noProof/>
                <w:lang w:val="ka-GE"/>
              </w:rPr>
              <w:t>განაცხადი საგრანტო მექანიზმის შესახებ</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_Toc157696365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5</w:t>
            </w:r>
            <w:r w:rsidR="0015180B" w:rsidRPr="0081281D">
              <w:rPr>
                <w:noProof/>
                <w:webHidden/>
                <w:lang w:val="ka-GE"/>
              </w:rPr>
              <w:fldChar w:fldCharType="end"/>
            </w:r>
          </w:hyperlink>
        </w:p>
        <w:p w14:paraId="2785107E" w14:textId="7C5986E7" w:rsidR="0015180B" w:rsidRPr="0081281D" w:rsidRDefault="0081281D">
          <w:pPr>
            <w:pStyle w:val="TOC2"/>
            <w:rPr>
              <w:rFonts w:eastAsiaTheme="minorEastAsia" w:cstheme="minorBidi"/>
              <w:b w:val="0"/>
              <w:bCs w:val="0"/>
              <w:noProof/>
              <w:lang w:val="ka-GE"/>
            </w:rPr>
          </w:pPr>
          <w:hyperlink w:anchor="_Toc157696366" w:history="1">
            <w:r w:rsidR="0015180B" w:rsidRPr="0081281D">
              <w:rPr>
                <w:rStyle w:val="Hyperlink"/>
                <w:noProof/>
                <w:lang w:val="ka-GE"/>
              </w:rPr>
              <w:t>მოკლე მიმოხილვა</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_Toc157696366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6</w:t>
            </w:r>
            <w:r w:rsidR="0015180B" w:rsidRPr="0081281D">
              <w:rPr>
                <w:noProof/>
                <w:webHidden/>
                <w:lang w:val="ka-GE"/>
              </w:rPr>
              <w:fldChar w:fldCharType="end"/>
            </w:r>
          </w:hyperlink>
        </w:p>
        <w:p w14:paraId="36D68206" w14:textId="622BD288" w:rsidR="0015180B" w:rsidRPr="0081281D" w:rsidRDefault="0081281D">
          <w:pPr>
            <w:pStyle w:val="TOC2"/>
            <w:rPr>
              <w:rFonts w:eastAsiaTheme="minorEastAsia" w:cstheme="minorBidi"/>
              <w:b w:val="0"/>
              <w:bCs w:val="0"/>
              <w:noProof/>
              <w:lang w:val="ka-GE"/>
            </w:rPr>
          </w:pPr>
          <w:hyperlink w:anchor="_Toc157696367" w:history="1">
            <w:r w:rsidR="0015180B" w:rsidRPr="0081281D">
              <w:rPr>
                <w:rStyle w:val="Hyperlink"/>
                <w:noProof/>
                <w:lang w:val="ka-GE"/>
              </w:rPr>
              <w:t>საგრანტო მექანიზმის დაფინანსების ძირითადი პრიორიტეტები</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_Toc157696367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7</w:t>
            </w:r>
            <w:r w:rsidR="0015180B" w:rsidRPr="0081281D">
              <w:rPr>
                <w:noProof/>
                <w:webHidden/>
                <w:lang w:val="ka-GE"/>
              </w:rPr>
              <w:fldChar w:fldCharType="end"/>
            </w:r>
          </w:hyperlink>
        </w:p>
        <w:p w14:paraId="5E46E842" w14:textId="7429A00E" w:rsidR="0015180B" w:rsidRPr="0081281D" w:rsidRDefault="0081281D">
          <w:pPr>
            <w:pStyle w:val="TOC2"/>
            <w:rPr>
              <w:rFonts w:eastAsiaTheme="minorEastAsia" w:cstheme="minorBidi"/>
              <w:b w:val="0"/>
              <w:bCs w:val="0"/>
              <w:noProof/>
              <w:lang w:val="ka-GE"/>
            </w:rPr>
          </w:pPr>
          <w:hyperlink w:anchor="_Toc157696368" w:history="1">
            <w:r w:rsidR="0015180B" w:rsidRPr="0081281D">
              <w:rPr>
                <w:rStyle w:val="Hyperlink"/>
                <w:noProof/>
                <w:lang w:val="ka-GE"/>
              </w:rPr>
              <w:t>საგრანტო მექანიზმის დაფინანსების ლოტები და ოპერაციული პრიორიტეტები</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_Toc157696368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8</w:t>
            </w:r>
            <w:r w:rsidR="0015180B" w:rsidRPr="0081281D">
              <w:rPr>
                <w:noProof/>
                <w:webHidden/>
                <w:lang w:val="ka-GE"/>
              </w:rPr>
              <w:fldChar w:fldCharType="end"/>
            </w:r>
          </w:hyperlink>
        </w:p>
        <w:p w14:paraId="61492223" w14:textId="4F7DDC49" w:rsidR="0015180B" w:rsidRPr="0081281D" w:rsidRDefault="0081281D">
          <w:pPr>
            <w:pStyle w:val="TOC2"/>
            <w:rPr>
              <w:rFonts w:eastAsiaTheme="minorEastAsia" w:cstheme="minorBidi"/>
              <w:b w:val="0"/>
              <w:bCs w:val="0"/>
              <w:noProof/>
              <w:lang w:val="ka-GE"/>
            </w:rPr>
          </w:pPr>
          <w:hyperlink w:anchor="_Toc157696369" w:history="1">
            <w:r w:rsidR="0015180B" w:rsidRPr="0081281D">
              <w:rPr>
                <w:rStyle w:val="Hyperlink"/>
                <w:noProof/>
                <w:lang w:val="ka-GE"/>
              </w:rPr>
              <w:t>დაფინანსების სავარაუდო ოდენობა</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_Toc157696369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12</w:t>
            </w:r>
            <w:r w:rsidR="0015180B" w:rsidRPr="0081281D">
              <w:rPr>
                <w:noProof/>
                <w:webHidden/>
                <w:lang w:val="ka-GE"/>
              </w:rPr>
              <w:fldChar w:fldCharType="end"/>
            </w:r>
          </w:hyperlink>
        </w:p>
        <w:p w14:paraId="4DAF83B6" w14:textId="5DB0819A" w:rsidR="0015180B" w:rsidRPr="0081281D" w:rsidRDefault="0081281D">
          <w:pPr>
            <w:pStyle w:val="TOC2"/>
            <w:rPr>
              <w:rFonts w:eastAsiaTheme="minorEastAsia" w:cstheme="minorBidi"/>
              <w:b w:val="0"/>
              <w:bCs w:val="0"/>
              <w:noProof/>
              <w:lang w:val="ka-GE"/>
            </w:rPr>
          </w:pPr>
          <w:hyperlink w:anchor="_Toc157696370" w:history="1">
            <w:r w:rsidR="0015180B" w:rsidRPr="0081281D">
              <w:rPr>
                <w:rStyle w:val="Hyperlink"/>
                <w:noProof/>
                <w:lang w:val="ka-GE"/>
              </w:rPr>
              <w:t>საგრანტო ინსტრუმენტები</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_Toc157696370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12</w:t>
            </w:r>
            <w:r w:rsidR="0015180B" w:rsidRPr="0081281D">
              <w:rPr>
                <w:noProof/>
                <w:webHidden/>
                <w:lang w:val="ka-GE"/>
              </w:rPr>
              <w:fldChar w:fldCharType="end"/>
            </w:r>
          </w:hyperlink>
        </w:p>
        <w:p w14:paraId="615CC5A4" w14:textId="39BEC14C" w:rsidR="0015180B" w:rsidRPr="0081281D" w:rsidRDefault="0081281D">
          <w:pPr>
            <w:pStyle w:val="TOC2"/>
            <w:rPr>
              <w:rFonts w:eastAsiaTheme="minorEastAsia" w:cstheme="minorBidi"/>
              <w:b w:val="0"/>
              <w:bCs w:val="0"/>
              <w:noProof/>
              <w:lang w:val="ka-GE"/>
            </w:rPr>
          </w:pPr>
          <w:hyperlink w:anchor="_Toc157696371" w:history="1">
            <w:r w:rsidR="0015180B" w:rsidRPr="0081281D">
              <w:rPr>
                <w:rStyle w:val="Hyperlink"/>
                <w:noProof/>
                <w:lang w:val="ka-GE"/>
              </w:rPr>
              <w:t>თანადაფინანსება</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_Toc157696371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13</w:t>
            </w:r>
            <w:r w:rsidR="0015180B" w:rsidRPr="0081281D">
              <w:rPr>
                <w:noProof/>
                <w:webHidden/>
                <w:lang w:val="ka-GE"/>
              </w:rPr>
              <w:fldChar w:fldCharType="end"/>
            </w:r>
          </w:hyperlink>
        </w:p>
        <w:p w14:paraId="3F170D54" w14:textId="7D3BC812" w:rsidR="0015180B" w:rsidRPr="0081281D" w:rsidRDefault="0081281D">
          <w:pPr>
            <w:pStyle w:val="TOC2"/>
            <w:rPr>
              <w:rFonts w:eastAsiaTheme="minorEastAsia" w:cstheme="minorBidi"/>
              <w:b w:val="0"/>
              <w:bCs w:val="0"/>
              <w:noProof/>
              <w:lang w:val="ka-GE"/>
            </w:rPr>
          </w:pPr>
          <w:hyperlink w:anchor="_Toc157696372" w:history="1">
            <w:r w:rsidR="0015180B" w:rsidRPr="0081281D">
              <w:rPr>
                <w:rStyle w:val="Hyperlink"/>
                <w:noProof/>
                <w:lang w:val="ka-GE"/>
              </w:rPr>
              <w:t>ქვე-გრანტები</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_Toc157696372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14</w:t>
            </w:r>
            <w:r w:rsidR="0015180B" w:rsidRPr="0081281D">
              <w:rPr>
                <w:noProof/>
                <w:webHidden/>
                <w:lang w:val="ka-GE"/>
              </w:rPr>
              <w:fldChar w:fldCharType="end"/>
            </w:r>
          </w:hyperlink>
        </w:p>
        <w:p w14:paraId="726726CE" w14:textId="33059B18" w:rsidR="0015180B" w:rsidRPr="0081281D" w:rsidRDefault="0081281D">
          <w:pPr>
            <w:pStyle w:val="TOC2"/>
            <w:rPr>
              <w:rFonts w:eastAsiaTheme="minorEastAsia" w:cstheme="minorBidi"/>
              <w:b w:val="0"/>
              <w:bCs w:val="0"/>
              <w:noProof/>
              <w:lang w:val="ka-GE"/>
            </w:rPr>
          </w:pPr>
          <w:hyperlink w:anchor="_Toc157696373" w:history="1">
            <w:r w:rsidR="0015180B" w:rsidRPr="0081281D">
              <w:rPr>
                <w:rStyle w:val="Hyperlink"/>
                <w:noProof/>
                <w:lang w:val="ka-GE"/>
              </w:rPr>
              <w:t>შესრულების ვადები</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_Toc157696373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14</w:t>
            </w:r>
            <w:r w:rsidR="0015180B" w:rsidRPr="0081281D">
              <w:rPr>
                <w:noProof/>
                <w:webHidden/>
                <w:lang w:val="ka-GE"/>
              </w:rPr>
              <w:fldChar w:fldCharType="end"/>
            </w:r>
          </w:hyperlink>
        </w:p>
        <w:p w14:paraId="7A489E20" w14:textId="26117C23" w:rsidR="0015180B" w:rsidRPr="0081281D" w:rsidRDefault="0081281D">
          <w:pPr>
            <w:pStyle w:val="TOC2"/>
            <w:rPr>
              <w:rFonts w:eastAsiaTheme="minorEastAsia" w:cstheme="minorBidi"/>
              <w:b w:val="0"/>
              <w:bCs w:val="0"/>
              <w:noProof/>
              <w:lang w:val="ka-GE"/>
            </w:rPr>
          </w:pPr>
          <w:hyperlink w:anchor="_Toc157696374" w:history="1">
            <w:r w:rsidR="0015180B" w:rsidRPr="0081281D">
              <w:rPr>
                <w:rStyle w:val="Hyperlink"/>
                <w:noProof/>
                <w:lang w:val="ka-GE"/>
              </w:rPr>
              <w:t>განხორციელების ადგილი</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_Toc157696374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15</w:t>
            </w:r>
            <w:r w:rsidR="0015180B" w:rsidRPr="0081281D">
              <w:rPr>
                <w:noProof/>
                <w:webHidden/>
                <w:lang w:val="ka-GE"/>
              </w:rPr>
              <w:fldChar w:fldCharType="end"/>
            </w:r>
          </w:hyperlink>
        </w:p>
        <w:p w14:paraId="4EE7240A" w14:textId="2EC088C3" w:rsidR="0015180B" w:rsidRPr="0081281D" w:rsidRDefault="0081281D">
          <w:pPr>
            <w:pStyle w:val="TOC2"/>
            <w:rPr>
              <w:rFonts w:eastAsiaTheme="minorEastAsia" w:cstheme="minorBidi"/>
              <w:b w:val="0"/>
              <w:bCs w:val="0"/>
              <w:noProof/>
              <w:lang w:val="ka-GE"/>
            </w:rPr>
          </w:pPr>
          <w:hyperlink w:anchor="_Toc157696375" w:history="1">
            <w:r w:rsidR="0015180B" w:rsidRPr="0081281D">
              <w:rPr>
                <w:rStyle w:val="Hyperlink"/>
                <w:noProof/>
                <w:lang w:val="ka-GE"/>
              </w:rPr>
              <w:t>საკვალიფიკაციო მოთხოვნები</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_Toc157696375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15</w:t>
            </w:r>
            <w:r w:rsidR="0015180B" w:rsidRPr="0081281D">
              <w:rPr>
                <w:noProof/>
                <w:webHidden/>
                <w:lang w:val="ka-GE"/>
              </w:rPr>
              <w:fldChar w:fldCharType="end"/>
            </w:r>
          </w:hyperlink>
        </w:p>
        <w:p w14:paraId="145E7B90" w14:textId="566C531F" w:rsidR="0015180B" w:rsidRPr="0081281D" w:rsidRDefault="0081281D">
          <w:pPr>
            <w:pStyle w:val="TOC2"/>
            <w:rPr>
              <w:rFonts w:eastAsiaTheme="minorEastAsia" w:cstheme="minorBidi"/>
              <w:b w:val="0"/>
              <w:bCs w:val="0"/>
              <w:noProof/>
              <w:lang w:val="ka-GE"/>
            </w:rPr>
          </w:pPr>
          <w:hyperlink w:anchor="_Toc157696376" w:history="1">
            <w:r w:rsidR="0015180B" w:rsidRPr="0081281D">
              <w:rPr>
                <w:rStyle w:val="Hyperlink"/>
                <w:noProof/>
                <w:lang w:val="ka-GE"/>
              </w:rPr>
              <w:t>განაცხადის შემოტანა</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_Toc157696376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18</w:t>
            </w:r>
            <w:r w:rsidR="0015180B" w:rsidRPr="0081281D">
              <w:rPr>
                <w:noProof/>
                <w:webHidden/>
                <w:lang w:val="ka-GE"/>
              </w:rPr>
              <w:fldChar w:fldCharType="end"/>
            </w:r>
          </w:hyperlink>
        </w:p>
        <w:p w14:paraId="07B6F452" w14:textId="5D99BAA5" w:rsidR="0015180B" w:rsidRPr="0081281D" w:rsidRDefault="0081281D">
          <w:pPr>
            <w:pStyle w:val="TOC2"/>
            <w:rPr>
              <w:rFonts w:eastAsiaTheme="minorEastAsia" w:cstheme="minorBidi"/>
              <w:b w:val="0"/>
              <w:bCs w:val="0"/>
              <w:noProof/>
              <w:lang w:val="ka-GE"/>
            </w:rPr>
          </w:pPr>
          <w:hyperlink w:anchor="_Toc157696377" w:history="1">
            <w:r w:rsidR="0015180B" w:rsidRPr="0081281D">
              <w:rPr>
                <w:rStyle w:val="Hyperlink"/>
                <w:noProof/>
                <w:lang w:val="ka-GE"/>
              </w:rPr>
              <w:t>მიმოხილვის საფუძველზე მიღებული გადაწყვეტილების გასაჯაროება</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_Toc157696377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21</w:t>
            </w:r>
            <w:r w:rsidR="0015180B" w:rsidRPr="0081281D">
              <w:rPr>
                <w:noProof/>
                <w:webHidden/>
                <w:lang w:val="ka-GE"/>
              </w:rPr>
              <w:fldChar w:fldCharType="end"/>
            </w:r>
          </w:hyperlink>
        </w:p>
        <w:p w14:paraId="10C79953" w14:textId="307041F4" w:rsidR="0015180B" w:rsidRPr="0081281D" w:rsidRDefault="0081281D">
          <w:pPr>
            <w:pStyle w:val="TOC2"/>
            <w:rPr>
              <w:rFonts w:eastAsiaTheme="minorEastAsia" w:cstheme="minorBidi"/>
              <w:b w:val="0"/>
              <w:bCs w:val="0"/>
              <w:noProof/>
              <w:lang w:val="ka-GE"/>
            </w:rPr>
          </w:pPr>
          <w:hyperlink w:anchor="_Toc157696378" w:history="1">
            <w:r w:rsidR="0015180B" w:rsidRPr="0081281D">
              <w:rPr>
                <w:rStyle w:val="Hyperlink"/>
                <w:noProof/>
                <w:lang w:val="ka-GE"/>
              </w:rPr>
              <w:t>განაცხადების წარდგენასთან დაკავშირებული მოთხოვნები</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_Toc157696378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25</w:t>
            </w:r>
            <w:r w:rsidR="0015180B" w:rsidRPr="0081281D">
              <w:rPr>
                <w:noProof/>
                <w:webHidden/>
                <w:lang w:val="ka-GE"/>
              </w:rPr>
              <w:fldChar w:fldCharType="end"/>
            </w:r>
          </w:hyperlink>
        </w:p>
        <w:p w14:paraId="5451CD15" w14:textId="5E8B57A0" w:rsidR="0015180B" w:rsidRPr="0081281D" w:rsidRDefault="0081281D">
          <w:pPr>
            <w:pStyle w:val="TOC2"/>
            <w:rPr>
              <w:rFonts w:eastAsiaTheme="minorEastAsia" w:cstheme="minorBidi"/>
              <w:b w:val="0"/>
              <w:bCs w:val="0"/>
              <w:noProof/>
              <w:lang w:val="ka-GE"/>
            </w:rPr>
          </w:pPr>
          <w:hyperlink w:anchor="_Toc157696379" w:history="1">
            <w:r w:rsidR="0015180B" w:rsidRPr="0081281D">
              <w:rPr>
                <w:rStyle w:val="Hyperlink"/>
                <w:noProof/>
                <w:lang w:val="ka-GE"/>
              </w:rPr>
              <w:t>ერთობლივი/ჯგუფური განაცხადის წარდგენა</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_Toc157696379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33</w:t>
            </w:r>
            <w:r w:rsidR="0015180B" w:rsidRPr="0081281D">
              <w:rPr>
                <w:noProof/>
                <w:webHidden/>
                <w:lang w:val="ka-GE"/>
              </w:rPr>
              <w:fldChar w:fldCharType="end"/>
            </w:r>
          </w:hyperlink>
        </w:p>
        <w:p w14:paraId="613586DA" w14:textId="664A06E3" w:rsidR="0015180B" w:rsidRPr="0081281D" w:rsidRDefault="0081281D">
          <w:pPr>
            <w:pStyle w:val="TOC2"/>
            <w:rPr>
              <w:rFonts w:eastAsiaTheme="minorEastAsia" w:cstheme="minorBidi"/>
              <w:b w:val="0"/>
              <w:bCs w:val="0"/>
              <w:noProof/>
              <w:lang w:val="ka-GE"/>
            </w:rPr>
          </w:pPr>
          <w:hyperlink w:anchor="_Toc157696380" w:history="1">
            <w:r w:rsidR="0015180B" w:rsidRPr="0081281D">
              <w:rPr>
                <w:rStyle w:val="Hyperlink"/>
                <w:noProof/>
                <w:lang w:val="ka-GE"/>
              </w:rPr>
              <w:t>პირის უნიკალური იდენტიფიკატორი (UEI)</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_Toc157696380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34</w:t>
            </w:r>
            <w:r w:rsidR="0015180B" w:rsidRPr="0081281D">
              <w:rPr>
                <w:noProof/>
                <w:webHidden/>
                <w:lang w:val="ka-GE"/>
              </w:rPr>
              <w:fldChar w:fldCharType="end"/>
            </w:r>
          </w:hyperlink>
        </w:p>
        <w:p w14:paraId="5D834C6F" w14:textId="7B5AF2C6" w:rsidR="0015180B" w:rsidRPr="0081281D" w:rsidRDefault="0081281D">
          <w:pPr>
            <w:pStyle w:val="TOC2"/>
            <w:rPr>
              <w:rFonts w:eastAsiaTheme="minorEastAsia" w:cstheme="minorBidi"/>
              <w:b w:val="0"/>
              <w:bCs w:val="0"/>
              <w:noProof/>
              <w:lang w:val="ka-GE"/>
            </w:rPr>
          </w:pPr>
          <w:hyperlink w:anchor="_Toc157696381" w:history="1">
            <w:r w:rsidR="0015180B" w:rsidRPr="0081281D">
              <w:rPr>
                <w:rStyle w:val="Hyperlink"/>
                <w:noProof/>
                <w:lang w:val="ka-GE"/>
              </w:rPr>
              <w:t>გრანტის მინიჭების კალენდარი</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_Toc157696381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34</w:t>
            </w:r>
            <w:r w:rsidR="0015180B" w:rsidRPr="0081281D">
              <w:rPr>
                <w:noProof/>
                <w:webHidden/>
                <w:lang w:val="ka-GE"/>
              </w:rPr>
              <w:fldChar w:fldCharType="end"/>
            </w:r>
          </w:hyperlink>
        </w:p>
        <w:p w14:paraId="1118261A" w14:textId="1903DE0D" w:rsidR="0015180B" w:rsidRPr="0081281D" w:rsidRDefault="0081281D">
          <w:pPr>
            <w:pStyle w:val="TOC2"/>
            <w:rPr>
              <w:rFonts w:eastAsiaTheme="minorEastAsia" w:cstheme="minorBidi"/>
              <w:b w:val="0"/>
              <w:bCs w:val="0"/>
              <w:noProof/>
              <w:lang w:val="ka-GE"/>
            </w:rPr>
          </w:pPr>
          <w:hyperlink w:anchor="_Toc157696382" w:history="1">
            <w:r w:rsidR="0015180B" w:rsidRPr="0081281D">
              <w:rPr>
                <w:rStyle w:val="Hyperlink"/>
                <w:noProof/>
                <w:lang w:val="ka-GE"/>
              </w:rPr>
              <w:t>გენდერული საკითხები და სოციალური ინკლუზია</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_Toc157696382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35</w:t>
            </w:r>
            <w:r w:rsidR="0015180B" w:rsidRPr="0081281D">
              <w:rPr>
                <w:noProof/>
                <w:webHidden/>
                <w:lang w:val="ka-GE"/>
              </w:rPr>
              <w:fldChar w:fldCharType="end"/>
            </w:r>
          </w:hyperlink>
        </w:p>
        <w:p w14:paraId="667A7CDF" w14:textId="252439F2" w:rsidR="0015180B" w:rsidRPr="0081281D" w:rsidRDefault="0081281D">
          <w:pPr>
            <w:pStyle w:val="TOC2"/>
            <w:rPr>
              <w:rFonts w:eastAsiaTheme="minorEastAsia" w:cstheme="minorBidi"/>
              <w:b w:val="0"/>
              <w:bCs w:val="0"/>
              <w:noProof/>
              <w:lang w:val="ka-GE"/>
            </w:rPr>
          </w:pPr>
          <w:hyperlink w:anchor="_Toc157696383" w:history="1">
            <w:r w:rsidR="0015180B" w:rsidRPr="0081281D">
              <w:rPr>
                <w:rStyle w:val="Hyperlink"/>
                <w:noProof/>
                <w:lang w:val="ka-GE"/>
              </w:rPr>
              <w:t>არსებითი ჩართულობა</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_Toc157696383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35</w:t>
            </w:r>
            <w:r w:rsidR="0015180B" w:rsidRPr="0081281D">
              <w:rPr>
                <w:noProof/>
                <w:webHidden/>
                <w:lang w:val="ka-GE"/>
              </w:rPr>
              <w:fldChar w:fldCharType="end"/>
            </w:r>
          </w:hyperlink>
        </w:p>
        <w:p w14:paraId="04157785" w14:textId="60C57ED1" w:rsidR="0015180B" w:rsidRPr="0081281D" w:rsidRDefault="0081281D">
          <w:pPr>
            <w:pStyle w:val="TOC2"/>
            <w:rPr>
              <w:rFonts w:eastAsiaTheme="minorEastAsia" w:cstheme="minorBidi"/>
              <w:b w:val="0"/>
              <w:bCs w:val="0"/>
              <w:noProof/>
              <w:lang w:val="ka-GE"/>
            </w:rPr>
          </w:pPr>
          <w:hyperlink w:anchor="_Toc157696384" w:history="1">
            <w:r w:rsidR="0015180B" w:rsidRPr="0081281D">
              <w:rPr>
                <w:rStyle w:val="Hyperlink"/>
                <w:noProof/>
                <w:lang w:val="ka-GE"/>
              </w:rPr>
              <w:t>სხვა ინფორმაცია</w:t>
            </w:r>
            <w:r w:rsidR="0015180B" w:rsidRPr="0081281D">
              <w:rPr>
                <w:noProof/>
                <w:webHidden/>
                <w:lang w:val="ka-GE"/>
              </w:rPr>
              <w:tab/>
            </w:r>
            <w:r w:rsidR="0015180B" w:rsidRPr="0081281D">
              <w:rPr>
                <w:noProof/>
                <w:webHidden/>
                <w:lang w:val="ka-GE"/>
              </w:rPr>
              <w:fldChar w:fldCharType="begin"/>
            </w:r>
            <w:r w:rsidR="0015180B" w:rsidRPr="0081281D">
              <w:rPr>
                <w:noProof/>
                <w:webHidden/>
                <w:lang w:val="ka-GE"/>
              </w:rPr>
              <w:instrText xml:space="preserve"> PAGEREF _Toc157696384 \h </w:instrText>
            </w:r>
            <w:r w:rsidR="0015180B" w:rsidRPr="0081281D">
              <w:rPr>
                <w:noProof/>
                <w:webHidden/>
                <w:lang w:val="ka-GE"/>
              </w:rPr>
            </w:r>
            <w:r w:rsidR="0015180B" w:rsidRPr="0081281D">
              <w:rPr>
                <w:noProof/>
                <w:webHidden/>
                <w:lang w:val="ka-GE"/>
              </w:rPr>
              <w:fldChar w:fldCharType="separate"/>
            </w:r>
            <w:r w:rsidR="0015180B" w:rsidRPr="0081281D">
              <w:rPr>
                <w:noProof/>
                <w:webHidden/>
                <w:lang w:val="ka-GE"/>
              </w:rPr>
              <w:t>37</w:t>
            </w:r>
            <w:r w:rsidR="0015180B" w:rsidRPr="0081281D">
              <w:rPr>
                <w:noProof/>
                <w:webHidden/>
                <w:lang w:val="ka-GE"/>
              </w:rPr>
              <w:fldChar w:fldCharType="end"/>
            </w:r>
          </w:hyperlink>
        </w:p>
        <w:p w14:paraId="0EEF3C8C" w14:textId="5FA6ABDA" w:rsidR="002309E9" w:rsidRPr="0081281D" w:rsidRDefault="0058249B" w:rsidP="00D012E0">
          <w:pPr>
            <w:spacing w:line="276" w:lineRule="auto"/>
            <w:rPr>
              <w:rFonts w:cstheme="minorHAnsi"/>
              <w:noProof/>
              <w:sz w:val="20"/>
              <w:szCs w:val="20"/>
              <w:lang w:val="ka-GE"/>
            </w:rPr>
          </w:pPr>
          <w:r w:rsidRPr="0081281D">
            <w:rPr>
              <w:rFonts w:cstheme="minorHAnsi"/>
              <w:color w:val="2B579A"/>
              <w:sz w:val="20"/>
              <w:szCs w:val="20"/>
              <w:shd w:val="clear" w:color="auto" w:fill="E6E6E6"/>
              <w:lang w:val="ka-GE"/>
            </w:rPr>
            <w:fldChar w:fldCharType="end"/>
          </w:r>
        </w:p>
        <w:p w14:paraId="37DFB95E" w14:textId="7BD98EC1" w:rsidR="00BD4CC0" w:rsidRPr="0081281D" w:rsidRDefault="0081281D" w:rsidP="00412F45">
          <w:pPr>
            <w:spacing w:line="276" w:lineRule="auto"/>
            <w:rPr>
              <w:rFonts w:cstheme="minorHAnsi"/>
              <w:lang w:val="ka-GE"/>
            </w:rPr>
            <w:sectPr w:rsidR="00BD4CC0" w:rsidRPr="0081281D" w:rsidSect="00CB20EF">
              <w:pgSz w:w="11906" w:h="16838"/>
              <w:pgMar w:top="1440" w:right="1394" w:bottom="1440" w:left="1440" w:header="708" w:footer="708" w:gutter="0"/>
              <w:cols w:space="708"/>
              <w:docGrid w:linePitch="360"/>
            </w:sectPr>
          </w:pPr>
        </w:p>
      </w:sdtContent>
    </w:sdt>
    <w:p w14:paraId="59B074DD" w14:textId="5B5DCF1F" w:rsidR="00A55A54" w:rsidRPr="0081281D" w:rsidRDefault="00817325" w:rsidP="00D012E0">
      <w:pPr>
        <w:pStyle w:val="Heading1"/>
        <w:spacing w:line="276" w:lineRule="auto"/>
        <w:rPr>
          <w:rFonts w:asciiTheme="minorHAnsi" w:hAnsiTheme="minorHAnsi" w:cstheme="minorHAnsi"/>
          <w:b/>
          <w:bCs/>
          <w:color w:val="auto"/>
          <w:lang w:val="ka-GE"/>
        </w:rPr>
      </w:pPr>
      <w:bookmarkStart w:id="2" w:name="_Toc157696365"/>
      <w:bookmarkEnd w:id="1"/>
      <w:r w:rsidRPr="0081281D">
        <w:rPr>
          <w:rFonts w:asciiTheme="minorHAnsi" w:hAnsiTheme="minorHAnsi" w:cstheme="minorHAnsi"/>
          <w:b/>
          <w:bCs/>
          <w:color w:val="auto"/>
          <w:lang w:val="ka-GE"/>
        </w:rPr>
        <w:lastRenderedPageBreak/>
        <w:t>განაცხადი საგრა</w:t>
      </w:r>
      <w:r w:rsidR="009A6725" w:rsidRPr="0081281D">
        <w:rPr>
          <w:rFonts w:asciiTheme="minorHAnsi" w:hAnsiTheme="minorHAnsi" w:cstheme="minorHAnsi"/>
          <w:b/>
          <w:bCs/>
          <w:color w:val="auto"/>
          <w:lang w:val="ka-GE"/>
        </w:rPr>
        <w:t>ნ</w:t>
      </w:r>
      <w:r w:rsidRPr="0081281D">
        <w:rPr>
          <w:rFonts w:asciiTheme="minorHAnsi" w:hAnsiTheme="minorHAnsi" w:cstheme="minorHAnsi"/>
          <w:b/>
          <w:bCs/>
          <w:color w:val="auto"/>
          <w:lang w:val="ka-GE"/>
        </w:rPr>
        <w:t>ტო მექანიზმის შესახებ</w:t>
      </w:r>
      <w:bookmarkEnd w:id="2"/>
      <w:r w:rsidRPr="0081281D">
        <w:rPr>
          <w:rFonts w:asciiTheme="minorHAnsi" w:hAnsiTheme="minorHAnsi" w:cstheme="minorHAnsi"/>
          <w:b/>
          <w:bCs/>
          <w:color w:val="auto"/>
          <w:lang w:val="ka-GE"/>
        </w:rPr>
        <w:t xml:space="preserve"> </w:t>
      </w:r>
    </w:p>
    <w:p w14:paraId="5150F9EE" w14:textId="73580D99" w:rsidR="00F64421" w:rsidRPr="0081281D" w:rsidRDefault="00F64421" w:rsidP="00F64421">
      <w:pPr>
        <w:spacing w:before="240" w:after="120" w:line="276" w:lineRule="auto"/>
        <w:jc w:val="both"/>
        <w:rPr>
          <w:rFonts w:cstheme="minorHAnsi"/>
          <w:lang w:val="ka-GE"/>
        </w:rPr>
      </w:pPr>
      <w:r w:rsidRPr="0081281D">
        <w:rPr>
          <w:rFonts w:cstheme="minorHAnsi"/>
          <w:lang w:val="ka-GE"/>
        </w:rPr>
        <w:t>USAID-ის პროგრამა „ერთიანობა მრავალფეროვნებაშია“</w:t>
      </w:r>
      <w:r w:rsidR="00295603" w:rsidRPr="0081281D">
        <w:rPr>
          <w:rFonts w:cstheme="minorHAnsi"/>
          <w:lang w:val="ka-GE"/>
        </w:rPr>
        <w:t xml:space="preserve"> </w:t>
      </w:r>
      <w:r w:rsidRPr="0081281D">
        <w:rPr>
          <w:rFonts w:cstheme="minorHAnsi"/>
          <w:lang w:val="ka-GE"/>
        </w:rPr>
        <w:t xml:space="preserve">იწყებს განაცხადების მიღებას კერძო და სამოქალაქო ორგანიზაციებიდან, რომლებიც აკმაყოფილებენ აღნიშნული საგრანტო პროგრამის მიზნებს. </w:t>
      </w:r>
      <w:r w:rsidR="0032766B" w:rsidRPr="0081281D">
        <w:rPr>
          <w:rFonts w:cstheme="minorHAnsi"/>
          <w:lang w:val="ka-GE"/>
        </w:rPr>
        <w:t xml:space="preserve">დაინტერესებულ </w:t>
      </w:r>
      <w:r w:rsidRPr="0081281D">
        <w:rPr>
          <w:rFonts w:cstheme="minorHAnsi"/>
          <w:lang w:val="ka-GE"/>
        </w:rPr>
        <w:t xml:space="preserve">უფლებამოსილ </w:t>
      </w:r>
      <w:r w:rsidR="0032766B" w:rsidRPr="0081281D">
        <w:rPr>
          <w:rFonts w:cstheme="minorHAnsi"/>
          <w:lang w:val="ka-GE"/>
        </w:rPr>
        <w:t>პირებს/ორგანიზაციებს</w:t>
      </w:r>
      <w:r w:rsidRPr="0081281D">
        <w:rPr>
          <w:rFonts w:cstheme="minorHAnsi"/>
          <w:lang w:val="ka-GE"/>
        </w:rPr>
        <w:t xml:space="preserve"> ვთხოვთ</w:t>
      </w:r>
      <w:r w:rsidR="0032766B" w:rsidRPr="0081281D">
        <w:rPr>
          <w:rFonts w:cstheme="minorHAnsi"/>
          <w:lang w:val="ka-GE"/>
        </w:rPr>
        <w:t>,</w:t>
      </w:r>
      <w:r w:rsidRPr="0081281D">
        <w:rPr>
          <w:rFonts w:cstheme="minorHAnsi"/>
          <w:lang w:val="ka-GE"/>
        </w:rPr>
        <w:t xml:space="preserve"> საფუძვლიანად გაეცნონ წარმოდგენილი განაცხადის </w:t>
      </w:r>
      <w:r w:rsidR="001A17D9" w:rsidRPr="0081281D">
        <w:rPr>
          <w:rFonts w:cstheme="minorHAnsi"/>
          <w:lang w:val="ka-GE"/>
        </w:rPr>
        <w:t xml:space="preserve">გზამკვლევს, </w:t>
      </w:r>
      <w:r w:rsidRPr="0081281D">
        <w:rPr>
          <w:rFonts w:cstheme="minorHAnsi"/>
          <w:lang w:val="ka-GE"/>
        </w:rPr>
        <w:t xml:space="preserve">რათა კარგად გაითავისონ  პროექტის არსი, განაცხადის წარდგენის მოთხოვნები და შერჩევის პროცესი. </w:t>
      </w:r>
    </w:p>
    <w:p w14:paraId="2A90FFAC" w14:textId="0266D9E1" w:rsidR="00F64421" w:rsidRPr="0081281D" w:rsidRDefault="00F64421" w:rsidP="00F64421">
      <w:pPr>
        <w:spacing w:before="240" w:after="120" w:line="276" w:lineRule="auto"/>
        <w:jc w:val="both"/>
        <w:rPr>
          <w:rFonts w:cstheme="minorHAnsi"/>
          <w:lang w:val="ka-GE"/>
        </w:rPr>
      </w:pPr>
      <w:r w:rsidRPr="0081281D">
        <w:rPr>
          <w:rFonts w:cstheme="minorHAnsi"/>
          <w:lang w:val="ka-GE"/>
        </w:rPr>
        <w:t xml:space="preserve">წარმოდგენილი საგრანტო პროგრამა, რომელშიც შესაძლოა </w:t>
      </w:r>
      <w:r w:rsidR="0053187A" w:rsidRPr="0081281D">
        <w:rPr>
          <w:rFonts w:cstheme="minorHAnsi"/>
          <w:lang w:val="ka-GE"/>
        </w:rPr>
        <w:t xml:space="preserve">ეტაპობრივად </w:t>
      </w:r>
      <w:r w:rsidRPr="0081281D">
        <w:rPr>
          <w:rFonts w:cstheme="minorHAnsi"/>
          <w:lang w:val="ka-GE"/>
        </w:rPr>
        <w:t>შევიდეს ცვლილებები</w:t>
      </w:r>
      <w:r w:rsidR="00E06C7E" w:rsidRPr="0081281D">
        <w:rPr>
          <w:rFonts w:cstheme="minorHAnsi"/>
          <w:lang w:val="ka-GE"/>
        </w:rPr>
        <w:t>,</w:t>
      </w:r>
      <w:r w:rsidRPr="0081281D">
        <w:rPr>
          <w:rFonts w:cstheme="minorHAnsi"/>
          <w:lang w:val="ka-GE"/>
        </w:rPr>
        <w:t xml:space="preserve"> გამოქვეყნებულია </w:t>
      </w:r>
      <w:r w:rsidR="00EF6E95" w:rsidRPr="0081281D">
        <w:rPr>
          <w:rFonts w:cstheme="minorHAnsi"/>
          <w:lang w:val="ka-GE"/>
        </w:rPr>
        <w:t xml:space="preserve">საქართველოს გაეროს ასოციაციის </w:t>
      </w:r>
      <w:r w:rsidRPr="0081281D">
        <w:rPr>
          <w:rFonts w:cstheme="minorHAnsi"/>
          <w:lang w:val="ka-GE"/>
        </w:rPr>
        <w:t>ვებგვერდზე</w:t>
      </w:r>
      <w:r w:rsidR="00EF6E95" w:rsidRPr="0081281D">
        <w:rPr>
          <w:rFonts w:cstheme="minorHAnsi"/>
          <w:lang w:val="ka-GE"/>
        </w:rPr>
        <w:t xml:space="preserve">: </w:t>
      </w:r>
      <w:hyperlink r:id="rId11" w:history="1">
        <w:r w:rsidR="00EF6E95" w:rsidRPr="0081281D">
          <w:rPr>
            <w:rStyle w:val="Hyperlink"/>
            <w:rFonts w:cstheme="minorHAnsi"/>
            <w:lang w:val="ka-GE"/>
          </w:rPr>
          <w:t>www.una.ge</w:t>
        </w:r>
      </w:hyperlink>
      <w:r w:rsidR="00EF6E95" w:rsidRPr="0081281D">
        <w:rPr>
          <w:rFonts w:cstheme="minorHAnsi"/>
          <w:lang w:val="ka-GE"/>
        </w:rPr>
        <w:t>.</w:t>
      </w:r>
      <w:r w:rsidRPr="0081281D">
        <w:rPr>
          <w:rFonts w:cstheme="minorHAnsi"/>
          <w:lang w:val="ka-GE"/>
        </w:rPr>
        <w:t xml:space="preserve"> </w:t>
      </w:r>
      <w:r w:rsidRPr="0081281D">
        <w:rPr>
          <w:rFonts w:cstheme="minorHAnsi"/>
          <w:b/>
          <w:bCs/>
          <w:lang w:val="ka-GE"/>
        </w:rPr>
        <w:t>განმცხადებლის პასუხისმგებლობაა რეგულარულად შეამოწმოს ვებგვერდი, რათა დარწმუნდეს, რომ  უახლეს ინფორმაციას ფლობს საგრანტო პროგრამასთან დაკავშირებით.</w:t>
      </w:r>
      <w:r w:rsidRPr="0081281D">
        <w:rPr>
          <w:rFonts w:cstheme="minorHAnsi"/>
          <w:lang w:val="ka-GE"/>
        </w:rPr>
        <w:t xml:space="preserve"> </w:t>
      </w:r>
    </w:p>
    <w:p w14:paraId="3B1DEF82" w14:textId="5EADA9BE" w:rsidR="00295603" w:rsidRPr="0081281D" w:rsidRDefault="00295603" w:rsidP="00F64421">
      <w:pPr>
        <w:spacing w:before="240" w:after="120" w:line="276" w:lineRule="auto"/>
        <w:jc w:val="both"/>
        <w:rPr>
          <w:rFonts w:cstheme="minorHAnsi"/>
          <w:lang w:val="ka-GE"/>
        </w:rPr>
      </w:pPr>
      <w:r w:rsidRPr="0081281D">
        <w:rPr>
          <w:rFonts w:cstheme="minorHAnsi"/>
          <w:lang w:val="ka-GE"/>
        </w:rPr>
        <w:t>დაფინანსების ეს შესაძლებლობა არ ითვალისწინებს საქართველოს გაეროს ასოციაციის</w:t>
      </w:r>
      <w:r w:rsidR="006F5895" w:rsidRPr="0081281D">
        <w:rPr>
          <w:rFonts w:cstheme="minorHAnsi"/>
          <w:lang w:val="ka-GE"/>
        </w:rPr>
        <w:t>ა</w:t>
      </w:r>
      <w:r w:rsidRPr="0081281D">
        <w:rPr>
          <w:rFonts w:cstheme="minorHAnsi"/>
          <w:lang w:val="ka-GE"/>
        </w:rPr>
        <w:t xml:space="preserve"> (UNA-Georgia) ან აშშ</w:t>
      </w:r>
      <w:r w:rsidR="006F5895" w:rsidRPr="0081281D">
        <w:rPr>
          <w:rFonts w:cstheme="minorHAnsi"/>
          <w:lang w:val="ka-GE"/>
        </w:rPr>
        <w:t>-ის</w:t>
      </w:r>
      <w:r w:rsidRPr="0081281D">
        <w:rPr>
          <w:rFonts w:cstheme="minorHAnsi"/>
          <w:lang w:val="ka-GE"/>
        </w:rPr>
        <w:t xml:space="preserve"> საერთაშ</w:t>
      </w:r>
      <w:r w:rsidR="009A6725" w:rsidRPr="0081281D">
        <w:rPr>
          <w:rFonts w:cstheme="minorHAnsi"/>
          <w:lang w:val="ka-GE"/>
        </w:rPr>
        <w:t>ო</w:t>
      </w:r>
      <w:r w:rsidRPr="0081281D">
        <w:rPr>
          <w:rFonts w:cstheme="minorHAnsi"/>
          <w:lang w:val="ka-GE"/>
        </w:rPr>
        <w:t>რისო განვითარების სააგენტოსთვის (USAID) ვალდებულების  წარმოშობას, აპლიკანტის მხრიდან კითხვების დასმის, განაცხადის მომზადების ან წარდგენის პროცესში შესაძლო წარმოშობილი ხარჯების გაწევასთან დაკავშირებით.</w:t>
      </w:r>
      <w:r w:rsidR="001D0ADF" w:rsidRPr="0081281D">
        <w:rPr>
          <w:rFonts w:cstheme="minorHAnsi"/>
          <w:lang w:val="ka-GE"/>
        </w:rPr>
        <w:t xml:space="preserve"> </w:t>
      </w:r>
      <w:r w:rsidRPr="0081281D">
        <w:rPr>
          <w:rFonts w:cstheme="minorHAnsi"/>
          <w:lang w:val="ka-GE"/>
        </w:rPr>
        <w:t>გან</w:t>
      </w:r>
      <w:r w:rsidR="00EF6E95" w:rsidRPr="0081281D">
        <w:rPr>
          <w:rFonts w:cstheme="minorHAnsi"/>
          <w:lang w:val="ka-GE"/>
        </w:rPr>
        <w:t>ა</w:t>
      </w:r>
      <w:r w:rsidRPr="0081281D">
        <w:rPr>
          <w:rFonts w:cstheme="minorHAnsi"/>
          <w:lang w:val="ka-GE"/>
        </w:rPr>
        <w:t>ცხადების მომზადებისა და წარდგენის ყველა ხარჯი განმცხადებლის მიერ იქნება გასაწევი.</w:t>
      </w:r>
    </w:p>
    <w:p w14:paraId="706AC2BA" w14:textId="7DA8E86D" w:rsidR="001D0ADF" w:rsidRPr="0081281D" w:rsidRDefault="00F64421" w:rsidP="00F64421">
      <w:pPr>
        <w:spacing w:before="240" w:after="120" w:line="276" w:lineRule="auto"/>
        <w:jc w:val="both"/>
        <w:rPr>
          <w:rFonts w:cstheme="minorHAnsi"/>
          <w:lang w:val="ka-GE"/>
        </w:rPr>
      </w:pPr>
      <w:r w:rsidRPr="0081281D">
        <w:rPr>
          <w:rFonts w:cstheme="minorHAnsi"/>
          <w:lang w:val="ka-GE"/>
        </w:rPr>
        <w:t>საგრანტო განაცხადი უნდა გაიგზავნოს ელექტრონულად, შემდეგ ელფოსტაზე</w:t>
      </w:r>
      <w:r w:rsidR="006F5895" w:rsidRPr="0081281D">
        <w:rPr>
          <w:rFonts w:cstheme="minorHAnsi"/>
          <w:lang w:val="ka-GE"/>
        </w:rPr>
        <w:t xml:space="preserve">: </w:t>
      </w:r>
      <w:r w:rsidRPr="0081281D">
        <w:rPr>
          <w:rFonts w:cstheme="minorHAnsi"/>
          <w:lang w:val="ka-GE"/>
        </w:rPr>
        <w:t>una@una.ge (სათაურის ველში აუცილებლად უნდა მიეთითოს  “Georgia Integration Grants Facility”). ონლაინ</w:t>
      </w:r>
      <w:r w:rsidR="00D82AE5" w:rsidRPr="0081281D">
        <w:rPr>
          <w:rFonts w:cstheme="minorHAnsi"/>
          <w:lang w:val="ka-GE"/>
        </w:rPr>
        <w:t xml:space="preserve"> </w:t>
      </w:r>
      <w:r w:rsidRPr="0081281D">
        <w:rPr>
          <w:rFonts w:cstheme="minorHAnsi"/>
          <w:lang w:val="ka-GE"/>
        </w:rPr>
        <w:t>საინფორმაციო შეხვედრები ჩატარდება სულ მცირე წელიწადში ორჯერ</w:t>
      </w:r>
      <w:r w:rsidR="00FF48F1" w:rsidRPr="0081281D">
        <w:rPr>
          <w:rFonts w:cstheme="minorHAnsi"/>
          <w:lang w:val="ka-GE"/>
        </w:rPr>
        <w:t>.</w:t>
      </w:r>
      <w:r w:rsidRPr="0081281D">
        <w:rPr>
          <w:rFonts w:cstheme="minorHAnsi"/>
          <w:lang w:val="ka-GE"/>
        </w:rPr>
        <w:t xml:space="preserve"> შეხვედრებთან დაკავშირებით ინფორმაცია ხელმისაწვდომი იქნება საქართველოს გაეროს ასოციაციის ვებგვერდსა და სოციალური მედიის გვერდზე. </w:t>
      </w:r>
    </w:p>
    <w:p w14:paraId="6B22AF3E" w14:textId="34B03FC9" w:rsidR="00F64421" w:rsidRPr="0081281D" w:rsidRDefault="00121F4B" w:rsidP="00F64421">
      <w:pPr>
        <w:spacing w:before="240" w:after="120" w:line="276" w:lineRule="auto"/>
        <w:jc w:val="both"/>
        <w:rPr>
          <w:rFonts w:cstheme="minorHAnsi"/>
          <w:lang w:val="ka-GE"/>
        </w:rPr>
      </w:pPr>
      <w:r w:rsidRPr="0081281D">
        <w:rPr>
          <w:rFonts w:cstheme="minorHAnsi"/>
          <w:lang w:val="ka-GE"/>
        </w:rPr>
        <w:t>განმცხადებ</w:t>
      </w:r>
      <w:r w:rsidR="009838BE" w:rsidRPr="0081281D">
        <w:rPr>
          <w:rFonts w:cstheme="minorHAnsi"/>
          <w:lang w:val="ka-GE"/>
        </w:rPr>
        <w:t>ელმა</w:t>
      </w:r>
      <w:r w:rsidRPr="0081281D">
        <w:rPr>
          <w:rFonts w:cstheme="minorHAnsi"/>
          <w:lang w:val="ka-GE"/>
        </w:rPr>
        <w:t xml:space="preserve">  </w:t>
      </w:r>
      <w:r w:rsidR="00F64421" w:rsidRPr="0081281D">
        <w:rPr>
          <w:rFonts w:cstheme="minorHAnsi"/>
          <w:lang w:val="ka-GE"/>
        </w:rPr>
        <w:t>საგრანტო განაცხად</w:t>
      </w:r>
      <w:r w:rsidR="001D0ADF" w:rsidRPr="0081281D">
        <w:rPr>
          <w:rFonts w:cstheme="minorHAnsi"/>
          <w:lang w:val="ka-GE"/>
        </w:rPr>
        <w:t>ი</w:t>
      </w:r>
      <w:r w:rsidR="00397B66" w:rsidRPr="0081281D">
        <w:rPr>
          <w:rFonts w:cstheme="minorHAnsi"/>
          <w:lang w:val="ka-GE"/>
        </w:rPr>
        <w:t xml:space="preserve"> </w:t>
      </w:r>
      <w:r w:rsidR="00295603" w:rsidRPr="0081281D">
        <w:rPr>
          <w:rFonts w:cstheme="minorHAnsi"/>
          <w:lang w:val="ka-GE"/>
        </w:rPr>
        <w:t xml:space="preserve">და </w:t>
      </w:r>
      <w:r w:rsidR="00397B66" w:rsidRPr="0081281D">
        <w:rPr>
          <w:rFonts w:cstheme="minorHAnsi"/>
          <w:lang w:val="ka-GE"/>
        </w:rPr>
        <w:t>მასთან დაკავშირებული</w:t>
      </w:r>
      <w:r w:rsidR="00295603" w:rsidRPr="0081281D">
        <w:rPr>
          <w:rFonts w:cstheme="minorHAnsi"/>
          <w:lang w:val="ka-GE"/>
        </w:rPr>
        <w:t xml:space="preserve"> ნებისმიერ</w:t>
      </w:r>
      <w:r w:rsidR="00FD18A9" w:rsidRPr="0081281D">
        <w:rPr>
          <w:rFonts w:cstheme="minorHAnsi"/>
          <w:lang w:val="ka-GE"/>
        </w:rPr>
        <w:t>ი</w:t>
      </w:r>
      <w:r w:rsidRPr="0081281D">
        <w:rPr>
          <w:rFonts w:cstheme="minorHAnsi"/>
          <w:lang w:val="ka-GE"/>
        </w:rPr>
        <w:t xml:space="preserve"> შეკითხვა </w:t>
      </w:r>
      <w:r w:rsidR="006132E6" w:rsidRPr="0081281D">
        <w:rPr>
          <w:rFonts w:cstheme="minorHAnsi"/>
          <w:lang w:val="ka-GE"/>
        </w:rPr>
        <w:t xml:space="preserve">უნდა გამოაგზავნონ </w:t>
      </w:r>
      <w:r w:rsidRPr="0081281D">
        <w:rPr>
          <w:rFonts w:cstheme="minorHAnsi"/>
          <w:lang w:val="ka-GE"/>
        </w:rPr>
        <w:t xml:space="preserve"> წერილობით </w:t>
      </w:r>
      <w:r w:rsidR="006132E6" w:rsidRPr="0081281D">
        <w:rPr>
          <w:rFonts w:cstheme="minorHAnsi"/>
          <w:lang w:val="ka-GE"/>
        </w:rPr>
        <w:t xml:space="preserve">შემდეგ </w:t>
      </w:r>
      <w:r w:rsidR="006F5895" w:rsidRPr="0081281D">
        <w:rPr>
          <w:rFonts w:cstheme="minorHAnsi"/>
          <w:lang w:val="ka-GE"/>
        </w:rPr>
        <w:t>ელექტრონულ ფოსტაზე:</w:t>
      </w:r>
      <w:r w:rsidR="006132E6" w:rsidRPr="0081281D">
        <w:rPr>
          <w:rFonts w:cstheme="minorHAnsi"/>
          <w:lang w:val="ka-GE"/>
        </w:rPr>
        <w:t xml:space="preserve"> </w:t>
      </w:r>
      <w:hyperlink r:id="rId12" w:history="1">
        <w:r w:rsidR="006132E6" w:rsidRPr="0081281D">
          <w:rPr>
            <w:rStyle w:val="Hyperlink"/>
            <w:rFonts w:cstheme="minorHAnsi"/>
            <w:lang w:val="ka-GE"/>
          </w:rPr>
          <w:t>una@una.ge</w:t>
        </w:r>
      </w:hyperlink>
      <w:r w:rsidR="006132E6" w:rsidRPr="0081281D">
        <w:rPr>
          <w:rFonts w:cstheme="minorHAnsi"/>
          <w:lang w:val="ka-GE"/>
        </w:rPr>
        <w:t xml:space="preserve">. </w:t>
      </w:r>
      <w:r w:rsidR="006F5895" w:rsidRPr="0081281D">
        <w:rPr>
          <w:rFonts w:cstheme="minorHAnsi"/>
          <w:lang w:val="ka-GE"/>
        </w:rPr>
        <w:t xml:space="preserve">წერილში </w:t>
      </w:r>
      <w:r w:rsidR="00F64421" w:rsidRPr="0081281D">
        <w:rPr>
          <w:rFonts w:cstheme="minorHAnsi"/>
          <w:lang w:val="ka-GE"/>
        </w:rPr>
        <w:t xml:space="preserve">მითითებული უნდა იყოს სრული საკონტაქტო ინფორმაცია, მათ შორის საკონტაქტო ელფოსტა, ინფორმაცია საკონტაქტო პირის შესახებ, ტელეფონის ნომერი და მისამართი. </w:t>
      </w:r>
    </w:p>
    <w:p w14:paraId="372810CB" w14:textId="6DAE2553" w:rsidR="00862DCB" w:rsidRPr="0081281D" w:rsidRDefault="00D31695" w:rsidP="00412F45">
      <w:pPr>
        <w:spacing w:before="120" w:after="120" w:line="276" w:lineRule="auto"/>
        <w:jc w:val="both"/>
        <w:rPr>
          <w:rFonts w:cstheme="minorHAnsi"/>
          <w:lang w:val="ka-GE"/>
        </w:rPr>
      </w:pPr>
      <w:r w:rsidRPr="0081281D">
        <w:rPr>
          <w:rFonts w:cstheme="minorHAnsi"/>
          <w:lang w:val="ka-GE"/>
        </w:rPr>
        <w:t xml:space="preserve">მიღებული განაცხადების მოცულობის გათვალისწინებით, </w:t>
      </w:r>
      <w:r w:rsidR="00642AE2" w:rsidRPr="0081281D">
        <w:rPr>
          <w:rFonts w:cstheme="minorHAnsi"/>
          <w:lang w:val="ka-GE"/>
        </w:rPr>
        <w:t xml:space="preserve">საქართველოს გაეროს </w:t>
      </w:r>
      <w:r w:rsidRPr="0081281D">
        <w:rPr>
          <w:rFonts w:cstheme="minorHAnsi"/>
          <w:lang w:val="ka-GE"/>
        </w:rPr>
        <w:t>ასოციაციამ შესაძლოა ვერ უპასუხოს ყველა კითხვას</w:t>
      </w:r>
      <w:r w:rsidR="00121F4B" w:rsidRPr="0081281D">
        <w:rPr>
          <w:rFonts w:cstheme="minorHAnsi"/>
          <w:lang w:val="ka-GE"/>
        </w:rPr>
        <w:t>ა</w:t>
      </w:r>
      <w:r w:rsidRPr="0081281D">
        <w:rPr>
          <w:rFonts w:cstheme="minorHAnsi"/>
          <w:lang w:val="ka-GE"/>
        </w:rPr>
        <w:t xml:space="preserve"> და მიმართვას</w:t>
      </w:r>
      <w:r w:rsidR="00121F4B" w:rsidRPr="0081281D">
        <w:rPr>
          <w:rFonts w:cstheme="minorHAnsi"/>
          <w:lang w:val="ka-GE"/>
        </w:rPr>
        <w:t xml:space="preserve"> და </w:t>
      </w:r>
      <w:r w:rsidRPr="0081281D">
        <w:rPr>
          <w:rFonts w:cstheme="minorHAnsi"/>
          <w:lang w:val="ka-GE"/>
        </w:rPr>
        <w:t>მხოლოდ წარმატებულ კანდიდატებ</w:t>
      </w:r>
      <w:r w:rsidR="00121F4B" w:rsidRPr="0081281D">
        <w:rPr>
          <w:rFonts w:cstheme="minorHAnsi"/>
          <w:lang w:val="ka-GE"/>
        </w:rPr>
        <w:t xml:space="preserve">ს </w:t>
      </w:r>
      <w:r w:rsidR="006553B5" w:rsidRPr="0081281D">
        <w:rPr>
          <w:rFonts w:cstheme="minorHAnsi"/>
          <w:lang w:val="ka-GE"/>
        </w:rPr>
        <w:t>დაუკავშირდ</w:t>
      </w:r>
      <w:r w:rsidR="00121F4B" w:rsidRPr="0081281D">
        <w:rPr>
          <w:rFonts w:cstheme="minorHAnsi"/>
          <w:lang w:val="ka-GE"/>
        </w:rPr>
        <w:t>ე</w:t>
      </w:r>
      <w:r w:rsidR="006553B5" w:rsidRPr="0081281D">
        <w:rPr>
          <w:rFonts w:cstheme="minorHAnsi"/>
          <w:lang w:val="ka-GE"/>
        </w:rPr>
        <w:t>ს</w:t>
      </w:r>
      <w:r w:rsidR="00121F4B" w:rsidRPr="0081281D">
        <w:rPr>
          <w:rFonts w:cstheme="minorHAnsi"/>
          <w:lang w:val="ka-GE"/>
        </w:rPr>
        <w:t>.</w:t>
      </w:r>
    </w:p>
    <w:p w14:paraId="68800C3C" w14:textId="66D801AE" w:rsidR="00295603" w:rsidRPr="0081281D" w:rsidRDefault="00121F4B" w:rsidP="00653AEE">
      <w:pPr>
        <w:tabs>
          <w:tab w:val="left" w:pos="7140"/>
        </w:tabs>
        <w:spacing w:before="120" w:after="120" w:line="276" w:lineRule="auto"/>
        <w:jc w:val="both"/>
        <w:rPr>
          <w:rFonts w:cstheme="minorHAnsi"/>
          <w:lang w:val="ka-GE"/>
        </w:rPr>
      </w:pPr>
      <w:r w:rsidRPr="0081281D">
        <w:rPr>
          <w:rFonts w:cstheme="minorHAnsi"/>
          <w:lang w:val="ka-GE"/>
        </w:rPr>
        <w:tab/>
      </w:r>
    </w:p>
    <w:p w14:paraId="17CEB386" w14:textId="705A8DE8" w:rsidR="00325A7A" w:rsidRPr="0081281D" w:rsidRDefault="00DB5A4D" w:rsidP="00D012E0">
      <w:pPr>
        <w:pStyle w:val="Heading2"/>
        <w:spacing w:before="360" w:after="240" w:line="276" w:lineRule="auto"/>
        <w:rPr>
          <w:rFonts w:asciiTheme="minorHAnsi" w:hAnsiTheme="minorHAnsi" w:cstheme="minorHAnsi"/>
          <w:b/>
          <w:color w:val="auto"/>
          <w:sz w:val="32"/>
          <w:szCs w:val="32"/>
          <w:lang w:val="ka-GE"/>
        </w:rPr>
      </w:pPr>
      <w:bookmarkStart w:id="3" w:name="_Toc157696366"/>
      <w:r w:rsidRPr="0081281D">
        <w:rPr>
          <w:rFonts w:asciiTheme="minorHAnsi" w:hAnsiTheme="minorHAnsi" w:cstheme="minorHAnsi"/>
          <w:b/>
          <w:color w:val="auto"/>
          <w:sz w:val="32"/>
          <w:szCs w:val="32"/>
          <w:lang w:val="ka-GE"/>
        </w:rPr>
        <w:lastRenderedPageBreak/>
        <w:t>მოკლე მიმოხილვა</w:t>
      </w:r>
      <w:bookmarkEnd w:id="3"/>
    </w:p>
    <w:p w14:paraId="0537292C" w14:textId="0CBDB9FB" w:rsidR="00D31695" w:rsidRPr="0081281D" w:rsidRDefault="00D31695" w:rsidP="00FB0B1D">
      <w:pPr>
        <w:snapToGrid w:val="0"/>
        <w:spacing w:before="360" w:after="120" w:line="276" w:lineRule="auto"/>
        <w:jc w:val="both"/>
        <w:rPr>
          <w:rFonts w:cstheme="minorHAnsi"/>
          <w:lang w:val="ka-GE"/>
        </w:rPr>
      </w:pPr>
      <w:r w:rsidRPr="0081281D">
        <w:rPr>
          <w:rFonts w:cstheme="minorHAnsi"/>
          <w:lang w:val="ka-GE"/>
        </w:rPr>
        <w:t xml:space="preserve">საქართველოს ინტეგრაციის საგრანტო </w:t>
      </w:r>
      <w:r w:rsidR="00764285" w:rsidRPr="0081281D">
        <w:rPr>
          <w:rFonts w:cstheme="minorHAnsi"/>
          <w:lang w:val="ka-GE"/>
        </w:rPr>
        <w:t xml:space="preserve">მექანიზმი </w:t>
      </w:r>
      <w:r w:rsidRPr="0081281D">
        <w:rPr>
          <w:rFonts w:cstheme="minorHAnsi"/>
          <w:lang w:val="ka-GE"/>
        </w:rPr>
        <w:t xml:space="preserve"> ხელმისაწვდომია აშშ</w:t>
      </w:r>
      <w:r w:rsidR="006F5895" w:rsidRPr="0081281D">
        <w:rPr>
          <w:rFonts w:cstheme="minorHAnsi"/>
          <w:lang w:val="ka-GE"/>
        </w:rPr>
        <w:t>-ის</w:t>
      </w:r>
      <w:r w:rsidRPr="0081281D">
        <w:rPr>
          <w:rFonts w:cstheme="minorHAnsi"/>
          <w:lang w:val="ka-GE"/>
        </w:rPr>
        <w:t xml:space="preserve"> საერთაშორისო განვითარების სააგენტოს (USAID) „ერთიანობა მრავალფეროვნებაშია“ პროგრამის ფარგლებში. მას ახორციელებს </w:t>
      </w:r>
      <w:r w:rsidR="002C692C" w:rsidRPr="0081281D">
        <w:rPr>
          <w:rFonts w:cstheme="minorHAnsi"/>
          <w:lang w:val="ka-GE"/>
        </w:rPr>
        <w:t xml:space="preserve">საქართველოს გაეროს ასოციაცია </w:t>
      </w:r>
      <w:r w:rsidR="00B65C18" w:rsidRPr="0081281D">
        <w:rPr>
          <w:rFonts w:cstheme="minorHAnsi"/>
          <w:lang w:val="ka-GE"/>
        </w:rPr>
        <w:t>(</w:t>
      </w:r>
      <w:hyperlink r:id="rId13" w:history="1">
        <w:r w:rsidR="00A6597E" w:rsidRPr="0081281D">
          <w:rPr>
            <w:rStyle w:val="Hyperlink"/>
            <w:rFonts w:cstheme="minorHAnsi"/>
            <w:lang w:val="ka-GE"/>
          </w:rPr>
          <w:t>www.una.ge</w:t>
        </w:r>
      </w:hyperlink>
      <w:r w:rsidRPr="0081281D">
        <w:rPr>
          <w:rFonts w:cstheme="minorHAnsi"/>
          <w:lang w:val="ka-GE"/>
        </w:rPr>
        <w:t xml:space="preserve">) </w:t>
      </w:r>
      <w:r w:rsidR="0005559D" w:rsidRPr="0081281D">
        <w:rPr>
          <w:rFonts w:cstheme="minorHAnsi"/>
          <w:lang w:val="ka-GE"/>
        </w:rPr>
        <w:t>—</w:t>
      </w:r>
      <w:r w:rsidRPr="0081281D">
        <w:rPr>
          <w:rFonts w:cstheme="minorHAnsi"/>
          <w:lang w:val="ka-GE"/>
        </w:rPr>
        <w:t xml:space="preserve"> ადგილობრივი </w:t>
      </w:r>
      <w:r w:rsidR="002C692C" w:rsidRPr="0081281D">
        <w:rPr>
          <w:rFonts w:cstheme="minorHAnsi"/>
          <w:lang w:val="ka-GE"/>
        </w:rPr>
        <w:t xml:space="preserve">არასამთავრობო, </w:t>
      </w:r>
      <w:r w:rsidRPr="0081281D">
        <w:rPr>
          <w:rFonts w:cstheme="minorHAnsi"/>
          <w:lang w:val="ka-GE"/>
        </w:rPr>
        <w:t>არაკომერციული ორგანიზაცია</w:t>
      </w:r>
      <w:r w:rsidR="0005559D" w:rsidRPr="0081281D">
        <w:rPr>
          <w:rFonts w:cstheme="minorHAnsi"/>
          <w:lang w:val="ka-GE"/>
        </w:rPr>
        <w:t xml:space="preserve"> —</w:t>
      </w:r>
      <w:r w:rsidRPr="0081281D">
        <w:rPr>
          <w:rFonts w:cstheme="minorHAnsi"/>
          <w:lang w:val="ka-GE"/>
        </w:rPr>
        <w:t xml:space="preserve"> რომელიც 1995 წლიდან მუშაობს </w:t>
      </w:r>
      <w:r w:rsidR="00764285" w:rsidRPr="0081281D">
        <w:rPr>
          <w:rFonts w:cstheme="minorHAnsi"/>
          <w:lang w:val="ka-GE"/>
        </w:rPr>
        <w:t>საქართველოს მოსახლეობის</w:t>
      </w:r>
      <w:r w:rsidRPr="0081281D">
        <w:rPr>
          <w:rFonts w:cstheme="minorHAnsi"/>
          <w:lang w:val="ka-GE"/>
        </w:rPr>
        <w:t xml:space="preserve">  დემოკრატიული მისწრაფებების მხარდაჭერისა და </w:t>
      </w:r>
      <w:r w:rsidR="00B65C18" w:rsidRPr="0081281D">
        <w:rPr>
          <w:rFonts w:cstheme="minorHAnsi"/>
          <w:lang w:val="ka-GE"/>
        </w:rPr>
        <w:t>დაცვისთვის</w:t>
      </w:r>
      <w:r w:rsidRPr="0081281D">
        <w:rPr>
          <w:rFonts w:cstheme="minorHAnsi"/>
          <w:lang w:val="ka-GE"/>
        </w:rPr>
        <w:t xml:space="preserve">. </w:t>
      </w:r>
      <w:r w:rsidR="00B65C18" w:rsidRPr="0081281D">
        <w:rPr>
          <w:rFonts w:cstheme="minorHAnsi"/>
          <w:lang w:val="ka-GE"/>
        </w:rPr>
        <w:t xml:space="preserve">საქართველოს </w:t>
      </w:r>
      <w:r w:rsidR="002C692C" w:rsidRPr="0081281D">
        <w:rPr>
          <w:rFonts w:cstheme="minorHAnsi"/>
          <w:lang w:val="ka-GE"/>
        </w:rPr>
        <w:t xml:space="preserve">გაეროს </w:t>
      </w:r>
      <w:r w:rsidR="00B65C18" w:rsidRPr="0081281D">
        <w:rPr>
          <w:rFonts w:cstheme="minorHAnsi"/>
          <w:lang w:val="ka-GE"/>
        </w:rPr>
        <w:t xml:space="preserve">ასოციაცია </w:t>
      </w:r>
      <w:r w:rsidR="00357509" w:rsidRPr="0081281D">
        <w:rPr>
          <w:rFonts w:cstheme="minorHAnsi"/>
          <w:lang w:val="ka-GE"/>
        </w:rPr>
        <w:t xml:space="preserve">მუშაობს </w:t>
      </w:r>
      <w:r w:rsidRPr="0081281D">
        <w:rPr>
          <w:rFonts w:cstheme="minorHAnsi"/>
          <w:lang w:val="ka-GE"/>
        </w:rPr>
        <w:t xml:space="preserve">ადამიანის უფლებების დასაცავად, სიტყვის თავისუფლების ხელშეწყობისთვის, კარგი მმართველობის </w:t>
      </w:r>
      <w:r w:rsidR="00B65C18" w:rsidRPr="0081281D">
        <w:rPr>
          <w:rFonts w:cstheme="minorHAnsi"/>
          <w:lang w:val="ka-GE"/>
        </w:rPr>
        <w:t>მიმართულებით წინსვლის</w:t>
      </w:r>
      <w:r w:rsidR="00936416" w:rsidRPr="0081281D">
        <w:rPr>
          <w:rFonts w:cstheme="minorHAnsi"/>
          <w:lang w:val="ka-GE"/>
        </w:rPr>
        <w:t>ა</w:t>
      </w:r>
      <w:r w:rsidR="00B65C18" w:rsidRPr="0081281D">
        <w:rPr>
          <w:rFonts w:cstheme="minorHAnsi"/>
          <w:lang w:val="ka-GE"/>
        </w:rPr>
        <w:t xml:space="preserve"> </w:t>
      </w:r>
      <w:r w:rsidR="00936416" w:rsidRPr="0081281D">
        <w:rPr>
          <w:rFonts w:cstheme="minorHAnsi"/>
          <w:lang w:val="ka-GE"/>
        </w:rPr>
        <w:t xml:space="preserve"> </w:t>
      </w:r>
      <w:r w:rsidRPr="0081281D">
        <w:rPr>
          <w:rFonts w:cstheme="minorHAnsi"/>
          <w:lang w:val="ka-GE"/>
        </w:rPr>
        <w:t>და ინფორმირებული ეროვნული დისკუსიების წა</w:t>
      </w:r>
      <w:r w:rsidR="00B65C18" w:rsidRPr="0081281D">
        <w:rPr>
          <w:rFonts w:cstheme="minorHAnsi"/>
          <w:lang w:val="ka-GE"/>
        </w:rPr>
        <w:t>სა</w:t>
      </w:r>
      <w:r w:rsidRPr="0081281D">
        <w:rPr>
          <w:rFonts w:cstheme="minorHAnsi"/>
          <w:lang w:val="ka-GE"/>
        </w:rPr>
        <w:t>ხალისებ</w:t>
      </w:r>
      <w:r w:rsidR="00B65C18" w:rsidRPr="0081281D">
        <w:rPr>
          <w:rFonts w:cstheme="minorHAnsi"/>
          <w:lang w:val="ka-GE"/>
        </w:rPr>
        <w:t>ლად</w:t>
      </w:r>
      <w:r w:rsidRPr="0081281D">
        <w:rPr>
          <w:rFonts w:cstheme="minorHAnsi"/>
          <w:lang w:val="ka-GE"/>
        </w:rPr>
        <w:t xml:space="preserve">, </w:t>
      </w:r>
      <w:r w:rsidR="00A6597E" w:rsidRPr="0081281D">
        <w:rPr>
          <w:rFonts w:cstheme="minorHAnsi"/>
          <w:lang w:val="ka-GE"/>
        </w:rPr>
        <w:t xml:space="preserve">ისეთ </w:t>
      </w:r>
      <w:r w:rsidRPr="0081281D">
        <w:rPr>
          <w:rFonts w:cstheme="minorHAnsi"/>
          <w:lang w:val="ka-GE"/>
        </w:rPr>
        <w:t>პროცესებსა და გადაწყვეტილებებში</w:t>
      </w:r>
      <w:r w:rsidR="00A6597E" w:rsidRPr="0081281D">
        <w:rPr>
          <w:rFonts w:cstheme="minorHAnsi"/>
          <w:lang w:val="ka-GE"/>
        </w:rPr>
        <w:t xml:space="preserve"> მოქალაქეთა მონაწილეობის </w:t>
      </w:r>
      <w:r w:rsidR="00504A77" w:rsidRPr="0081281D">
        <w:rPr>
          <w:rFonts w:cstheme="minorHAnsi"/>
          <w:lang w:val="ka-GE"/>
        </w:rPr>
        <w:t>მხარდაჭერისთვის</w:t>
      </w:r>
      <w:r w:rsidRPr="0081281D">
        <w:rPr>
          <w:rFonts w:cstheme="minorHAnsi"/>
          <w:lang w:val="ka-GE"/>
        </w:rPr>
        <w:t>, რომლებიც გავლენას ახდენს მათ ცხოვრებაზე.</w:t>
      </w:r>
    </w:p>
    <w:p w14:paraId="27C572D9" w14:textId="638A3FA6" w:rsidR="00484DCA" w:rsidRPr="0081281D" w:rsidRDefault="00484DCA" w:rsidP="00484DCA">
      <w:pPr>
        <w:spacing w:before="240" w:after="120" w:line="276" w:lineRule="auto"/>
        <w:jc w:val="both"/>
        <w:rPr>
          <w:rFonts w:cstheme="minorHAnsi"/>
          <w:lang w:val="ka-GE"/>
        </w:rPr>
      </w:pPr>
      <w:r w:rsidRPr="0081281D">
        <w:rPr>
          <w:rFonts w:cstheme="minorHAnsi"/>
          <w:lang w:val="ka-GE"/>
        </w:rPr>
        <w:t xml:space="preserve">პროგრამის მიზანია სამოქალაქო და სოციალურ-ეკონომიკური ინტეგრაციის მდგრადი </w:t>
      </w:r>
      <w:r w:rsidR="006553B5" w:rsidRPr="0081281D">
        <w:rPr>
          <w:rFonts w:cstheme="minorHAnsi"/>
          <w:lang w:val="ka-GE"/>
        </w:rPr>
        <w:t>განვით</w:t>
      </w:r>
      <w:r w:rsidR="00D82AE5" w:rsidRPr="0081281D">
        <w:rPr>
          <w:rFonts w:cstheme="minorHAnsi"/>
          <w:lang w:val="ka-GE"/>
        </w:rPr>
        <w:t>ა</w:t>
      </w:r>
      <w:r w:rsidR="006553B5" w:rsidRPr="0081281D">
        <w:rPr>
          <w:rFonts w:cstheme="minorHAnsi"/>
          <w:lang w:val="ka-GE"/>
        </w:rPr>
        <w:t xml:space="preserve">რების </w:t>
      </w:r>
      <w:r w:rsidRPr="0081281D">
        <w:rPr>
          <w:rFonts w:cstheme="minorHAnsi"/>
          <w:lang w:val="ka-GE"/>
        </w:rPr>
        <w:t xml:space="preserve">ეროვნული ჩარჩოს ხელშეწყობა საჯარო, კერძო და სამოქალაქო სექტორის ჩართულობით. </w:t>
      </w:r>
    </w:p>
    <w:p w14:paraId="66378931" w14:textId="10B57517" w:rsidR="005F0CC0" w:rsidRPr="0081281D" w:rsidRDefault="005F0CC0" w:rsidP="005F0CC0">
      <w:pPr>
        <w:spacing w:before="240" w:after="120" w:line="276" w:lineRule="auto"/>
        <w:jc w:val="both"/>
        <w:rPr>
          <w:rFonts w:cstheme="minorHAnsi"/>
          <w:lang w:val="ka-GE"/>
        </w:rPr>
      </w:pPr>
      <w:r w:rsidRPr="0081281D">
        <w:rPr>
          <w:rFonts w:cstheme="minorHAnsi"/>
          <w:lang w:val="ka-GE"/>
        </w:rPr>
        <w:t>ზემოხსენებული მიზნის მიღწევას პროგრამა გეგმავს</w:t>
      </w:r>
      <w:r w:rsidR="00403722" w:rsidRPr="0081281D">
        <w:rPr>
          <w:rFonts w:cstheme="minorHAnsi"/>
          <w:lang w:val="ka-GE"/>
        </w:rPr>
        <w:t>:</w:t>
      </w:r>
      <w:r w:rsidRPr="0081281D">
        <w:rPr>
          <w:rFonts w:cstheme="minorHAnsi"/>
          <w:lang w:val="ka-GE"/>
        </w:rPr>
        <w:t xml:space="preserve"> სამოქალაქო, საჯარო და კერძო აქტორებს შორის მჭიდრო თანამშრომლობის შექმნით</w:t>
      </w:r>
      <w:r w:rsidR="00403722" w:rsidRPr="0081281D">
        <w:rPr>
          <w:rFonts w:cstheme="minorHAnsi"/>
          <w:lang w:val="ka-GE"/>
        </w:rPr>
        <w:t>;</w:t>
      </w:r>
      <w:r w:rsidRPr="0081281D">
        <w:rPr>
          <w:rFonts w:cstheme="minorHAnsi"/>
          <w:lang w:val="ka-GE"/>
        </w:rPr>
        <w:t xml:space="preserve">  მხარდაჭერის სხვადასხვა ინსტრუმენტის მეშვეობით</w:t>
      </w:r>
      <w:r w:rsidR="00403722" w:rsidRPr="0081281D">
        <w:rPr>
          <w:rFonts w:cstheme="minorHAnsi"/>
          <w:lang w:val="ka-GE"/>
        </w:rPr>
        <w:t>;</w:t>
      </w:r>
      <w:r w:rsidRPr="0081281D">
        <w:rPr>
          <w:rFonts w:cstheme="minorHAnsi"/>
          <w:lang w:val="ka-GE"/>
        </w:rPr>
        <w:t xml:space="preserve"> საქართველოში მცხოვრები ეთნიკური და რელიგიური უმცირესობების გაძლიერებით</w:t>
      </w:r>
      <w:r w:rsidR="00403722" w:rsidRPr="0081281D">
        <w:rPr>
          <w:rFonts w:cstheme="minorHAnsi"/>
          <w:lang w:val="ka-GE"/>
        </w:rPr>
        <w:t>ა</w:t>
      </w:r>
      <w:r w:rsidRPr="0081281D">
        <w:rPr>
          <w:rFonts w:cstheme="minorHAnsi"/>
          <w:lang w:val="ka-GE"/>
        </w:rPr>
        <w:t xml:space="preserve"> და ყველა შესაბამისი სახელმწიფო და არასახელმწიფო </w:t>
      </w:r>
      <w:r w:rsidR="00514A05" w:rsidRPr="0081281D">
        <w:rPr>
          <w:rFonts w:cstheme="minorHAnsi"/>
          <w:lang w:val="ka-GE"/>
        </w:rPr>
        <w:t xml:space="preserve">დაინტერესებული მხარის </w:t>
      </w:r>
      <w:r w:rsidRPr="0081281D">
        <w:rPr>
          <w:rFonts w:cstheme="minorHAnsi"/>
          <w:lang w:val="ka-GE"/>
        </w:rPr>
        <w:t>ხელშეწყობით.</w:t>
      </w:r>
    </w:p>
    <w:p w14:paraId="53366381" w14:textId="0DD47A79" w:rsidR="0014731F" w:rsidRPr="0081281D" w:rsidRDefault="0014731F" w:rsidP="00484DCA">
      <w:pPr>
        <w:spacing w:before="240" w:after="120" w:line="276" w:lineRule="auto"/>
        <w:jc w:val="both"/>
        <w:rPr>
          <w:rFonts w:cstheme="minorHAnsi"/>
          <w:lang w:val="ka-GE"/>
        </w:rPr>
      </w:pPr>
      <w:r w:rsidRPr="0081281D">
        <w:rPr>
          <w:rFonts w:cstheme="minorHAnsi"/>
          <w:lang w:val="ka-GE"/>
        </w:rPr>
        <w:t>პროგრამ</w:t>
      </w:r>
      <w:r w:rsidR="0091127E" w:rsidRPr="0081281D">
        <w:rPr>
          <w:rFonts w:cstheme="minorHAnsi"/>
          <w:lang w:val="ka-GE"/>
        </w:rPr>
        <w:t>ას აქვს</w:t>
      </w:r>
      <w:r w:rsidRPr="0081281D">
        <w:rPr>
          <w:rFonts w:cstheme="minorHAnsi"/>
          <w:lang w:val="ka-GE"/>
        </w:rPr>
        <w:t xml:space="preserve"> </w:t>
      </w:r>
      <w:r w:rsidR="0091127E" w:rsidRPr="0081281D">
        <w:rPr>
          <w:rFonts w:cstheme="minorHAnsi"/>
          <w:lang w:val="ka-GE"/>
        </w:rPr>
        <w:t>შემდეგი ორი ურთიერთდა</w:t>
      </w:r>
      <w:r w:rsidR="00190D57" w:rsidRPr="0081281D">
        <w:rPr>
          <w:rFonts w:cstheme="minorHAnsi"/>
          <w:lang w:val="ka-GE"/>
        </w:rPr>
        <w:t>მა</w:t>
      </w:r>
      <w:r w:rsidR="0091127E" w:rsidRPr="0081281D">
        <w:rPr>
          <w:rFonts w:cstheme="minorHAnsi"/>
          <w:lang w:val="ka-GE"/>
        </w:rPr>
        <w:t>კავშირებ</w:t>
      </w:r>
      <w:r w:rsidR="0015180B" w:rsidRPr="0081281D">
        <w:rPr>
          <w:rFonts w:cstheme="minorHAnsi"/>
          <w:lang w:val="ka-GE"/>
        </w:rPr>
        <w:t>ე</w:t>
      </w:r>
      <w:r w:rsidR="0091127E" w:rsidRPr="0081281D">
        <w:rPr>
          <w:rFonts w:cstheme="minorHAnsi"/>
          <w:lang w:val="ka-GE"/>
        </w:rPr>
        <w:t>ლი ამოცანა:</w:t>
      </w:r>
    </w:p>
    <w:p w14:paraId="2CAF3D20" w14:textId="510CDDA5" w:rsidR="0037182C" w:rsidRPr="0081281D" w:rsidRDefault="0037182C" w:rsidP="000642C2">
      <w:pPr>
        <w:pStyle w:val="ListParagraph"/>
        <w:numPr>
          <w:ilvl w:val="0"/>
          <w:numId w:val="1"/>
        </w:numPr>
        <w:snapToGrid w:val="0"/>
        <w:spacing w:before="120" w:after="120" w:line="276" w:lineRule="auto"/>
        <w:ind w:left="714" w:hanging="357"/>
        <w:contextualSpacing w:val="0"/>
        <w:jc w:val="both"/>
        <w:rPr>
          <w:rFonts w:cstheme="minorHAnsi"/>
          <w:lang w:val="ka-GE"/>
        </w:rPr>
      </w:pPr>
      <w:r w:rsidRPr="0081281D">
        <w:rPr>
          <w:rFonts w:cstheme="minorHAnsi"/>
          <w:b/>
          <w:lang w:val="ka-GE"/>
        </w:rPr>
        <w:t>ეთნიკური და რელიგიური უმცირესობების მონაწილეობის გაზრდა სამთავრობო პოლიტიკის შემუშავებასა და სერვისების მიწოდებაში:</w:t>
      </w:r>
      <w:r w:rsidRPr="0081281D">
        <w:rPr>
          <w:rFonts w:cstheme="minorHAnsi"/>
          <w:lang w:val="ka-GE"/>
        </w:rPr>
        <w:t xml:space="preserve"> </w:t>
      </w:r>
      <w:r w:rsidR="006D660B" w:rsidRPr="0081281D">
        <w:rPr>
          <w:rFonts w:cstheme="minorHAnsi"/>
          <w:lang w:val="ka-GE"/>
        </w:rPr>
        <w:t>ეთნიკურ და რელიგიურ უმცირესობასა და უმრავლესობას შორის დიალოგის ხელშეწყობა; ცენტრალურ და ადგილობრივ დონეზე საჯარო პოლიტიკის საკონსულტაციო მექანიზმების დანერგვა; ეთნიკური და რელიგიური უმცირესობების უფლებების ადვოკატირება და სტრატეგიული/სამართლებრივი დავების მხარდაჭერა; სოციალურ, ეკონომიკურ და კულტურულ ცხოვრებაში უმცირესობების მონაწილეობის გამოწვევებსა და შესაძლებლობებზე ცოდნის პროდუქტების შექმნა.</w:t>
      </w:r>
    </w:p>
    <w:p w14:paraId="695B8853" w14:textId="5D228FC3" w:rsidR="0037182C" w:rsidRPr="0081281D" w:rsidRDefault="0037182C" w:rsidP="00470589">
      <w:pPr>
        <w:pStyle w:val="ListParagraph"/>
        <w:numPr>
          <w:ilvl w:val="0"/>
          <w:numId w:val="1"/>
        </w:numPr>
        <w:snapToGrid w:val="0"/>
        <w:spacing w:before="120" w:after="120" w:line="276" w:lineRule="auto"/>
        <w:contextualSpacing w:val="0"/>
        <w:jc w:val="both"/>
        <w:rPr>
          <w:rFonts w:cstheme="minorHAnsi"/>
          <w:lang w:val="ka-GE"/>
        </w:rPr>
      </w:pPr>
      <w:r w:rsidRPr="0081281D">
        <w:rPr>
          <w:rFonts w:cstheme="minorHAnsi"/>
          <w:b/>
          <w:lang w:val="ka-GE"/>
        </w:rPr>
        <w:t>ურთიერთსასარგებლო სოცი</w:t>
      </w:r>
      <w:r w:rsidR="00403722" w:rsidRPr="0081281D">
        <w:rPr>
          <w:rFonts w:cstheme="minorHAnsi"/>
          <w:b/>
          <w:lang w:val="ka-GE"/>
        </w:rPr>
        <w:t>ალურ</w:t>
      </w:r>
      <w:r w:rsidRPr="0081281D">
        <w:rPr>
          <w:rFonts w:cstheme="minorHAnsi"/>
          <w:b/>
          <w:lang w:val="ka-GE"/>
        </w:rPr>
        <w:t>-ეკონომიკური კავშირები</w:t>
      </w:r>
      <w:r w:rsidR="00403722" w:rsidRPr="0081281D">
        <w:rPr>
          <w:rFonts w:cstheme="minorHAnsi"/>
          <w:b/>
          <w:lang w:val="ka-GE"/>
        </w:rPr>
        <w:t xml:space="preserve">ს გაფართოება და გაძლიერება </w:t>
      </w:r>
      <w:r w:rsidRPr="0081281D">
        <w:rPr>
          <w:rFonts w:cstheme="minorHAnsi"/>
          <w:b/>
          <w:lang w:val="ka-GE"/>
        </w:rPr>
        <w:t xml:space="preserve"> </w:t>
      </w:r>
      <w:r w:rsidR="00470589" w:rsidRPr="0081281D">
        <w:rPr>
          <w:rFonts w:cstheme="minorHAnsi"/>
          <w:b/>
          <w:lang w:val="ka-GE"/>
        </w:rPr>
        <w:t>უმრავლესობი</w:t>
      </w:r>
      <w:r w:rsidRPr="0081281D">
        <w:rPr>
          <w:rFonts w:cstheme="minorHAnsi"/>
          <w:b/>
          <w:lang w:val="ka-GE"/>
        </w:rPr>
        <w:t xml:space="preserve">სა და </w:t>
      </w:r>
      <w:r w:rsidR="00470589" w:rsidRPr="0081281D">
        <w:rPr>
          <w:rFonts w:cstheme="minorHAnsi"/>
          <w:b/>
          <w:lang w:val="ka-GE"/>
        </w:rPr>
        <w:t>უმცირესობი</w:t>
      </w:r>
      <w:r w:rsidRPr="0081281D">
        <w:rPr>
          <w:rFonts w:cstheme="minorHAnsi"/>
          <w:b/>
          <w:lang w:val="ka-GE"/>
        </w:rPr>
        <w:t>ს</w:t>
      </w:r>
      <w:r w:rsidR="00470589" w:rsidRPr="0081281D">
        <w:rPr>
          <w:rFonts w:cstheme="minorHAnsi"/>
          <w:b/>
          <w:lang w:val="ka-GE"/>
        </w:rPr>
        <w:t xml:space="preserve"> თემებს</w:t>
      </w:r>
      <w:r w:rsidRPr="0081281D">
        <w:rPr>
          <w:rFonts w:cstheme="minorHAnsi"/>
          <w:b/>
          <w:lang w:val="ka-GE"/>
        </w:rPr>
        <w:t xml:space="preserve"> შორის:</w:t>
      </w:r>
      <w:r w:rsidRPr="0081281D">
        <w:rPr>
          <w:rFonts w:cstheme="minorHAnsi"/>
          <w:lang w:val="ka-GE"/>
        </w:rPr>
        <w:t xml:space="preserve"> </w:t>
      </w:r>
      <w:r w:rsidR="00641A6B" w:rsidRPr="0081281D">
        <w:rPr>
          <w:rFonts w:cstheme="minorHAnsi"/>
          <w:lang w:val="ka-GE"/>
        </w:rPr>
        <w:t>ეთნიკური და რელიგიური უმცირესობების ჯგუფებისთვის მეწარმეობისა და ბიზნესის განვითარების მხარდაჭერა</w:t>
      </w:r>
      <w:r w:rsidR="00403722" w:rsidRPr="0081281D">
        <w:rPr>
          <w:rFonts w:cstheme="minorHAnsi"/>
          <w:lang w:val="ka-GE"/>
        </w:rPr>
        <w:t>;</w:t>
      </w:r>
      <w:r w:rsidR="00641A6B" w:rsidRPr="0081281D">
        <w:rPr>
          <w:rFonts w:cstheme="minorHAnsi"/>
          <w:lang w:val="ka-GE"/>
        </w:rPr>
        <w:t xml:space="preserve"> საჯარო ფინანსებზე/სერვისებზე ხელმისაწვდომობის ზრდა</w:t>
      </w:r>
      <w:r w:rsidR="00403722" w:rsidRPr="0081281D">
        <w:rPr>
          <w:rFonts w:cstheme="minorHAnsi"/>
          <w:lang w:val="ka-GE"/>
        </w:rPr>
        <w:t>;</w:t>
      </w:r>
      <w:r w:rsidR="00641A6B" w:rsidRPr="0081281D">
        <w:rPr>
          <w:rFonts w:cstheme="minorHAnsi"/>
          <w:lang w:val="ka-GE"/>
        </w:rPr>
        <w:t xml:space="preserve"> სამიზნე რეგიონებში კერძო სექტორის მიერ ინვესტიციების შექმნის წახალისება და ღირებულებათა ჯაჭვების დაკავშირება</w:t>
      </w:r>
      <w:r w:rsidR="00403722" w:rsidRPr="0081281D">
        <w:rPr>
          <w:rFonts w:cstheme="minorHAnsi"/>
          <w:lang w:val="ka-GE"/>
        </w:rPr>
        <w:t>;</w:t>
      </w:r>
      <w:r w:rsidR="00641A6B" w:rsidRPr="0081281D">
        <w:rPr>
          <w:rFonts w:cstheme="minorHAnsi"/>
          <w:lang w:val="ka-GE"/>
        </w:rPr>
        <w:t xml:space="preserve"> უმცირესობების (მათ შორის ახალგაზრდების) აღჭურვა </w:t>
      </w:r>
      <w:r w:rsidR="00641A6B" w:rsidRPr="0081281D">
        <w:rPr>
          <w:rFonts w:cstheme="minorHAnsi"/>
          <w:lang w:val="ka-GE"/>
        </w:rPr>
        <w:lastRenderedPageBreak/>
        <w:t>ბაზრისათვის საჭირო უნარები</w:t>
      </w:r>
      <w:r w:rsidR="00296BC2" w:rsidRPr="0081281D">
        <w:rPr>
          <w:rFonts w:cstheme="minorHAnsi"/>
          <w:lang w:val="ka-GE"/>
        </w:rPr>
        <w:t>სა</w:t>
      </w:r>
      <w:r w:rsidR="00641A6B" w:rsidRPr="0081281D">
        <w:rPr>
          <w:rFonts w:cstheme="minorHAnsi"/>
          <w:lang w:val="ka-GE"/>
        </w:rPr>
        <w:t xml:space="preserve"> და მნიშვნელოვანი კავშირების ჩამოყალიბების ხელშეწყობა ახალგაზრდებს შორის მთელი ქვეყნის მასშტაბით.  </w:t>
      </w:r>
    </w:p>
    <w:p w14:paraId="57D822E3" w14:textId="0ED9733F" w:rsidR="00470589" w:rsidRPr="0081281D" w:rsidRDefault="00245232" w:rsidP="000642C2">
      <w:pPr>
        <w:snapToGrid w:val="0"/>
        <w:spacing w:before="120" w:after="120" w:line="276" w:lineRule="auto"/>
        <w:jc w:val="both"/>
        <w:rPr>
          <w:rFonts w:cstheme="minorHAnsi"/>
          <w:lang w:val="ka-GE"/>
        </w:rPr>
      </w:pPr>
      <w:r w:rsidRPr="0081281D">
        <w:rPr>
          <w:rFonts w:cstheme="minorHAnsi"/>
          <w:lang w:val="ka-GE"/>
        </w:rPr>
        <w:t>USAID-ის პროგრამა „ერთიანობა მრავალფეროვნებაშია“</w:t>
      </w:r>
      <w:r w:rsidR="00374555" w:rsidRPr="0081281D">
        <w:rPr>
          <w:rFonts w:cstheme="minorHAnsi"/>
          <w:lang w:val="ka-GE"/>
        </w:rPr>
        <w:t xml:space="preserve"> </w:t>
      </w:r>
      <w:r w:rsidRPr="0081281D">
        <w:rPr>
          <w:rFonts w:cstheme="minorHAnsi"/>
          <w:lang w:val="ka-GE"/>
        </w:rPr>
        <w:t>ოპერირებს მთელი ქვეყნის მასშტაბით და ეკონომიკური ინტეგრაციის კუთხით განსაკუთრებულ აქცენტს აკეთებს შემდეგ რეგიონებსა და მუნიციპალიტეტზე:</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20"/>
      </w:tblGrid>
      <w:tr w:rsidR="00E43221" w:rsidRPr="0081281D" w14:paraId="05725865" w14:textId="77777777">
        <w:tc>
          <w:tcPr>
            <w:tcW w:w="2552" w:type="dxa"/>
            <w:tcBorders>
              <w:bottom w:val="single" w:sz="4" w:space="0" w:color="auto"/>
            </w:tcBorders>
          </w:tcPr>
          <w:p w14:paraId="34A902B5" w14:textId="55D4699E" w:rsidR="003054E1" w:rsidRPr="0081281D" w:rsidRDefault="00470589" w:rsidP="00D53EE3">
            <w:pPr>
              <w:spacing w:before="60" w:after="60" w:line="276" w:lineRule="auto"/>
              <w:jc w:val="center"/>
              <w:rPr>
                <w:rFonts w:cstheme="minorHAnsi"/>
                <w:b/>
                <w:bCs/>
                <w:lang w:val="ka-GE"/>
              </w:rPr>
            </w:pPr>
            <w:r w:rsidRPr="0081281D">
              <w:rPr>
                <w:rFonts w:cstheme="minorHAnsi"/>
                <w:b/>
                <w:bCs/>
                <w:lang w:val="ka-GE"/>
              </w:rPr>
              <w:t>რეგიონი</w:t>
            </w:r>
          </w:p>
        </w:tc>
        <w:tc>
          <w:tcPr>
            <w:tcW w:w="6520" w:type="dxa"/>
            <w:tcBorders>
              <w:bottom w:val="single" w:sz="4" w:space="0" w:color="auto"/>
            </w:tcBorders>
          </w:tcPr>
          <w:p w14:paraId="52D9B7F0" w14:textId="738A70EF" w:rsidR="003054E1" w:rsidRPr="0081281D" w:rsidRDefault="00470589" w:rsidP="00D53EE3">
            <w:pPr>
              <w:spacing w:before="60" w:after="60" w:line="276" w:lineRule="auto"/>
              <w:jc w:val="center"/>
              <w:rPr>
                <w:rFonts w:cstheme="minorHAnsi"/>
                <w:b/>
                <w:bCs/>
                <w:lang w:val="ka-GE"/>
              </w:rPr>
            </w:pPr>
            <w:r w:rsidRPr="0081281D">
              <w:rPr>
                <w:rFonts w:cstheme="minorHAnsi"/>
                <w:b/>
                <w:bCs/>
                <w:lang w:val="ka-GE"/>
              </w:rPr>
              <w:t>მუნიციპალიტეტი</w:t>
            </w:r>
          </w:p>
        </w:tc>
      </w:tr>
      <w:tr w:rsidR="007770AD" w:rsidRPr="0081281D" w14:paraId="5AC2E131" w14:textId="77777777">
        <w:trPr>
          <w:trHeight w:val="304"/>
        </w:trPr>
        <w:tc>
          <w:tcPr>
            <w:tcW w:w="2552" w:type="dxa"/>
            <w:tcBorders>
              <w:top w:val="single" w:sz="4" w:space="0" w:color="auto"/>
              <w:bottom w:val="dashSmallGap" w:sz="4" w:space="0" w:color="auto"/>
            </w:tcBorders>
          </w:tcPr>
          <w:p w14:paraId="0EB5C4E1" w14:textId="6490D5F5" w:rsidR="003054E1" w:rsidRPr="0081281D" w:rsidRDefault="00470589" w:rsidP="00470589">
            <w:pPr>
              <w:spacing w:before="60" w:after="60" w:line="276" w:lineRule="auto"/>
              <w:jc w:val="center"/>
              <w:rPr>
                <w:rFonts w:cstheme="minorHAnsi"/>
                <w:lang w:val="ka-GE"/>
              </w:rPr>
            </w:pPr>
            <w:r w:rsidRPr="0081281D">
              <w:rPr>
                <w:rFonts w:cstheme="minorHAnsi"/>
                <w:lang w:val="ka-GE"/>
              </w:rPr>
              <w:t>ქვემო ქართლი</w:t>
            </w:r>
          </w:p>
        </w:tc>
        <w:tc>
          <w:tcPr>
            <w:tcW w:w="6520" w:type="dxa"/>
            <w:tcBorders>
              <w:top w:val="single" w:sz="4" w:space="0" w:color="auto"/>
              <w:bottom w:val="dashSmallGap" w:sz="4" w:space="0" w:color="auto"/>
            </w:tcBorders>
          </w:tcPr>
          <w:p w14:paraId="6E4EA954" w14:textId="6D9B9A94" w:rsidR="003054E1" w:rsidRPr="0081281D" w:rsidRDefault="00470589" w:rsidP="00470589">
            <w:pPr>
              <w:spacing w:before="60" w:after="60" w:line="276" w:lineRule="auto"/>
              <w:jc w:val="center"/>
              <w:rPr>
                <w:rFonts w:cstheme="minorHAnsi"/>
                <w:lang w:val="ka-GE"/>
              </w:rPr>
            </w:pPr>
            <w:r w:rsidRPr="0081281D">
              <w:rPr>
                <w:rFonts w:cstheme="minorHAnsi"/>
                <w:lang w:val="ka-GE"/>
              </w:rPr>
              <w:t>დმანისი, მარნეული, წალკა, ბოლნისი, გარდაბანი</w:t>
            </w:r>
          </w:p>
        </w:tc>
      </w:tr>
      <w:tr w:rsidR="00E43221" w:rsidRPr="0081281D" w14:paraId="680B684E" w14:textId="77777777">
        <w:trPr>
          <w:trHeight w:val="117"/>
        </w:trPr>
        <w:tc>
          <w:tcPr>
            <w:tcW w:w="2552" w:type="dxa"/>
            <w:tcBorders>
              <w:top w:val="dashSmallGap" w:sz="4" w:space="0" w:color="auto"/>
              <w:bottom w:val="dashSmallGap" w:sz="4" w:space="0" w:color="auto"/>
            </w:tcBorders>
          </w:tcPr>
          <w:p w14:paraId="01460160" w14:textId="27022C12" w:rsidR="003054E1" w:rsidRPr="0081281D" w:rsidRDefault="00470589" w:rsidP="00470589">
            <w:pPr>
              <w:spacing w:before="60" w:after="60" w:line="276" w:lineRule="auto"/>
              <w:jc w:val="center"/>
              <w:rPr>
                <w:rFonts w:cstheme="minorHAnsi"/>
                <w:lang w:val="ka-GE"/>
              </w:rPr>
            </w:pPr>
            <w:r w:rsidRPr="0081281D">
              <w:rPr>
                <w:rFonts w:cstheme="minorHAnsi"/>
                <w:lang w:val="ka-GE"/>
              </w:rPr>
              <w:t>სამცხე-ჯავახეთი</w:t>
            </w:r>
          </w:p>
        </w:tc>
        <w:tc>
          <w:tcPr>
            <w:tcW w:w="6520" w:type="dxa"/>
            <w:tcBorders>
              <w:top w:val="dashSmallGap" w:sz="4" w:space="0" w:color="auto"/>
              <w:bottom w:val="dashSmallGap" w:sz="4" w:space="0" w:color="auto"/>
            </w:tcBorders>
          </w:tcPr>
          <w:p w14:paraId="75AF7AEA" w14:textId="049C6965" w:rsidR="003054E1" w:rsidRPr="0081281D" w:rsidRDefault="00470589" w:rsidP="00470589">
            <w:pPr>
              <w:spacing w:before="60" w:after="60" w:line="276" w:lineRule="auto"/>
              <w:jc w:val="center"/>
              <w:rPr>
                <w:rFonts w:cstheme="minorHAnsi"/>
                <w:lang w:val="ka-GE"/>
              </w:rPr>
            </w:pPr>
            <w:r w:rsidRPr="0081281D">
              <w:rPr>
                <w:rFonts w:cstheme="minorHAnsi"/>
                <w:lang w:val="ka-GE"/>
              </w:rPr>
              <w:t>ახალქალაქი, ახალციხე, ნინოწმინდა</w:t>
            </w:r>
          </w:p>
        </w:tc>
      </w:tr>
      <w:tr w:rsidR="00E43221" w:rsidRPr="0081281D" w14:paraId="3651C67F" w14:textId="77777777">
        <w:trPr>
          <w:trHeight w:val="343"/>
        </w:trPr>
        <w:tc>
          <w:tcPr>
            <w:tcW w:w="2552" w:type="dxa"/>
            <w:tcBorders>
              <w:top w:val="dashSmallGap" w:sz="4" w:space="0" w:color="auto"/>
              <w:bottom w:val="dashSmallGap" w:sz="4" w:space="0" w:color="auto"/>
            </w:tcBorders>
          </w:tcPr>
          <w:p w14:paraId="18AD631D" w14:textId="4CA00F95" w:rsidR="003054E1" w:rsidRPr="0081281D" w:rsidRDefault="00470589" w:rsidP="00470589">
            <w:pPr>
              <w:spacing w:before="60" w:after="60" w:line="276" w:lineRule="auto"/>
              <w:jc w:val="center"/>
              <w:rPr>
                <w:rFonts w:cstheme="minorHAnsi"/>
                <w:lang w:val="ka-GE"/>
              </w:rPr>
            </w:pPr>
            <w:r w:rsidRPr="0081281D">
              <w:rPr>
                <w:rFonts w:cstheme="minorHAnsi"/>
                <w:lang w:val="ka-GE"/>
              </w:rPr>
              <w:t xml:space="preserve">მაღალმთიანი აჭარა </w:t>
            </w:r>
          </w:p>
        </w:tc>
        <w:tc>
          <w:tcPr>
            <w:tcW w:w="6520" w:type="dxa"/>
            <w:tcBorders>
              <w:top w:val="dashSmallGap" w:sz="4" w:space="0" w:color="auto"/>
              <w:bottom w:val="dashSmallGap" w:sz="4" w:space="0" w:color="auto"/>
            </w:tcBorders>
          </w:tcPr>
          <w:p w14:paraId="4EBFFCCB" w14:textId="05950ECE" w:rsidR="003054E1" w:rsidRPr="0081281D" w:rsidRDefault="00470589" w:rsidP="00470589">
            <w:pPr>
              <w:spacing w:before="60" w:after="60" w:line="276" w:lineRule="auto"/>
              <w:jc w:val="center"/>
              <w:rPr>
                <w:rFonts w:cstheme="minorHAnsi"/>
                <w:lang w:val="ka-GE"/>
              </w:rPr>
            </w:pPr>
            <w:r w:rsidRPr="0081281D">
              <w:rPr>
                <w:rFonts w:cstheme="minorHAnsi"/>
                <w:lang w:val="ka-GE"/>
              </w:rPr>
              <w:t>შუახევი, ქედა, ხულო</w:t>
            </w:r>
          </w:p>
        </w:tc>
      </w:tr>
      <w:tr w:rsidR="00E43221" w:rsidRPr="0081281D" w14:paraId="30072599" w14:textId="77777777">
        <w:trPr>
          <w:trHeight w:val="285"/>
        </w:trPr>
        <w:tc>
          <w:tcPr>
            <w:tcW w:w="2552" w:type="dxa"/>
            <w:tcBorders>
              <w:top w:val="dashSmallGap" w:sz="4" w:space="0" w:color="auto"/>
              <w:bottom w:val="dashSmallGap" w:sz="4" w:space="0" w:color="auto"/>
            </w:tcBorders>
          </w:tcPr>
          <w:p w14:paraId="7A38CC4D" w14:textId="385CF9A0" w:rsidR="003054E1" w:rsidRPr="0081281D" w:rsidRDefault="00470589" w:rsidP="00D53EE3">
            <w:pPr>
              <w:spacing w:before="60" w:after="60" w:line="276" w:lineRule="auto"/>
              <w:jc w:val="center"/>
              <w:rPr>
                <w:rFonts w:cstheme="minorHAnsi"/>
                <w:lang w:val="ka-GE"/>
              </w:rPr>
            </w:pPr>
            <w:r w:rsidRPr="0081281D">
              <w:rPr>
                <w:rFonts w:cstheme="minorHAnsi"/>
                <w:lang w:val="ka-GE"/>
              </w:rPr>
              <w:t>კახეთი</w:t>
            </w:r>
          </w:p>
        </w:tc>
        <w:tc>
          <w:tcPr>
            <w:tcW w:w="6520" w:type="dxa"/>
            <w:tcBorders>
              <w:top w:val="dashSmallGap" w:sz="4" w:space="0" w:color="auto"/>
              <w:bottom w:val="dashSmallGap" w:sz="4" w:space="0" w:color="auto"/>
            </w:tcBorders>
          </w:tcPr>
          <w:p w14:paraId="7002A1D4" w14:textId="491D4679" w:rsidR="003054E1" w:rsidRPr="0081281D" w:rsidRDefault="00D23050" w:rsidP="00D23050">
            <w:pPr>
              <w:spacing w:before="60" w:after="60" w:line="276" w:lineRule="auto"/>
              <w:jc w:val="center"/>
              <w:rPr>
                <w:rFonts w:cstheme="minorHAnsi"/>
                <w:lang w:val="ka-GE"/>
              </w:rPr>
            </w:pPr>
            <w:r w:rsidRPr="0081281D">
              <w:rPr>
                <w:rFonts w:cstheme="minorHAnsi"/>
                <w:lang w:val="ka-GE"/>
              </w:rPr>
              <w:t xml:space="preserve">ახმეტა, საგარეჯო, ყვარელი, ლაგოდეხი </w:t>
            </w:r>
          </w:p>
        </w:tc>
      </w:tr>
    </w:tbl>
    <w:p w14:paraId="487720B5" w14:textId="5BE6819F" w:rsidR="00BB0302" w:rsidRPr="0081281D" w:rsidRDefault="00D9613A" w:rsidP="00D012E0">
      <w:pPr>
        <w:pStyle w:val="Heading2"/>
        <w:spacing w:before="360" w:after="240" w:line="276" w:lineRule="auto"/>
        <w:rPr>
          <w:rFonts w:asciiTheme="minorHAnsi" w:hAnsiTheme="minorHAnsi" w:cstheme="minorHAnsi"/>
          <w:b/>
          <w:color w:val="auto"/>
          <w:sz w:val="32"/>
          <w:szCs w:val="32"/>
          <w:lang w:val="ka-GE"/>
        </w:rPr>
      </w:pPr>
      <w:bookmarkStart w:id="4" w:name="_Toc157696367"/>
      <w:r w:rsidRPr="0081281D">
        <w:rPr>
          <w:rFonts w:asciiTheme="minorHAnsi" w:hAnsiTheme="minorHAnsi" w:cstheme="minorHAnsi"/>
          <w:b/>
          <w:color w:val="auto"/>
          <w:sz w:val="32"/>
          <w:szCs w:val="32"/>
          <w:lang w:val="ka-GE"/>
        </w:rPr>
        <w:t xml:space="preserve">საგრანტო მექანიზმის დაფინანსების </w:t>
      </w:r>
      <w:r w:rsidR="000F61AB" w:rsidRPr="0081281D">
        <w:rPr>
          <w:rFonts w:asciiTheme="minorHAnsi" w:hAnsiTheme="minorHAnsi" w:cstheme="minorHAnsi"/>
          <w:b/>
          <w:color w:val="auto"/>
          <w:sz w:val="32"/>
          <w:szCs w:val="32"/>
          <w:lang w:val="ka-GE"/>
        </w:rPr>
        <w:t xml:space="preserve">ძირითადი </w:t>
      </w:r>
      <w:r w:rsidRPr="0081281D">
        <w:rPr>
          <w:rFonts w:asciiTheme="minorHAnsi" w:hAnsiTheme="minorHAnsi" w:cstheme="minorHAnsi"/>
          <w:b/>
          <w:color w:val="auto"/>
          <w:sz w:val="32"/>
          <w:szCs w:val="32"/>
          <w:lang w:val="ka-GE"/>
        </w:rPr>
        <w:t>პრიორიტეტები</w:t>
      </w:r>
      <w:bookmarkEnd w:id="4"/>
      <w:r w:rsidRPr="0081281D">
        <w:rPr>
          <w:rFonts w:asciiTheme="minorHAnsi" w:hAnsiTheme="minorHAnsi" w:cstheme="minorHAnsi"/>
          <w:b/>
          <w:color w:val="auto"/>
          <w:sz w:val="32"/>
          <w:szCs w:val="32"/>
          <w:lang w:val="ka-GE"/>
        </w:rPr>
        <w:t xml:space="preserve"> </w:t>
      </w:r>
    </w:p>
    <w:p w14:paraId="62EE19AB" w14:textId="0D606F6B" w:rsidR="00D9613A" w:rsidRPr="0081281D" w:rsidRDefault="00D9613A" w:rsidP="00D9613A">
      <w:pPr>
        <w:snapToGrid w:val="0"/>
        <w:spacing w:before="120" w:after="120" w:line="276" w:lineRule="auto"/>
        <w:jc w:val="both"/>
        <w:rPr>
          <w:rFonts w:cstheme="minorHAnsi"/>
          <w:lang w:val="ka-GE"/>
        </w:rPr>
      </w:pPr>
      <w:r w:rsidRPr="0081281D">
        <w:rPr>
          <w:rFonts w:cstheme="minorHAnsi"/>
          <w:lang w:val="ka-GE"/>
        </w:rPr>
        <w:t xml:space="preserve">ეროვნული ერთიანობის მშენებლობა ორმხრივი პროცესია, რომელშიც საზოგადოება ხელს უწყობს იმგვარი მრავალფეროვანი გარემოს განვითარებას, </w:t>
      </w:r>
      <w:r w:rsidR="006E0C28" w:rsidRPr="0081281D">
        <w:rPr>
          <w:rFonts w:cstheme="minorHAnsi"/>
          <w:lang w:val="ka-GE"/>
        </w:rPr>
        <w:t xml:space="preserve">რომელშიც </w:t>
      </w:r>
      <w:r w:rsidRPr="0081281D">
        <w:rPr>
          <w:rFonts w:cstheme="minorHAnsi"/>
          <w:lang w:val="ka-GE"/>
        </w:rPr>
        <w:t>ყველა მოქალაქეს, განურჩევლად მისი წარმოშობისა, ეფექტურად უნდა შეეძლოს საკუთარი წვლილის შეტანა ქვეყნის ეკონომიკურ, სოციალურ და დემოკრატიულ განვითარებაში. სწორედ ამიტომ, ინტეგრაციის საგრანტო პროგრამის მიზანია ეროვნულ და ადგილობრივ დონეზე ეთნიკური და რელიგიური უმცირესობების საზოგადოებრივ ცხოვრებაში მეტი ჩართულობის ხელშეწყობა და ურთიერთსასარგებლო სოციალური, სამოქალაქო და ეკონომიკური კავშირების გაძლიერება.</w:t>
      </w:r>
    </w:p>
    <w:p w14:paraId="42C32269" w14:textId="39CEC39B" w:rsidR="008343F6" w:rsidRPr="0081281D" w:rsidRDefault="008343F6" w:rsidP="00D9613A">
      <w:pPr>
        <w:snapToGrid w:val="0"/>
        <w:spacing w:before="120" w:after="120" w:line="276" w:lineRule="auto"/>
        <w:jc w:val="both"/>
        <w:rPr>
          <w:rFonts w:cstheme="minorHAnsi"/>
          <w:lang w:val="ka-GE"/>
        </w:rPr>
      </w:pPr>
      <w:r w:rsidRPr="0081281D">
        <w:rPr>
          <w:rFonts w:cstheme="minorHAnsi"/>
          <w:lang w:val="ka-GE"/>
        </w:rPr>
        <w:t>2023 წელს საქართველო</w:t>
      </w:r>
      <w:r w:rsidR="00490CC4" w:rsidRPr="0081281D">
        <w:rPr>
          <w:rFonts w:cstheme="minorHAnsi"/>
          <w:lang w:val="ka-GE"/>
        </w:rPr>
        <w:t xml:space="preserve">ს მიერ </w:t>
      </w:r>
      <w:r w:rsidRPr="0081281D">
        <w:rPr>
          <w:rFonts w:cstheme="minorHAnsi"/>
          <w:lang w:val="ka-GE"/>
        </w:rPr>
        <w:t xml:space="preserve">ევროკავშირის კანდიდატის სტატუსის </w:t>
      </w:r>
      <w:r w:rsidR="00490CC4" w:rsidRPr="0081281D">
        <w:rPr>
          <w:rFonts w:cstheme="minorHAnsi"/>
          <w:lang w:val="ka-GE"/>
        </w:rPr>
        <w:t>მიღების</w:t>
      </w:r>
      <w:r w:rsidRPr="0081281D">
        <w:rPr>
          <w:rFonts w:cstheme="minorHAnsi"/>
          <w:lang w:val="ka-GE"/>
        </w:rPr>
        <w:t xml:space="preserve"> კვალდაკვალ, ინტეგრაციის საგრანტო ფონდი (IGF) სტრატეგიულად ხაზს უსვამს ევროკავშირ</w:t>
      </w:r>
      <w:r w:rsidR="00821FF1" w:rsidRPr="0081281D">
        <w:rPr>
          <w:rFonts w:cstheme="minorHAnsi"/>
          <w:lang w:val="ka-GE"/>
        </w:rPr>
        <w:t xml:space="preserve">სა და </w:t>
      </w:r>
      <w:r w:rsidRPr="0081281D">
        <w:rPr>
          <w:rFonts w:cstheme="minorHAnsi"/>
          <w:lang w:val="ka-GE"/>
        </w:rPr>
        <w:t xml:space="preserve">საქართველოს </w:t>
      </w:r>
      <w:r w:rsidR="00821FF1" w:rsidRPr="0081281D">
        <w:rPr>
          <w:rFonts w:cstheme="minorHAnsi"/>
          <w:lang w:val="ka-GE"/>
        </w:rPr>
        <w:t xml:space="preserve">შორის ხელმოწერილი </w:t>
      </w:r>
      <w:r w:rsidRPr="0081281D">
        <w:rPr>
          <w:rFonts w:cstheme="minorHAnsi"/>
          <w:lang w:val="ka-GE"/>
        </w:rPr>
        <w:t xml:space="preserve">ასოცირების შეთანხმების (AA) და ღრმა და ყოვლისმომცველი თავისუფალი სავაჭრო სივრცის (DCFTA) შეთანხმების </w:t>
      </w:r>
      <w:r w:rsidR="00931F18" w:rsidRPr="0081281D">
        <w:rPr>
          <w:rFonts w:cstheme="minorHAnsi"/>
          <w:lang w:val="ka-GE"/>
        </w:rPr>
        <w:t xml:space="preserve">მნიშვნელობის წარმოჩენას საგრანტო მექანიზმის ყველა </w:t>
      </w:r>
      <w:r w:rsidRPr="0081281D">
        <w:rPr>
          <w:rFonts w:cstheme="minorHAnsi"/>
          <w:lang w:val="ka-GE"/>
        </w:rPr>
        <w:t>ძირითად პრიორიტეტებში</w:t>
      </w:r>
      <w:r w:rsidR="003E4A16" w:rsidRPr="0081281D">
        <w:rPr>
          <w:rFonts w:cstheme="minorHAnsi"/>
          <w:lang w:val="ka-GE"/>
        </w:rPr>
        <w:t>. შესაბამისად,</w:t>
      </w:r>
      <w:r w:rsidR="00931F18" w:rsidRPr="0081281D">
        <w:rPr>
          <w:rFonts w:cstheme="minorHAnsi"/>
          <w:lang w:val="ka-GE"/>
        </w:rPr>
        <w:t xml:space="preserve"> აღნიშნული </w:t>
      </w:r>
      <w:r w:rsidRPr="0081281D">
        <w:rPr>
          <w:rFonts w:cstheme="minorHAnsi"/>
          <w:lang w:val="ka-GE"/>
        </w:rPr>
        <w:t xml:space="preserve">საერთაშორისო შეთანხმებების ფარგლებში </w:t>
      </w:r>
      <w:r w:rsidR="00931F18" w:rsidRPr="0081281D">
        <w:rPr>
          <w:rFonts w:cstheme="minorHAnsi"/>
          <w:lang w:val="ka-GE"/>
        </w:rPr>
        <w:t>არსებული ვალდებულებების შესრულების ხელშეწყობა</w:t>
      </w:r>
      <w:r w:rsidR="00350916" w:rsidRPr="0081281D">
        <w:rPr>
          <w:rFonts w:cstheme="minorHAnsi"/>
          <w:lang w:val="ka-GE"/>
        </w:rPr>
        <w:t xml:space="preserve"> </w:t>
      </w:r>
      <w:r w:rsidR="006F450B" w:rsidRPr="0081281D">
        <w:rPr>
          <w:rFonts w:cstheme="minorHAnsi"/>
          <w:lang w:val="ka-GE"/>
        </w:rPr>
        <w:t xml:space="preserve">საგრანტო მექანიზმის </w:t>
      </w:r>
      <w:r w:rsidR="00371C88" w:rsidRPr="0081281D">
        <w:rPr>
          <w:rFonts w:cstheme="minorHAnsi"/>
          <w:lang w:val="ka-GE"/>
        </w:rPr>
        <w:t>გამჭოლი პრიორიტეტია</w:t>
      </w:r>
      <w:r w:rsidR="006F450B" w:rsidRPr="0081281D">
        <w:rPr>
          <w:rFonts w:cstheme="minorHAnsi"/>
          <w:lang w:val="ka-GE"/>
        </w:rPr>
        <w:t xml:space="preserve"> და ეხმიანება ე</w:t>
      </w:r>
      <w:r w:rsidRPr="0081281D">
        <w:rPr>
          <w:rFonts w:cstheme="minorHAnsi"/>
          <w:lang w:val="ka-GE"/>
        </w:rPr>
        <w:t>თნიკური და რელიგიური უმცირესობების სამოქალაქო, ეკონომიკური და პოლიტიკური ერთიანობის გაძლიერებ</w:t>
      </w:r>
      <w:r w:rsidR="006F450B" w:rsidRPr="0081281D">
        <w:rPr>
          <w:rFonts w:cstheme="minorHAnsi"/>
          <w:lang w:val="ka-GE"/>
        </w:rPr>
        <w:t>ა</w:t>
      </w:r>
      <w:r w:rsidR="003E4A16" w:rsidRPr="0081281D">
        <w:rPr>
          <w:rFonts w:cstheme="minorHAnsi"/>
          <w:lang w:val="ka-GE"/>
        </w:rPr>
        <w:t>ს და</w:t>
      </w:r>
      <w:r w:rsidRPr="0081281D">
        <w:rPr>
          <w:rFonts w:cstheme="minorHAnsi"/>
          <w:lang w:val="ka-GE"/>
        </w:rPr>
        <w:t xml:space="preserve"> საქართველოს ინტეგრაციას ევროპულ </w:t>
      </w:r>
      <w:r w:rsidR="005917BF" w:rsidRPr="0081281D">
        <w:rPr>
          <w:rFonts w:cstheme="minorHAnsi"/>
          <w:lang w:val="ka-GE"/>
        </w:rPr>
        <w:t xml:space="preserve">სივრცეში, </w:t>
      </w:r>
      <w:r w:rsidRPr="0081281D">
        <w:rPr>
          <w:rFonts w:cstheme="minorHAnsi"/>
          <w:lang w:val="ka-GE"/>
        </w:rPr>
        <w:t xml:space="preserve">სადაც </w:t>
      </w:r>
      <w:r w:rsidR="00371C88" w:rsidRPr="0081281D">
        <w:rPr>
          <w:rFonts w:cstheme="minorHAnsi"/>
          <w:lang w:val="ka-GE"/>
        </w:rPr>
        <w:t xml:space="preserve">ეთნიკური და რელიგიური უმცირესობები </w:t>
      </w:r>
      <w:r w:rsidRPr="0081281D">
        <w:rPr>
          <w:rFonts w:cstheme="minorHAnsi"/>
          <w:lang w:val="ka-GE"/>
        </w:rPr>
        <w:t>ინტეგრირებულ</w:t>
      </w:r>
      <w:r w:rsidR="006F450B" w:rsidRPr="0081281D">
        <w:rPr>
          <w:rFonts w:cstheme="minorHAnsi"/>
          <w:lang w:val="ka-GE"/>
        </w:rPr>
        <w:t>ნი</w:t>
      </w:r>
      <w:r w:rsidRPr="0081281D">
        <w:rPr>
          <w:rFonts w:cstheme="minorHAnsi"/>
          <w:lang w:val="ka-GE"/>
        </w:rPr>
        <w:t xml:space="preserve"> </w:t>
      </w:r>
      <w:r w:rsidR="00371C88" w:rsidRPr="0081281D">
        <w:rPr>
          <w:rFonts w:cstheme="minorHAnsi"/>
          <w:lang w:val="ka-GE"/>
        </w:rPr>
        <w:t xml:space="preserve">არიან </w:t>
      </w:r>
      <w:r w:rsidRPr="0081281D">
        <w:rPr>
          <w:rFonts w:cstheme="minorHAnsi"/>
          <w:lang w:val="ka-GE"/>
        </w:rPr>
        <w:t>ეროვნუ</w:t>
      </w:r>
      <w:r w:rsidR="00371C88" w:rsidRPr="0081281D">
        <w:rPr>
          <w:rFonts w:cstheme="minorHAnsi"/>
          <w:lang w:val="ka-GE"/>
        </w:rPr>
        <w:t>ლ</w:t>
      </w:r>
      <w:r w:rsidRPr="0081281D">
        <w:rPr>
          <w:rFonts w:cstheme="minorHAnsi"/>
          <w:lang w:val="ka-GE"/>
        </w:rPr>
        <w:t xml:space="preserve"> სოციალურ-ეკონომიკურ ჩარჩ</w:t>
      </w:r>
      <w:r w:rsidR="00371C88" w:rsidRPr="0081281D">
        <w:rPr>
          <w:rFonts w:cstheme="minorHAnsi"/>
          <w:lang w:val="ka-GE"/>
        </w:rPr>
        <w:t>ო</w:t>
      </w:r>
      <w:r w:rsidR="006F450B" w:rsidRPr="0081281D">
        <w:rPr>
          <w:rFonts w:cstheme="minorHAnsi"/>
          <w:lang w:val="ka-GE"/>
        </w:rPr>
        <w:t>ში.</w:t>
      </w:r>
    </w:p>
    <w:p w14:paraId="635BA43D" w14:textId="3CA7C6E2" w:rsidR="00D9613A" w:rsidRPr="0081281D" w:rsidRDefault="00371C88" w:rsidP="00094FF0">
      <w:pPr>
        <w:snapToGrid w:val="0"/>
        <w:spacing w:before="120" w:after="120" w:line="276" w:lineRule="auto"/>
        <w:jc w:val="both"/>
        <w:rPr>
          <w:rFonts w:cstheme="minorHAnsi"/>
          <w:lang w:val="ka-GE"/>
        </w:rPr>
      </w:pPr>
      <w:r w:rsidRPr="0081281D">
        <w:rPr>
          <w:rFonts w:cstheme="minorHAnsi"/>
          <w:lang w:val="ka-GE"/>
        </w:rPr>
        <w:lastRenderedPageBreak/>
        <w:t xml:space="preserve">ზემოაღნიშნული მიზნების შესასრულებლად, </w:t>
      </w:r>
      <w:r w:rsidR="00D9613A" w:rsidRPr="0081281D">
        <w:rPr>
          <w:rFonts w:cstheme="minorHAnsi"/>
          <w:lang w:val="ka-GE"/>
        </w:rPr>
        <w:t>საგრანტო პროგრამის ფარგლებში ვიწვევთ ადგილობრივი სამოქალაქო საზოგადოების ორგანიზაციებს, ანალიტიკურ ცენტრებს, უნივერსიტეტებს, მედია ორგანიზაციებს, კერძო სექტორის წარმომადგენლებს, ბიზნესასოციაციებს</w:t>
      </w:r>
      <w:r w:rsidR="00A759B7" w:rsidRPr="0081281D">
        <w:rPr>
          <w:rFonts w:cstheme="minorHAnsi"/>
          <w:lang w:val="ka-GE"/>
        </w:rPr>
        <w:t>ა</w:t>
      </w:r>
      <w:r w:rsidR="00D9613A" w:rsidRPr="0081281D">
        <w:rPr>
          <w:rFonts w:cstheme="minorHAnsi"/>
          <w:lang w:val="ka-GE"/>
        </w:rPr>
        <w:t xml:space="preserve"> და სხვა დაინტერესებულ პირებს</w:t>
      </w:r>
      <w:r w:rsidR="00A759B7" w:rsidRPr="0081281D">
        <w:rPr>
          <w:rFonts w:cstheme="minorHAnsi"/>
          <w:lang w:val="ka-GE"/>
        </w:rPr>
        <w:t>,</w:t>
      </w:r>
      <w:r w:rsidR="00D9613A" w:rsidRPr="0081281D">
        <w:rPr>
          <w:rFonts w:cstheme="minorHAnsi"/>
          <w:lang w:val="ka-GE"/>
        </w:rPr>
        <w:t xml:space="preserve"> წარმოადგინონ საგრანტო განაცხადები, რომლებიც უნდა ეხმიანებოდეს ქვემოთ ჩამოთვლილთაგან ერთ ან რამდენიმე მიმართულებას:</w:t>
      </w:r>
    </w:p>
    <w:p w14:paraId="3EEAE2F9" w14:textId="26F00A30" w:rsidR="00D9613A" w:rsidRPr="0081281D" w:rsidRDefault="00D9613A" w:rsidP="00094FF0">
      <w:pPr>
        <w:pStyle w:val="ListParagraph"/>
        <w:numPr>
          <w:ilvl w:val="0"/>
          <w:numId w:val="28"/>
        </w:numPr>
        <w:tabs>
          <w:tab w:val="left" w:pos="720"/>
        </w:tabs>
        <w:snapToGrid w:val="0"/>
        <w:spacing w:before="120" w:after="120" w:line="276" w:lineRule="auto"/>
        <w:ind w:left="450"/>
        <w:jc w:val="both"/>
        <w:rPr>
          <w:rFonts w:cstheme="minorHAnsi"/>
          <w:b/>
          <w:bCs/>
          <w:lang w:val="ka-GE"/>
        </w:rPr>
      </w:pPr>
      <w:r w:rsidRPr="0081281D">
        <w:rPr>
          <w:rFonts w:cstheme="minorHAnsi"/>
          <w:b/>
          <w:bCs/>
          <w:lang w:val="ka-GE"/>
        </w:rPr>
        <w:t xml:space="preserve">სახელმწიფო ენა და წვდომა ხარისხიან განათლებაზე: </w:t>
      </w:r>
      <w:r w:rsidRPr="0081281D">
        <w:rPr>
          <w:rFonts w:cstheme="minorHAnsi"/>
          <w:lang w:val="ka-GE"/>
        </w:rPr>
        <w:t>ინტეგრაციის გაუმჯობესების მიზნით ეთნიკური და რელიგიური უმცირესობებისთვის სახელმწიფო ენის სწავლების ხელშეწყობა არსებული ან ახალი სასწავლო შესაძლებლობების მეშვეობით და ხარისხიან განათლებაზე ხელმისაწვდომობის გაზრდა განათლების ყველა ეტაპზე</w:t>
      </w:r>
      <w:r w:rsidR="00A759B7" w:rsidRPr="0081281D">
        <w:rPr>
          <w:rFonts w:cstheme="minorHAnsi"/>
          <w:lang w:val="ka-GE"/>
        </w:rPr>
        <w:t>.</w:t>
      </w:r>
    </w:p>
    <w:p w14:paraId="58C7EC54" w14:textId="20F12C1E" w:rsidR="00D9613A" w:rsidRPr="0081281D" w:rsidRDefault="00D9613A" w:rsidP="00094FF0">
      <w:pPr>
        <w:pStyle w:val="ListParagraph"/>
        <w:numPr>
          <w:ilvl w:val="0"/>
          <w:numId w:val="28"/>
        </w:numPr>
        <w:tabs>
          <w:tab w:val="left" w:pos="720"/>
        </w:tabs>
        <w:snapToGrid w:val="0"/>
        <w:spacing w:before="120" w:after="120" w:line="276" w:lineRule="auto"/>
        <w:ind w:left="450"/>
        <w:jc w:val="both"/>
        <w:rPr>
          <w:rFonts w:cstheme="minorHAnsi"/>
          <w:lang w:val="ka-GE"/>
        </w:rPr>
      </w:pPr>
      <w:r w:rsidRPr="0081281D">
        <w:rPr>
          <w:rFonts w:cstheme="minorHAnsi"/>
          <w:b/>
          <w:bCs/>
          <w:lang w:val="ka-GE"/>
        </w:rPr>
        <w:t xml:space="preserve">თანასწორობა, სამოქალაქო და პოლიტიკური მონაწილეობა: </w:t>
      </w:r>
      <w:r w:rsidRPr="0081281D">
        <w:rPr>
          <w:rFonts w:cstheme="minorHAnsi"/>
          <w:lang w:val="ka-GE"/>
        </w:rPr>
        <w:t>მრავალეთნიკურ საზოგადოებაში თანასწორობაზე დაფუძნებული გარემოს წახალისება,  ინფორმაციაზე ხელმისაწვდომობის გაზრდა, სამოქალაქო, პოლიტიკური და საზოგადოებრივი მონაწილეობის გაძლიერება, თანასწორობის პრინციპების დაცვა და ევრო-ატლანტიკური ღირებულებების თაობაზე ცნობიერების ამაღლება</w:t>
      </w:r>
      <w:r w:rsidR="00A759B7" w:rsidRPr="0081281D">
        <w:rPr>
          <w:rFonts w:cstheme="minorHAnsi"/>
          <w:lang w:val="ka-GE"/>
        </w:rPr>
        <w:t>.</w:t>
      </w:r>
    </w:p>
    <w:p w14:paraId="08C2302E" w14:textId="7A4C86A2" w:rsidR="00D9613A" w:rsidRPr="0081281D" w:rsidRDefault="00D9613A" w:rsidP="00094FF0">
      <w:pPr>
        <w:pStyle w:val="ListParagraph"/>
        <w:numPr>
          <w:ilvl w:val="0"/>
          <w:numId w:val="28"/>
        </w:numPr>
        <w:tabs>
          <w:tab w:val="left" w:pos="720"/>
        </w:tabs>
        <w:snapToGrid w:val="0"/>
        <w:spacing w:before="120" w:after="120" w:line="276" w:lineRule="auto"/>
        <w:ind w:left="450"/>
        <w:jc w:val="both"/>
        <w:rPr>
          <w:rFonts w:cstheme="minorHAnsi"/>
          <w:lang w:val="ka-GE"/>
        </w:rPr>
      </w:pPr>
      <w:r w:rsidRPr="0081281D">
        <w:rPr>
          <w:rFonts w:cstheme="minorHAnsi"/>
          <w:b/>
          <w:bCs/>
          <w:lang w:val="ka-GE"/>
        </w:rPr>
        <w:t xml:space="preserve">სოციალური და ეკონომიკური ინტეგრაცია: </w:t>
      </w:r>
      <w:r w:rsidRPr="0081281D">
        <w:rPr>
          <w:rFonts w:cstheme="minorHAnsi"/>
          <w:lang w:val="ka-GE"/>
        </w:rPr>
        <w:t>სოციალურ-ეკონომიკური ეკოსისტემის გაუმჯობესება ეთნიკური უმცირესობით დასახლებულ რეგიონებში, ეთნიკური და რელიგიური უმცირესობებისათვის სერვისებზე წვდომის გაუმჯობესება, მეწარმეობის</w:t>
      </w:r>
      <w:r w:rsidR="00A759B7" w:rsidRPr="0081281D">
        <w:rPr>
          <w:rFonts w:cstheme="minorHAnsi"/>
          <w:lang w:val="ka-GE"/>
        </w:rPr>
        <w:t>ა</w:t>
      </w:r>
      <w:r w:rsidRPr="0081281D">
        <w:rPr>
          <w:rFonts w:cstheme="minorHAnsi"/>
          <w:lang w:val="ka-GE"/>
        </w:rPr>
        <w:t xml:space="preserve"> და ბიზნესის განვითარების მხარდაჭერა, ფინანსებზე ხელმისაწვდომობის ზრდა და ეკონომიკური ინკლუზია.</w:t>
      </w:r>
    </w:p>
    <w:p w14:paraId="1CBF0A23" w14:textId="3FA8F223" w:rsidR="00D9613A" w:rsidRPr="0081281D" w:rsidRDefault="00D9613A" w:rsidP="00094FF0">
      <w:pPr>
        <w:pStyle w:val="ListParagraph"/>
        <w:numPr>
          <w:ilvl w:val="0"/>
          <w:numId w:val="28"/>
        </w:numPr>
        <w:tabs>
          <w:tab w:val="left" w:pos="720"/>
        </w:tabs>
        <w:snapToGrid w:val="0"/>
        <w:spacing w:before="120" w:after="120" w:line="276" w:lineRule="auto"/>
        <w:ind w:left="450"/>
        <w:jc w:val="both"/>
        <w:rPr>
          <w:rFonts w:cstheme="minorHAnsi"/>
          <w:lang w:val="ka-GE"/>
        </w:rPr>
      </w:pPr>
      <w:r w:rsidRPr="0081281D">
        <w:rPr>
          <w:rFonts w:cstheme="minorHAnsi"/>
          <w:b/>
          <w:bCs/>
          <w:lang w:val="ka-GE"/>
        </w:rPr>
        <w:t>ინტერკულტურული დიალოგი:</w:t>
      </w:r>
      <w:r w:rsidRPr="0081281D">
        <w:rPr>
          <w:rFonts w:cstheme="minorHAnsi"/>
          <w:lang w:val="ka-GE"/>
        </w:rPr>
        <w:t xml:space="preserve"> კულტურული მრავალფეროვნებისა და ინტერკულტურული დიალოგის მხარდაჭერა სოციალური ერთობის ხელშეწყობითა და სხვადასხვა თემს შორის მეტი ურთიერთკავშირისა და პატივისცემის ჩამოყალიბებით, ინკლუზიური საზოგადოების ჩამოყალიბება, რომელიც აფასებს და პატივს სცემს განსხვავებულობას</w:t>
      </w:r>
      <w:r w:rsidR="00A759B7" w:rsidRPr="0081281D">
        <w:rPr>
          <w:rFonts w:cstheme="minorHAnsi"/>
          <w:lang w:val="ka-GE"/>
        </w:rPr>
        <w:t>ა</w:t>
      </w:r>
      <w:r w:rsidRPr="0081281D">
        <w:rPr>
          <w:rFonts w:cstheme="minorHAnsi"/>
          <w:lang w:val="ka-GE"/>
        </w:rPr>
        <w:t xml:space="preserve"> და მსგავსებას სხვადასხვა კულტურასა  და ტრადიციებს შორის. </w:t>
      </w:r>
    </w:p>
    <w:p w14:paraId="32016F5E" w14:textId="22415FC0" w:rsidR="000F61AB" w:rsidRPr="0081281D" w:rsidRDefault="000F61AB" w:rsidP="000F61AB">
      <w:pPr>
        <w:pStyle w:val="Heading2"/>
        <w:spacing w:before="360" w:after="240" w:line="276" w:lineRule="auto"/>
        <w:rPr>
          <w:rFonts w:asciiTheme="minorHAnsi" w:hAnsiTheme="minorHAnsi" w:cstheme="minorHAnsi"/>
          <w:b/>
          <w:color w:val="auto"/>
          <w:sz w:val="32"/>
          <w:szCs w:val="32"/>
          <w:lang w:val="ka-GE"/>
        </w:rPr>
      </w:pPr>
      <w:bookmarkStart w:id="5" w:name="_Toc157696368"/>
      <w:r w:rsidRPr="0081281D">
        <w:rPr>
          <w:rFonts w:asciiTheme="minorHAnsi" w:hAnsiTheme="minorHAnsi" w:cstheme="minorHAnsi"/>
          <w:b/>
          <w:color w:val="auto"/>
          <w:sz w:val="32"/>
          <w:szCs w:val="32"/>
          <w:lang w:val="ka-GE"/>
        </w:rPr>
        <w:t xml:space="preserve">საგრანტო მექანიზმის დაფინანსების </w:t>
      </w:r>
      <w:r w:rsidR="00BF4F7F" w:rsidRPr="0081281D">
        <w:rPr>
          <w:rFonts w:asciiTheme="minorHAnsi" w:hAnsiTheme="minorHAnsi" w:cstheme="minorHAnsi"/>
          <w:b/>
          <w:color w:val="auto"/>
          <w:sz w:val="32"/>
          <w:szCs w:val="32"/>
          <w:lang w:val="ka-GE"/>
        </w:rPr>
        <w:t xml:space="preserve">ლოტები და </w:t>
      </w:r>
      <w:r w:rsidRPr="0081281D">
        <w:rPr>
          <w:rFonts w:asciiTheme="minorHAnsi" w:hAnsiTheme="minorHAnsi" w:cstheme="minorHAnsi"/>
          <w:b/>
          <w:color w:val="auto"/>
          <w:sz w:val="32"/>
          <w:szCs w:val="32"/>
          <w:lang w:val="ka-GE"/>
        </w:rPr>
        <w:t>ოპერაციული პრიორიტეტები</w:t>
      </w:r>
      <w:bookmarkEnd w:id="5"/>
      <w:r w:rsidRPr="0081281D">
        <w:rPr>
          <w:rFonts w:asciiTheme="minorHAnsi" w:hAnsiTheme="minorHAnsi" w:cstheme="minorHAnsi"/>
          <w:b/>
          <w:color w:val="auto"/>
          <w:sz w:val="32"/>
          <w:szCs w:val="32"/>
          <w:lang w:val="ka-GE"/>
        </w:rPr>
        <w:t xml:space="preserve"> </w:t>
      </w:r>
    </w:p>
    <w:p w14:paraId="545E9FBF" w14:textId="11907DE1" w:rsidR="00323112" w:rsidRPr="0081281D" w:rsidRDefault="00323112" w:rsidP="00425422">
      <w:pPr>
        <w:spacing w:line="276" w:lineRule="auto"/>
        <w:jc w:val="both"/>
        <w:rPr>
          <w:rFonts w:cstheme="minorHAnsi"/>
          <w:lang w:val="ka-GE"/>
        </w:rPr>
      </w:pPr>
      <w:r w:rsidRPr="0081281D">
        <w:rPr>
          <w:rFonts w:cstheme="minorHAnsi"/>
          <w:lang w:val="ka-GE"/>
        </w:rPr>
        <w:t>ინტეგრაციის საგრანტო დაფინანსების მექანიზმის (IGF) კონკრეტული მიზანია არსებული ან ახალი აქტივობების, სერვისებისა და შესაძლებლობების მხარდაჭერა, რომლებიც ხელს შეუწყობს შემდეგ სამოქმედო პრიორიტეტებს:</w:t>
      </w:r>
    </w:p>
    <w:p w14:paraId="1AB9DAB2" w14:textId="64D41069" w:rsidR="00323112" w:rsidRPr="0081281D" w:rsidRDefault="00BF4F7F" w:rsidP="007B5E9B">
      <w:pPr>
        <w:snapToGrid w:val="0"/>
        <w:spacing w:before="120" w:after="120" w:line="276" w:lineRule="auto"/>
        <w:jc w:val="both"/>
        <w:rPr>
          <w:rFonts w:cstheme="minorHAnsi"/>
          <w:lang w:val="ka-GE"/>
        </w:rPr>
      </w:pPr>
      <w:r w:rsidRPr="0081281D">
        <w:rPr>
          <w:rFonts w:cstheme="minorHAnsi"/>
          <w:b/>
          <w:lang w:val="ka-GE"/>
        </w:rPr>
        <w:t xml:space="preserve">საგრანტო მექანიზმის </w:t>
      </w:r>
      <w:r w:rsidR="00323112" w:rsidRPr="0081281D">
        <w:rPr>
          <w:rFonts w:cstheme="minorHAnsi"/>
          <w:b/>
          <w:lang w:val="ka-GE"/>
        </w:rPr>
        <w:t>პირველი ლოტი</w:t>
      </w:r>
      <w:r w:rsidR="007B5E9B" w:rsidRPr="0081281D">
        <w:rPr>
          <w:rFonts w:cstheme="minorHAnsi"/>
          <w:b/>
          <w:lang w:val="ka-GE"/>
        </w:rPr>
        <w:t xml:space="preserve"> </w:t>
      </w:r>
      <w:r w:rsidR="00A759B7" w:rsidRPr="0081281D">
        <w:rPr>
          <w:rFonts w:cstheme="minorHAnsi"/>
          <w:b/>
          <w:lang w:val="ka-GE"/>
        </w:rPr>
        <w:t>—</w:t>
      </w:r>
      <w:r w:rsidR="007B5E9B" w:rsidRPr="0081281D">
        <w:rPr>
          <w:rFonts w:cstheme="minorHAnsi"/>
          <w:b/>
          <w:lang w:val="ka-GE"/>
        </w:rPr>
        <w:t xml:space="preserve"> </w:t>
      </w:r>
      <w:r w:rsidR="00323112" w:rsidRPr="0081281D">
        <w:rPr>
          <w:rFonts w:cstheme="minorHAnsi"/>
          <w:b/>
          <w:lang w:val="ka-GE"/>
        </w:rPr>
        <w:t>პოლიტიკის, მონაწილეობის</w:t>
      </w:r>
      <w:r w:rsidR="00A759B7" w:rsidRPr="0081281D">
        <w:rPr>
          <w:rFonts w:cstheme="minorHAnsi"/>
          <w:b/>
          <w:lang w:val="ka-GE"/>
        </w:rPr>
        <w:t>ა</w:t>
      </w:r>
      <w:r w:rsidR="00323112" w:rsidRPr="0081281D">
        <w:rPr>
          <w:rFonts w:cstheme="minorHAnsi"/>
          <w:b/>
          <w:lang w:val="ka-GE"/>
        </w:rPr>
        <w:t xml:space="preserve"> </w:t>
      </w:r>
      <w:r w:rsidR="00EC1499" w:rsidRPr="0081281D">
        <w:rPr>
          <w:rFonts w:cstheme="minorHAnsi"/>
          <w:b/>
          <w:lang w:val="ka-GE"/>
        </w:rPr>
        <w:t xml:space="preserve">და </w:t>
      </w:r>
      <w:r w:rsidR="00323112" w:rsidRPr="0081281D">
        <w:rPr>
          <w:rFonts w:cstheme="minorHAnsi"/>
          <w:b/>
          <w:lang w:val="ka-GE"/>
        </w:rPr>
        <w:t>ადვოკატირების გრანტები:</w:t>
      </w:r>
      <w:r w:rsidR="00CE3652" w:rsidRPr="0081281D">
        <w:rPr>
          <w:rFonts w:cstheme="minorHAnsi"/>
          <w:b/>
          <w:lang w:val="ka-GE"/>
        </w:rPr>
        <w:t xml:space="preserve">  </w:t>
      </w:r>
    </w:p>
    <w:p w14:paraId="14555DF3" w14:textId="24ED5884" w:rsidR="009C52C6" w:rsidRPr="0081281D" w:rsidRDefault="00155DA2" w:rsidP="000B711F">
      <w:pPr>
        <w:snapToGrid w:val="0"/>
        <w:spacing w:before="120" w:after="120" w:line="276" w:lineRule="auto"/>
        <w:ind w:left="284"/>
        <w:jc w:val="both"/>
        <w:rPr>
          <w:rFonts w:cstheme="minorHAnsi"/>
          <w:i/>
          <w:u w:val="single"/>
          <w:lang w:val="ka-GE"/>
        </w:rPr>
      </w:pPr>
      <w:r w:rsidRPr="0081281D">
        <w:rPr>
          <w:rFonts w:cstheme="minorHAnsi"/>
          <w:i/>
          <w:u w:val="single"/>
          <w:lang w:val="ka-GE"/>
        </w:rPr>
        <w:t xml:space="preserve">პირველი ლოტის </w:t>
      </w:r>
      <w:r w:rsidR="00D63335" w:rsidRPr="0081281D">
        <w:rPr>
          <w:rFonts w:cstheme="minorHAnsi"/>
          <w:i/>
          <w:u w:val="single"/>
          <w:lang w:val="ka-GE"/>
        </w:rPr>
        <w:t xml:space="preserve">ფარგლებში გამოკვეთილი საორიენტაციო </w:t>
      </w:r>
      <w:r w:rsidR="008C3BB6" w:rsidRPr="0081281D">
        <w:rPr>
          <w:rFonts w:cstheme="minorHAnsi"/>
          <w:i/>
          <w:u w:val="single"/>
          <w:lang w:val="ka-GE"/>
        </w:rPr>
        <w:t>თემები:</w:t>
      </w:r>
    </w:p>
    <w:p w14:paraId="0EAB0E9D" w14:textId="36867DF6" w:rsidR="00AE3873" w:rsidRPr="0081281D" w:rsidRDefault="00AE3873" w:rsidP="008C4AF1">
      <w:pPr>
        <w:pStyle w:val="ListParagraph"/>
        <w:numPr>
          <w:ilvl w:val="0"/>
          <w:numId w:val="3"/>
        </w:numPr>
        <w:snapToGrid w:val="0"/>
        <w:spacing w:before="60" w:after="60" w:line="276" w:lineRule="auto"/>
        <w:ind w:left="450"/>
        <w:contextualSpacing w:val="0"/>
        <w:jc w:val="both"/>
        <w:rPr>
          <w:rFonts w:cstheme="minorHAnsi"/>
          <w:lang w:val="ka-GE"/>
        </w:rPr>
      </w:pPr>
      <w:r w:rsidRPr="0081281D">
        <w:rPr>
          <w:rFonts w:cstheme="minorHAnsi"/>
          <w:lang w:val="ka-GE"/>
        </w:rPr>
        <w:lastRenderedPageBreak/>
        <w:t>ეთნიკური და რელიგიური უმცირესობების ხარისხიანი განათლების ხელმისაწვდომობის გაზრდა ყველა დონეზე, მათ შორის სკოლამდელი, ზოგადი, უმაღლესი და პროფესიული განათლების</w:t>
      </w:r>
      <w:r w:rsidR="00716E9B" w:rsidRPr="0081281D">
        <w:rPr>
          <w:rFonts w:cstheme="minorHAnsi"/>
          <w:lang w:val="ka-GE"/>
        </w:rPr>
        <w:t xml:space="preserve"> დაწესებულებებში;</w:t>
      </w:r>
      <w:r w:rsidRPr="0081281D">
        <w:rPr>
          <w:rFonts w:cstheme="minorHAnsi"/>
          <w:lang w:val="ka-GE"/>
        </w:rPr>
        <w:t xml:space="preserve"> ასევე არაფორმალური სწავლის შესაძლებლობები</w:t>
      </w:r>
      <w:r w:rsidR="00716E9B" w:rsidRPr="0081281D">
        <w:rPr>
          <w:rFonts w:cstheme="minorHAnsi"/>
          <w:lang w:val="ka-GE"/>
        </w:rPr>
        <w:t>ს უზრუნველყოფა</w:t>
      </w:r>
      <w:r w:rsidR="00055118" w:rsidRPr="0081281D">
        <w:rPr>
          <w:rFonts w:cstheme="minorHAnsi"/>
          <w:lang w:val="ka-GE"/>
        </w:rPr>
        <w:t>;</w:t>
      </w:r>
    </w:p>
    <w:p w14:paraId="447A0B0F" w14:textId="609B1CD5" w:rsidR="00716E9B" w:rsidRPr="0081281D" w:rsidRDefault="00716E9B" w:rsidP="008C4AF1">
      <w:pPr>
        <w:pStyle w:val="ListParagraph"/>
        <w:numPr>
          <w:ilvl w:val="0"/>
          <w:numId w:val="3"/>
        </w:numPr>
        <w:snapToGrid w:val="0"/>
        <w:spacing w:before="60" w:after="60" w:line="276" w:lineRule="auto"/>
        <w:ind w:left="450"/>
        <w:contextualSpacing w:val="0"/>
        <w:jc w:val="both"/>
        <w:rPr>
          <w:rFonts w:cstheme="minorHAnsi"/>
          <w:lang w:val="ka-GE"/>
        </w:rPr>
      </w:pPr>
      <w:r w:rsidRPr="0081281D">
        <w:rPr>
          <w:rFonts w:cstheme="minorHAnsi"/>
          <w:lang w:val="ka-GE"/>
        </w:rPr>
        <w:t>ეთნიკური და რელიგიური უმცირესობების მნიშვნელოვანი ჩართულობისა და წარმომადგენლობის უზრუნველყოფა პოლიტიკურ პროცესებში, საჯარო კონსულტაციებსა და პოლიტიკის გადაწყვეტილების მიღებაში როგორც ცენტრალურ, ისე ადგილობრივ დონეზე</w:t>
      </w:r>
      <w:r w:rsidR="00055118" w:rsidRPr="0081281D">
        <w:rPr>
          <w:rFonts w:cstheme="minorHAnsi"/>
          <w:lang w:val="ka-GE"/>
        </w:rPr>
        <w:t>;</w:t>
      </w:r>
    </w:p>
    <w:p w14:paraId="1771BB4A" w14:textId="39AE08BF" w:rsidR="00716E9B" w:rsidRPr="0081281D" w:rsidRDefault="00716E9B" w:rsidP="008C4AF1">
      <w:pPr>
        <w:pStyle w:val="ListParagraph"/>
        <w:numPr>
          <w:ilvl w:val="0"/>
          <w:numId w:val="3"/>
        </w:numPr>
        <w:snapToGrid w:val="0"/>
        <w:spacing w:before="60" w:after="60" w:line="276" w:lineRule="auto"/>
        <w:ind w:left="450"/>
        <w:contextualSpacing w:val="0"/>
        <w:jc w:val="both"/>
        <w:rPr>
          <w:rFonts w:cstheme="minorHAnsi"/>
          <w:lang w:val="ka-GE"/>
        </w:rPr>
      </w:pPr>
      <w:r w:rsidRPr="0081281D">
        <w:rPr>
          <w:rFonts w:cstheme="minorHAnsi"/>
          <w:lang w:val="ka-GE"/>
        </w:rPr>
        <w:t>თანაბარი შესაძლებლობების</w:t>
      </w:r>
      <w:r w:rsidR="00D81763" w:rsidRPr="0081281D">
        <w:rPr>
          <w:rFonts w:cstheme="minorHAnsi"/>
          <w:lang w:val="ka-GE"/>
        </w:rPr>
        <w:t xml:space="preserve"> უზრუნველყოფის</w:t>
      </w:r>
      <w:r w:rsidRPr="0081281D">
        <w:rPr>
          <w:rFonts w:cstheme="minorHAnsi"/>
          <w:lang w:val="ka-GE"/>
        </w:rPr>
        <w:t xml:space="preserve"> ხელშეწყობა, ეთნიკურ და რელიგიურ საფუძველზე დისკრიმინაციისა და უთანასწორო მოპყრობის აღმოფხვრა;  ეთნიკური და რელიგიური უმცირესობების სამოქალაქო და პოლიტიკური უფლებების დაცვა უფრო ინკლუზიური საზოგადოების </w:t>
      </w:r>
      <w:r w:rsidR="00FA3501" w:rsidRPr="0081281D">
        <w:rPr>
          <w:rFonts w:cstheme="minorHAnsi"/>
          <w:lang w:val="ka-GE"/>
        </w:rPr>
        <w:t xml:space="preserve">განვითარების </w:t>
      </w:r>
      <w:r w:rsidRPr="0081281D">
        <w:rPr>
          <w:rFonts w:cstheme="minorHAnsi"/>
          <w:lang w:val="ka-GE"/>
        </w:rPr>
        <w:t>ხელშეწყობისთვის</w:t>
      </w:r>
      <w:r w:rsidR="00055118" w:rsidRPr="0081281D">
        <w:rPr>
          <w:rFonts w:cstheme="minorHAnsi"/>
          <w:lang w:val="ka-GE"/>
        </w:rPr>
        <w:t>;</w:t>
      </w:r>
    </w:p>
    <w:p w14:paraId="78CE50D3" w14:textId="64925A68" w:rsidR="00716E9B" w:rsidRPr="0081281D" w:rsidRDefault="00C27CC5" w:rsidP="008C4AF1">
      <w:pPr>
        <w:pStyle w:val="ListParagraph"/>
        <w:numPr>
          <w:ilvl w:val="0"/>
          <w:numId w:val="3"/>
        </w:numPr>
        <w:snapToGrid w:val="0"/>
        <w:spacing w:before="60" w:after="60" w:line="276" w:lineRule="auto"/>
        <w:ind w:left="450"/>
        <w:contextualSpacing w:val="0"/>
        <w:jc w:val="both"/>
        <w:rPr>
          <w:rFonts w:cstheme="minorHAnsi"/>
          <w:lang w:val="ka-GE"/>
        </w:rPr>
      </w:pPr>
      <w:r w:rsidRPr="0081281D">
        <w:rPr>
          <w:rFonts w:cstheme="minorHAnsi"/>
          <w:lang w:val="ka-GE"/>
        </w:rPr>
        <w:t xml:space="preserve">დარგობრივი საჯარო პოლიტიკისა და კანონმდებლობის შემუშავებაში </w:t>
      </w:r>
      <w:r w:rsidR="00716E9B" w:rsidRPr="0081281D">
        <w:rPr>
          <w:rFonts w:cstheme="minorHAnsi"/>
          <w:lang w:val="ka-GE"/>
        </w:rPr>
        <w:t>ეთნიკური და რელიგიური უმცირესობების ჩართ</w:t>
      </w:r>
      <w:r w:rsidR="00FA3501" w:rsidRPr="0081281D">
        <w:rPr>
          <w:rFonts w:cstheme="minorHAnsi"/>
          <w:lang w:val="ka-GE"/>
        </w:rPr>
        <w:t>ულობის</w:t>
      </w:r>
      <w:r w:rsidR="006E0C28" w:rsidRPr="0081281D">
        <w:rPr>
          <w:rFonts w:cstheme="minorHAnsi"/>
          <w:lang w:val="ka-GE"/>
        </w:rPr>
        <w:t>ა</w:t>
      </w:r>
      <w:r w:rsidR="00FA3501" w:rsidRPr="0081281D">
        <w:rPr>
          <w:rFonts w:cstheme="minorHAnsi"/>
          <w:lang w:val="ka-GE"/>
        </w:rPr>
        <w:t xml:space="preserve"> და ინტეგრაციის</w:t>
      </w:r>
      <w:r w:rsidR="00716E9B" w:rsidRPr="0081281D">
        <w:rPr>
          <w:rFonts w:cstheme="minorHAnsi"/>
          <w:lang w:val="ka-GE"/>
        </w:rPr>
        <w:t xml:space="preserve"> ხელშეწყობა, მათ შორის ჯანდაცვის, სოციალური დაცვის, საჯარო სერვისებისა და ინფრასტრუქტურის </w:t>
      </w:r>
      <w:r w:rsidRPr="0081281D">
        <w:rPr>
          <w:rFonts w:cstheme="minorHAnsi"/>
          <w:lang w:val="ka-GE"/>
        </w:rPr>
        <w:t>მიმართულებით</w:t>
      </w:r>
      <w:r w:rsidR="00055118" w:rsidRPr="0081281D">
        <w:rPr>
          <w:rFonts w:cstheme="minorHAnsi"/>
          <w:lang w:val="ka-GE"/>
        </w:rPr>
        <w:t>;</w:t>
      </w:r>
    </w:p>
    <w:p w14:paraId="25A9D9FF" w14:textId="57C9115D" w:rsidR="00C27CC5" w:rsidRPr="0081281D" w:rsidRDefault="00C27CC5" w:rsidP="008C4AF1">
      <w:pPr>
        <w:pStyle w:val="ListParagraph"/>
        <w:numPr>
          <w:ilvl w:val="0"/>
          <w:numId w:val="3"/>
        </w:numPr>
        <w:snapToGrid w:val="0"/>
        <w:spacing w:before="60" w:after="60" w:line="276" w:lineRule="auto"/>
        <w:ind w:left="450"/>
        <w:contextualSpacing w:val="0"/>
        <w:jc w:val="both"/>
        <w:rPr>
          <w:rFonts w:cstheme="minorHAnsi"/>
          <w:lang w:val="ka-GE"/>
        </w:rPr>
      </w:pPr>
      <w:r w:rsidRPr="0081281D">
        <w:rPr>
          <w:rFonts w:cstheme="minorHAnsi"/>
          <w:lang w:val="ka-GE"/>
        </w:rPr>
        <w:t>უმცირესობებისთვის ხელმისაწვდომობის გაუმჯობესება</w:t>
      </w:r>
      <w:r w:rsidR="00044443" w:rsidRPr="0081281D">
        <w:rPr>
          <w:rFonts w:cstheme="minorHAnsi"/>
          <w:lang w:val="ka-GE"/>
        </w:rPr>
        <w:t xml:space="preserve"> </w:t>
      </w:r>
      <w:r w:rsidRPr="0081281D">
        <w:rPr>
          <w:rFonts w:cstheme="minorHAnsi"/>
          <w:lang w:val="ka-GE"/>
        </w:rPr>
        <w:t>ჯანდაცვაზე, სოციალურ დაცვაზე, საცხოვრ</w:t>
      </w:r>
      <w:r w:rsidR="00044443" w:rsidRPr="0081281D">
        <w:rPr>
          <w:rFonts w:cstheme="minorHAnsi"/>
          <w:lang w:val="ka-GE"/>
        </w:rPr>
        <w:t>ის</w:t>
      </w:r>
      <w:r w:rsidR="00055118" w:rsidRPr="0081281D">
        <w:rPr>
          <w:rFonts w:cstheme="minorHAnsi"/>
          <w:lang w:val="ka-GE"/>
        </w:rPr>
        <w:t>სა</w:t>
      </w:r>
      <w:r w:rsidRPr="0081281D">
        <w:rPr>
          <w:rFonts w:cstheme="minorHAnsi"/>
          <w:lang w:val="ka-GE"/>
        </w:rPr>
        <w:t xml:space="preserve"> და ისეთ სხვა აუცილებელ საჯარო სერვისებზე, როგორიცაა სამოქალაქო და ბიზნეს</w:t>
      </w:r>
      <w:r w:rsidR="009A6725" w:rsidRPr="0081281D">
        <w:rPr>
          <w:rFonts w:cstheme="minorHAnsi"/>
          <w:lang w:val="ka-GE"/>
        </w:rPr>
        <w:t xml:space="preserve"> </w:t>
      </w:r>
      <w:r w:rsidRPr="0081281D">
        <w:rPr>
          <w:rFonts w:cstheme="minorHAnsi"/>
          <w:lang w:val="ka-GE"/>
        </w:rPr>
        <w:t>რეესტრის სერვისები, ადგილობრივი თემის განვითარებისა და კეთილდღეობის სერვისები, საზოგადოებრივი ტრანსპორტი და ადგილობრივი ინფრასტრუქტურა</w:t>
      </w:r>
      <w:r w:rsidR="00055118" w:rsidRPr="0081281D">
        <w:rPr>
          <w:rFonts w:cstheme="minorHAnsi"/>
          <w:lang w:val="ka-GE"/>
        </w:rPr>
        <w:t>;</w:t>
      </w:r>
    </w:p>
    <w:p w14:paraId="1376426C" w14:textId="2A0493A9" w:rsidR="00C27CC5" w:rsidRPr="0081281D" w:rsidRDefault="00055118" w:rsidP="008C4AF1">
      <w:pPr>
        <w:pStyle w:val="ListParagraph"/>
        <w:numPr>
          <w:ilvl w:val="0"/>
          <w:numId w:val="3"/>
        </w:numPr>
        <w:snapToGrid w:val="0"/>
        <w:spacing w:before="60" w:after="60" w:line="276" w:lineRule="auto"/>
        <w:ind w:left="450"/>
        <w:contextualSpacing w:val="0"/>
        <w:jc w:val="both"/>
        <w:rPr>
          <w:rFonts w:cstheme="minorHAnsi"/>
          <w:lang w:val="ka-GE"/>
        </w:rPr>
      </w:pPr>
      <w:r w:rsidRPr="0081281D">
        <w:rPr>
          <w:rFonts w:cstheme="minorHAnsi"/>
          <w:lang w:val="ka-GE"/>
        </w:rPr>
        <w:t xml:space="preserve">სოციალური ერთობის ხელშეწყობის მიზნით </w:t>
      </w:r>
      <w:r w:rsidR="00C27CC5" w:rsidRPr="0081281D">
        <w:rPr>
          <w:rFonts w:cstheme="minorHAnsi"/>
          <w:lang w:val="ka-GE"/>
        </w:rPr>
        <w:t>უმცირესობასა და უმრავლესობას შორის დიალოგისა და მონაწილეობითი მიდგომების წახალისება როგორც ცენტრალურ, ისე ადგილობრივ დონეზე</w:t>
      </w:r>
      <w:r w:rsidRPr="0081281D">
        <w:rPr>
          <w:rFonts w:cstheme="minorHAnsi"/>
          <w:lang w:val="ka-GE"/>
        </w:rPr>
        <w:t>;</w:t>
      </w:r>
    </w:p>
    <w:p w14:paraId="68104EA4" w14:textId="6155F114" w:rsidR="00C27CC5" w:rsidRPr="0081281D" w:rsidRDefault="00C27CC5" w:rsidP="008C4AF1">
      <w:pPr>
        <w:pStyle w:val="ListParagraph"/>
        <w:numPr>
          <w:ilvl w:val="0"/>
          <w:numId w:val="3"/>
        </w:numPr>
        <w:snapToGrid w:val="0"/>
        <w:spacing w:before="60" w:after="60" w:line="276" w:lineRule="auto"/>
        <w:ind w:left="450"/>
        <w:contextualSpacing w:val="0"/>
        <w:jc w:val="both"/>
        <w:rPr>
          <w:rFonts w:cstheme="minorHAnsi"/>
          <w:lang w:val="ka-GE"/>
        </w:rPr>
      </w:pPr>
      <w:r w:rsidRPr="0081281D">
        <w:rPr>
          <w:rFonts w:cstheme="minorHAnsi"/>
          <w:lang w:val="ka-GE"/>
        </w:rPr>
        <w:t xml:space="preserve">მრავალფეროვნებისა და ინკლუზიის ხელშეწყობა </w:t>
      </w:r>
      <w:r w:rsidR="00044443" w:rsidRPr="0081281D">
        <w:rPr>
          <w:rFonts w:cstheme="minorHAnsi"/>
          <w:lang w:val="ka-GE"/>
        </w:rPr>
        <w:t xml:space="preserve">სხვადასხვა </w:t>
      </w:r>
      <w:r w:rsidRPr="0081281D">
        <w:rPr>
          <w:rFonts w:cstheme="minorHAnsi"/>
          <w:lang w:val="ka-GE"/>
        </w:rPr>
        <w:t>თემსა და</w:t>
      </w:r>
      <w:r w:rsidR="00044443" w:rsidRPr="0081281D">
        <w:rPr>
          <w:rFonts w:cstheme="minorHAnsi"/>
          <w:lang w:val="ka-GE"/>
        </w:rPr>
        <w:t xml:space="preserve"> ინსტიტუცი</w:t>
      </w:r>
      <w:r w:rsidR="00055118" w:rsidRPr="0081281D">
        <w:rPr>
          <w:rFonts w:cstheme="minorHAnsi"/>
          <w:lang w:val="ka-GE"/>
        </w:rPr>
        <w:t>ა</w:t>
      </w:r>
      <w:r w:rsidR="00044443" w:rsidRPr="0081281D">
        <w:rPr>
          <w:rFonts w:cstheme="minorHAnsi"/>
          <w:lang w:val="ka-GE"/>
        </w:rPr>
        <w:t>ში</w:t>
      </w:r>
      <w:r w:rsidRPr="0081281D">
        <w:rPr>
          <w:rFonts w:cstheme="minorHAnsi"/>
          <w:lang w:val="ka-GE"/>
        </w:rPr>
        <w:t>, მათ შორის საგანმანათლებლო დაწესებულებებში, ბიზნეს წრეებსა და სახელმწიფო ორგანოებში, უფრო ინკლუზიური და ტოლერანტული საზოგადოების</w:t>
      </w:r>
      <w:r w:rsidR="00044443" w:rsidRPr="0081281D">
        <w:rPr>
          <w:rFonts w:cstheme="minorHAnsi"/>
          <w:lang w:val="ka-GE"/>
        </w:rPr>
        <w:t xml:space="preserve"> ფორმირებისთვის</w:t>
      </w:r>
      <w:r w:rsidR="00055118" w:rsidRPr="0081281D">
        <w:rPr>
          <w:rFonts w:cstheme="minorHAnsi"/>
          <w:lang w:val="ka-GE"/>
        </w:rPr>
        <w:t>;</w:t>
      </w:r>
    </w:p>
    <w:p w14:paraId="114BBCF2" w14:textId="390E899F" w:rsidR="00C27CC5" w:rsidRPr="0081281D" w:rsidRDefault="00C27CC5" w:rsidP="008C4AF1">
      <w:pPr>
        <w:pStyle w:val="ListParagraph"/>
        <w:numPr>
          <w:ilvl w:val="0"/>
          <w:numId w:val="3"/>
        </w:numPr>
        <w:snapToGrid w:val="0"/>
        <w:spacing w:before="60" w:after="60" w:line="276" w:lineRule="auto"/>
        <w:ind w:left="450"/>
        <w:contextualSpacing w:val="0"/>
        <w:jc w:val="both"/>
        <w:rPr>
          <w:rFonts w:cstheme="minorHAnsi"/>
          <w:lang w:val="ka-GE"/>
        </w:rPr>
      </w:pPr>
      <w:r w:rsidRPr="0081281D">
        <w:rPr>
          <w:rFonts w:cstheme="minorHAnsi"/>
          <w:lang w:val="ka-GE"/>
        </w:rPr>
        <w:t>კულტურათაშორისი დიალოგის მხარდაჭერა</w:t>
      </w:r>
      <w:r w:rsidR="00BC5D30" w:rsidRPr="0081281D">
        <w:rPr>
          <w:rFonts w:cstheme="minorHAnsi"/>
          <w:lang w:val="ka-GE"/>
        </w:rPr>
        <w:t xml:space="preserve">, </w:t>
      </w:r>
      <w:r w:rsidRPr="0081281D">
        <w:rPr>
          <w:rFonts w:cstheme="minorHAnsi"/>
          <w:lang w:val="ka-GE"/>
        </w:rPr>
        <w:t xml:space="preserve">უმრავლესობისა და უმცირესობის ჯგუფებს შორის სოციალურ-კულტურული კავშირების გაფართოება, განსაკუთრებული </w:t>
      </w:r>
      <w:r w:rsidR="00BC5D30" w:rsidRPr="0081281D">
        <w:rPr>
          <w:rFonts w:cstheme="minorHAnsi"/>
          <w:lang w:val="ka-GE"/>
        </w:rPr>
        <w:t>აქცენტი</w:t>
      </w:r>
      <w:r w:rsidR="00044443" w:rsidRPr="0081281D">
        <w:rPr>
          <w:rFonts w:cstheme="minorHAnsi"/>
          <w:lang w:val="ka-GE"/>
        </w:rPr>
        <w:t xml:space="preserve">თ </w:t>
      </w:r>
      <w:r w:rsidRPr="0081281D">
        <w:rPr>
          <w:rFonts w:cstheme="minorHAnsi"/>
          <w:lang w:val="ka-GE"/>
        </w:rPr>
        <w:t>ახალგაზრდებ</w:t>
      </w:r>
      <w:r w:rsidR="00044443" w:rsidRPr="0081281D">
        <w:rPr>
          <w:rFonts w:cstheme="minorHAnsi"/>
          <w:lang w:val="ka-GE"/>
        </w:rPr>
        <w:t xml:space="preserve">სა </w:t>
      </w:r>
      <w:r w:rsidRPr="0081281D">
        <w:rPr>
          <w:rFonts w:cstheme="minorHAnsi"/>
          <w:lang w:val="ka-GE"/>
        </w:rPr>
        <w:t>და ქალებ</w:t>
      </w:r>
      <w:r w:rsidR="00044443" w:rsidRPr="0081281D">
        <w:rPr>
          <w:rFonts w:cstheme="minorHAnsi"/>
          <w:lang w:val="ka-GE"/>
        </w:rPr>
        <w:t>ზე</w:t>
      </w:r>
      <w:r w:rsidR="00A32C94" w:rsidRPr="0081281D">
        <w:rPr>
          <w:rFonts w:cstheme="minorHAnsi"/>
          <w:lang w:val="ka-GE"/>
        </w:rPr>
        <w:t>;</w:t>
      </w:r>
    </w:p>
    <w:p w14:paraId="66767225" w14:textId="1EDC2C85" w:rsidR="00FC4F53" w:rsidRPr="0081281D" w:rsidRDefault="00BC5D30" w:rsidP="008C4AF1">
      <w:pPr>
        <w:pStyle w:val="ListParagraph"/>
        <w:numPr>
          <w:ilvl w:val="0"/>
          <w:numId w:val="3"/>
        </w:numPr>
        <w:snapToGrid w:val="0"/>
        <w:spacing w:before="60" w:after="60" w:line="276" w:lineRule="auto"/>
        <w:ind w:left="450"/>
        <w:contextualSpacing w:val="0"/>
        <w:jc w:val="both"/>
        <w:rPr>
          <w:rFonts w:cstheme="minorHAnsi"/>
          <w:lang w:val="ka-GE"/>
        </w:rPr>
      </w:pPr>
      <w:r w:rsidRPr="0081281D">
        <w:rPr>
          <w:rFonts w:cstheme="minorHAnsi"/>
          <w:lang w:val="ka-GE"/>
        </w:rPr>
        <w:t xml:space="preserve">პოზიტიური მედიადისკურსების წახალისება, </w:t>
      </w:r>
      <w:r w:rsidR="00296BC2" w:rsidRPr="0081281D">
        <w:rPr>
          <w:rFonts w:cstheme="minorHAnsi"/>
          <w:lang w:val="ka-GE"/>
        </w:rPr>
        <w:t xml:space="preserve">რომლებიც </w:t>
      </w:r>
      <w:r w:rsidRPr="0081281D">
        <w:rPr>
          <w:rFonts w:cstheme="minorHAnsi"/>
          <w:lang w:val="ka-GE"/>
        </w:rPr>
        <w:t xml:space="preserve">ასახავს მრავალფეროვან პერსპექტივებს და წარმოადგენს უმცირესობათა ჯგუფების პოზიტიურ იმიჯს ნეგატიური სტერეოტიპებისა და მცდარი წარმოდგენების დასაძლევად, ისევე როგორც </w:t>
      </w:r>
      <w:r w:rsidR="000F6FF5" w:rsidRPr="0081281D">
        <w:rPr>
          <w:rFonts w:cstheme="minorHAnsi"/>
          <w:lang w:val="ka-GE"/>
        </w:rPr>
        <w:t>ანტიდასავლურ</w:t>
      </w:r>
      <w:r w:rsidRPr="0081281D">
        <w:rPr>
          <w:rFonts w:cstheme="minorHAnsi"/>
          <w:lang w:val="ka-GE"/>
        </w:rPr>
        <w:t xml:space="preserve"> პროპაგანდისადმი მედეგობის  მხარდასაჭერად</w:t>
      </w:r>
      <w:r w:rsidR="00A32C94" w:rsidRPr="0081281D">
        <w:rPr>
          <w:rFonts w:cstheme="minorHAnsi"/>
          <w:lang w:val="ka-GE"/>
        </w:rPr>
        <w:t>;</w:t>
      </w:r>
    </w:p>
    <w:p w14:paraId="46730AC8" w14:textId="1410B83D" w:rsidR="003672D5" w:rsidRPr="0081281D" w:rsidRDefault="00BC5D30" w:rsidP="00D23D68">
      <w:pPr>
        <w:pStyle w:val="ListParagraph"/>
        <w:numPr>
          <w:ilvl w:val="0"/>
          <w:numId w:val="3"/>
        </w:numPr>
        <w:snapToGrid w:val="0"/>
        <w:spacing w:before="60" w:after="60" w:line="276" w:lineRule="auto"/>
        <w:ind w:left="450"/>
        <w:contextualSpacing w:val="0"/>
        <w:jc w:val="both"/>
        <w:rPr>
          <w:rFonts w:cstheme="minorHAnsi"/>
          <w:lang w:val="ka-GE"/>
        </w:rPr>
      </w:pPr>
      <w:r w:rsidRPr="0081281D">
        <w:rPr>
          <w:rFonts w:cstheme="minorHAnsi"/>
          <w:lang w:val="ka-GE"/>
        </w:rPr>
        <w:t xml:space="preserve">სხვა პროცესების, სერვისებისა და აქტივობების მხარდაჭერა, რომლებიც </w:t>
      </w:r>
      <w:r w:rsidR="003672D5" w:rsidRPr="0081281D">
        <w:rPr>
          <w:rFonts w:cstheme="minorHAnsi"/>
          <w:lang w:val="ka-GE"/>
        </w:rPr>
        <w:t>ხელს უწყობ</w:t>
      </w:r>
      <w:r w:rsidR="00E40B38" w:rsidRPr="0081281D">
        <w:rPr>
          <w:rFonts w:cstheme="minorHAnsi"/>
          <w:lang w:val="ka-GE"/>
        </w:rPr>
        <w:t>ს</w:t>
      </w:r>
      <w:r w:rsidR="0014058D" w:rsidRPr="0081281D">
        <w:rPr>
          <w:rFonts w:cstheme="minorHAnsi"/>
          <w:lang w:val="ka-GE"/>
        </w:rPr>
        <w:t xml:space="preserve">, </w:t>
      </w:r>
      <w:r w:rsidR="00E40B38" w:rsidRPr="0081281D">
        <w:rPr>
          <w:rFonts w:cstheme="minorHAnsi"/>
          <w:lang w:val="ka-GE"/>
        </w:rPr>
        <w:t>პროგრამის</w:t>
      </w:r>
      <w:r w:rsidR="00A32C94" w:rsidRPr="0081281D">
        <w:rPr>
          <w:rFonts w:cstheme="minorHAnsi"/>
          <w:lang w:val="ka-GE"/>
        </w:rPr>
        <w:t>,</w:t>
      </w:r>
      <w:r w:rsidR="00E40B38" w:rsidRPr="0081281D">
        <w:rPr>
          <w:rFonts w:cstheme="minorHAnsi"/>
          <w:lang w:val="ka-GE"/>
        </w:rPr>
        <w:t xml:space="preserve"> საგრანტო მექანიზმის მიზნების</w:t>
      </w:r>
      <w:r w:rsidR="0014058D" w:rsidRPr="0081281D">
        <w:rPr>
          <w:rFonts w:cstheme="minorHAnsi"/>
          <w:lang w:val="ka-GE"/>
        </w:rPr>
        <w:t xml:space="preserve">, </w:t>
      </w:r>
      <w:r w:rsidR="00E40B38" w:rsidRPr="0081281D">
        <w:rPr>
          <w:rFonts w:cstheme="minorHAnsi"/>
          <w:lang w:val="ka-GE"/>
        </w:rPr>
        <w:t xml:space="preserve">პრიორიტეტების </w:t>
      </w:r>
      <w:r w:rsidR="0014058D" w:rsidRPr="0081281D">
        <w:rPr>
          <w:rFonts w:cstheme="minorHAnsi"/>
          <w:lang w:val="ka-GE"/>
        </w:rPr>
        <w:t xml:space="preserve">და </w:t>
      </w:r>
      <w:r w:rsidR="0014058D" w:rsidRPr="0081281D">
        <w:rPr>
          <w:rFonts w:cstheme="minorHAnsi"/>
          <w:lang w:val="ka-GE"/>
        </w:rPr>
        <w:lastRenderedPageBreak/>
        <w:t>ევროკავშირსა და საქართველოს შორის ხელმოწერილი ასოცირების შეთანხმების (</w:t>
      </w:r>
      <w:r w:rsidR="0014058D" w:rsidRPr="0081281D">
        <w:rPr>
          <w:rFonts w:cstheme="minorHAnsi"/>
        </w:rPr>
        <w:t>AA)</w:t>
      </w:r>
      <w:r w:rsidR="0014058D" w:rsidRPr="0081281D">
        <w:rPr>
          <w:rFonts w:cstheme="minorHAnsi"/>
          <w:lang w:val="ka-GE"/>
        </w:rPr>
        <w:t xml:space="preserve"> </w:t>
      </w:r>
      <w:r w:rsidR="00E40B38" w:rsidRPr="0081281D">
        <w:rPr>
          <w:rFonts w:cstheme="minorHAnsi"/>
          <w:lang w:val="ka-GE"/>
        </w:rPr>
        <w:t>მიღწევას.</w:t>
      </w:r>
    </w:p>
    <w:p w14:paraId="50E8C33A" w14:textId="77777777" w:rsidR="007F7C15" w:rsidRPr="0081281D" w:rsidRDefault="007F7C15" w:rsidP="007F7C15">
      <w:pPr>
        <w:pStyle w:val="ListParagraph"/>
        <w:snapToGrid w:val="0"/>
        <w:spacing w:before="60" w:after="60" w:line="276" w:lineRule="auto"/>
        <w:ind w:left="450"/>
        <w:contextualSpacing w:val="0"/>
        <w:jc w:val="both"/>
        <w:rPr>
          <w:rFonts w:cstheme="minorHAnsi"/>
          <w:lang w:val="ka-GE"/>
        </w:rPr>
      </w:pPr>
    </w:p>
    <w:p w14:paraId="491A1532" w14:textId="299F1F30" w:rsidR="0073451A" w:rsidRPr="0081281D" w:rsidRDefault="00FC4F53" w:rsidP="00F20132">
      <w:pPr>
        <w:pStyle w:val="ListParagraph"/>
        <w:snapToGrid w:val="0"/>
        <w:spacing w:before="120" w:after="120" w:line="276" w:lineRule="auto"/>
        <w:ind w:left="0"/>
        <w:contextualSpacing w:val="0"/>
        <w:jc w:val="both"/>
        <w:rPr>
          <w:rFonts w:cstheme="minorHAnsi"/>
          <w:i/>
          <w:u w:val="single"/>
          <w:lang w:val="ka-GE"/>
        </w:rPr>
      </w:pPr>
      <w:r w:rsidRPr="0081281D">
        <w:rPr>
          <w:rFonts w:cstheme="minorHAnsi"/>
          <w:i/>
          <w:u w:val="single"/>
          <w:lang w:val="ka-GE"/>
        </w:rPr>
        <w:t xml:space="preserve">პირველი ლოტის პრიორიტეტების საილუსტრაციო აქტივობები: </w:t>
      </w:r>
    </w:p>
    <w:p w14:paraId="13FFF0DD" w14:textId="68F00A4C" w:rsidR="007B5E9B" w:rsidRPr="0081281D" w:rsidRDefault="00FC4F53" w:rsidP="00653AEE">
      <w:pPr>
        <w:pStyle w:val="ListParagraph"/>
        <w:snapToGrid w:val="0"/>
        <w:spacing w:before="120" w:after="120" w:line="276" w:lineRule="auto"/>
        <w:ind w:left="450"/>
        <w:jc w:val="both"/>
        <w:rPr>
          <w:rFonts w:cstheme="minorHAnsi"/>
          <w:i/>
          <w:lang w:val="ka-GE"/>
        </w:rPr>
      </w:pPr>
      <w:r w:rsidRPr="0081281D">
        <w:rPr>
          <w:rFonts w:cstheme="minorHAnsi"/>
          <w:i/>
          <w:lang w:val="ka-GE"/>
        </w:rPr>
        <w:t>ადვოკატირება, საჯარო პოლიტიკის დიალოგები და კონსულტაციები ცენტრალურ და ადგილობრივ დონეებზე; შესაძლებლობების გაძლიერება და სწავლება; კვლევა, მონიტორინგი და შეფასება; პოლიტიკა და ინსტიტუციური მხარდაჭერა; სტრატეგიული სამართალწარმოება; საინფორმაციო კამპანიები და ცნობიერების ამაღლება; ინოვაციების დანერგვა და ცოდნის გაზრდა; უმცირესობათა ჯგუფების წევრების ჩართულობა და გაძლიერება; მედიაპლატფორმების განახლება და შექმნა; პოლიტიკის, მონაწილეობისა და ადვოკატირების მხარდამჭერი სხვა აქტივობები.</w:t>
      </w:r>
    </w:p>
    <w:p w14:paraId="10D7AFF0" w14:textId="77777777" w:rsidR="00CE3652" w:rsidRPr="0081281D" w:rsidRDefault="00CE3652" w:rsidP="00CE3652">
      <w:pPr>
        <w:pStyle w:val="ListParagraph"/>
        <w:snapToGrid w:val="0"/>
        <w:spacing w:before="120" w:after="120" w:line="276" w:lineRule="auto"/>
        <w:jc w:val="both"/>
        <w:rPr>
          <w:rFonts w:cstheme="minorHAnsi"/>
          <w:i/>
          <w:lang w:val="ka-GE"/>
        </w:rPr>
      </w:pPr>
    </w:p>
    <w:p w14:paraId="71602C82" w14:textId="77777777" w:rsidR="00A32C94" w:rsidRPr="0081281D" w:rsidRDefault="00A32C94">
      <w:pPr>
        <w:rPr>
          <w:rFonts w:cstheme="minorHAnsi"/>
          <w:b/>
          <w:lang w:val="ka-GE"/>
        </w:rPr>
      </w:pPr>
      <w:r w:rsidRPr="0081281D">
        <w:rPr>
          <w:rFonts w:cstheme="minorHAnsi"/>
          <w:b/>
          <w:lang w:val="ka-GE"/>
        </w:rPr>
        <w:br w:type="page"/>
      </w:r>
    </w:p>
    <w:p w14:paraId="2BC18E2B" w14:textId="5BC7E78A" w:rsidR="00BC5D30" w:rsidRPr="0081281D" w:rsidRDefault="00BF4F7F" w:rsidP="007B5E9B">
      <w:pPr>
        <w:snapToGrid w:val="0"/>
        <w:spacing w:before="120" w:after="120" w:line="276" w:lineRule="auto"/>
        <w:jc w:val="both"/>
        <w:rPr>
          <w:rFonts w:cstheme="minorHAnsi"/>
          <w:b/>
          <w:lang w:val="ka-GE"/>
        </w:rPr>
      </w:pPr>
      <w:r w:rsidRPr="0081281D">
        <w:rPr>
          <w:rFonts w:cstheme="minorHAnsi"/>
          <w:b/>
          <w:lang w:val="ka-GE"/>
        </w:rPr>
        <w:lastRenderedPageBreak/>
        <w:t xml:space="preserve">საგრანტო მექანიზმის </w:t>
      </w:r>
      <w:r w:rsidR="00D63335" w:rsidRPr="0081281D">
        <w:rPr>
          <w:rFonts w:cstheme="minorHAnsi"/>
          <w:b/>
          <w:lang w:val="ka-GE"/>
        </w:rPr>
        <w:t>მეორე ლოტი</w:t>
      </w:r>
      <w:r w:rsidR="007B5E9B" w:rsidRPr="0081281D">
        <w:rPr>
          <w:rFonts w:cstheme="minorHAnsi"/>
          <w:b/>
          <w:lang w:val="ka-GE"/>
        </w:rPr>
        <w:t xml:space="preserve"> - </w:t>
      </w:r>
      <w:r w:rsidR="00145E0F" w:rsidRPr="0081281D">
        <w:rPr>
          <w:rFonts w:cstheme="minorHAnsi"/>
          <w:b/>
          <w:lang w:val="ka-GE"/>
        </w:rPr>
        <w:t xml:space="preserve">ეკონომიკური </w:t>
      </w:r>
      <w:r w:rsidR="00D63335" w:rsidRPr="0081281D">
        <w:rPr>
          <w:rFonts w:cstheme="minorHAnsi"/>
          <w:b/>
          <w:lang w:val="ka-GE"/>
        </w:rPr>
        <w:t>ზრდის,</w:t>
      </w:r>
      <w:r w:rsidR="00145E0F" w:rsidRPr="0081281D">
        <w:rPr>
          <w:rFonts w:cstheme="minorHAnsi"/>
          <w:b/>
          <w:lang w:val="ka-GE"/>
        </w:rPr>
        <w:t xml:space="preserve"> ბიზნესკავშირების</w:t>
      </w:r>
      <w:r w:rsidR="00296BC2" w:rsidRPr="0081281D">
        <w:rPr>
          <w:rFonts w:cstheme="minorHAnsi"/>
          <w:b/>
          <w:lang w:val="ka-GE"/>
        </w:rPr>
        <w:t>ა და</w:t>
      </w:r>
      <w:r w:rsidR="00D63335" w:rsidRPr="0081281D">
        <w:rPr>
          <w:rFonts w:cstheme="minorHAnsi"/>
          <w:b/>
          <w:lang w:val="ka-GE"/>
        </w:rPr>
        <w:t xml:space="preserve"> დასაქმების </w:t>
      </w:r>
      <w:r w:rsidR="00145E0F" w:rsidRPr="0081281D">
        <w:rPr>
          <w:rFonts w:cstheme="minorHAnsi"/>
          <w:b/>
          <w:lang w:val="ka-GE"/>
        </w:rPr>
        <w:t xml:space="preserve">ხელშეწყობის </w:t>
      </w:r>
      <w:r w:rsidR="00D11061" w:rsidRPr="0081281D">
        <w:rPr>
          <w:rFonts w:cstheme="minorHAnsi"/>
          <w:b/>
          <w:lang w:val="ka-GE"/>
        </w:rPr>
        <w:t>გრანტები:</w:t>
      </w:r>
    </w:p>
    <w:p w14:paraId="28533695" w14:textId="1E6FC297" w:rsidR="00D11061" w:rsidRPr="0081281D" w:rsidRDefault="00D11061" w:rsidP="00653AEE">
      <w:pPr>
        <w:rPr>
          <w:rFonts w:cstheme="minorHAnsi"/>
          <w:i/>
          <w:u w:val="single"/>
          <w:lang w:val="ka-GE"/>
        </w:rPr>
      </w:pPr>
      <w:r w:rsidRPr="0081281D">
        <w:rPr>
          <w:rFonts w:cstheme="minorHAnsi"/>
          <w:i/>
          <w:u w:val="single"/>
          <w:lang w:val="ka-GE"/>
        </w:rPr>
        <w:t>მეორე ლოტის ფარგლებში გამოკვეთილი საორიენტაციო თემები:</w:t>
      </w:r>
    </w:p>
    <w:p w14:paraId="496F9F1C" w14:textId="77777777"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 xml:space="preserve">ეთნიკურად და რელიგიურად მრავალფეროვან რეგიონებში, ფინანსური და ტექნიკური დახმარება მიკრო, მცირე და საშუალო მეწარმეებისთვის;  </w:t>
      </w:r>
    </w:p>
    <w:p w14:paraId="5A37CD36" w14:textId="1F0A827C"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ღირებულებით</w:t>
      </w:r>
      <w:r w:rsidR="00735D0C" w:rsidRPr="0081281D">
        <w:rPr>
          <w:rFonts w:cstheme="minorHAnsi"/>
          <w:i/>
          <w:lang w:val="ka-GE"/>
        </w:rPr>
        <w:t>ი</w:t>
      </w:r>
      <w:r w:rsidRPr="0081281D">
        <w:rPr>
          <w:rFonts w:cstheme="minorHAnsi"/>
          <w:i/>
          <w:lang w:val="ka-GE"/>
        </w:rPr>
        <w:t xml:space="preserve"> ჯაჭვების ფორმირების</w:t>
      </w:r>
      <w:r w:rsidR="00913A84" w:rsidRPr="0081281D">
        <w:rPr>
          <w:rFonts w:cstheme="minorHAnsi"/>
          <w:i/>
          <w:lang w:val="ka-GE"/>
        </w:rPr>
        <w:t>ა</w:t>
      </w:r>
      <w:r w:rsidRPr="0081281D">
        <w:rPr>
          <w:rFonts w:cstheme="minorHAnsi"/>
          <w:i/>
          <w:lang w:val="ka-GE"/>
        </w:rPr>
        <w:t xml:space="preserve"> და გაძლიერების ხელშეწყობა და ეროვნული ბაზრის კავშირების გაზრდა</w:t>
      </w:r>
      <w:r w:rsidR="00735D0C" w:rsidRPr="0081281D">
        <w:rPr>
          <w:rFonts w:cstheme="minorHAnsi"/>
          <w:i/>
          <w:lang w:val="ka-GE"/>
        </w:rPr>
        <w:t>;</w:t>
      </w:r>
    </w:p>
    <w:p w14:paraId="29C87ADE" w14:textId="174DFB2D"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მიკრო, მცირე და საშუალო ბიზნესის (MSMEs) თანადაფინანსება, რომლებიც დაინტერესებულნი არიან „რეგიო</w:t>
      </w:r>
      <w:r w:rsidR="009A6725" w:rsidRPr="0081281D">
        <w:rPr>
          <w:rFonts w:cstheme="minorHAnsi"/>
          <w:i/>
          <w:lang w:val="ka-GE"/>
        </w:rPr>
        <w:t>ნუ</w:t>
      </w:r>
      <w:r w:rsidRPr="0081281D">
        <w:rPr>
          <w:rFonts w:cstheme="minorHAnsi"/>
          <w:i/>
          <w:lang w:val="ka-GE"/>
        </w:rPr>
        <w:t>ლ</w:t>
      </w:r>
      <w:r w:rsidR="009A6725" w:rsidRPr="0081281D">
        <w:rPr>
          <w:rFonts w:cstheme="minorHAnsi"/>
          <w:i/>
          <w:lang w:val="ka-GE"/>
        </w:rPr>
        <w:t>ი</w:t>
      </w:r>
      <w:r w:rsidRPr="0081281D">
        <w:rPr>
          <w:rFonts w:cstheme="minorHAnsi"/>
          <w:i/>
          <w:lang w:val="ka-GE"/>
        </w:rPr>
        <w:t xml:space="preserve"> გაფართოებით“</w:t>
      </w:r>
      <w:r w:rsidR="009A6725" w:rsidRPr="0081281D">
        <w:rPr>
          <w:rFonts w:cstheme="minorHAnsi"/>
          <w:i/>
          <w:lang w:val="ka-GE"/>
        </w:rPr>
        <w:t xml:space="preserve"> </w:t>
      </w:r>
      <w:r w:rsidRPr="0081281D">
        <w:rPr>
          <w:rFonts w:cstheme="minorHAnsi"/>
          <w:i/>
          <w:lang w:val="ka-GE"/>
        </w:rPr>
        <w:t>და სურვილი აქვთ მათი ბიზნესსაქმიანობა გააფართოონ უმცირესობებით დასახლებულ რეგიონებში</w:t>
      </w:r>
      <w:r w:rsidR="00913A84" w:rsidRPr="0081281D">
        <w:rPr>
          <w:rFonts w:cstheme="minorHAnsi"/>
          <w:i/>
          <w:lang w:val="ka-GE"/>
        </w:rPr>
        <w:t xml:space="preserve"> —</w:t>
      </w:r>
      <w:r w:rsidRPr="0081281D">
        <w:rPr>
          <w:rFonts w:cstheme="minorHAnsi"/>
          <w:i/>
          <w:lang w:val="ka-GE"/>
        </w:rPr>
        <w:t xml:space="preserve"> ხელი შეუწყონ მიწოდების ჯაჭვების გაფართოებას, სავაჭრო ინფრასტრუქტურის განახლებას</w:t>
      </w:r>
      <w:r w:rsidR="00735D0C" w:rsidRPr="0081281D">
        <w:rPr>
          <w:rFonts w:cstheme="minorHAnsi"/>
          <w:i/>
          <w:lang w:val="ka-GE"/>
        </w:rPr>
        <w:t>ა</w:t>
      </w:r>
      <w:r w:rsidRPr="0081281D">
        <w:rPr>
          <w:rFonts w:cstheme="minorHAnsi"/>
          <w:i/>
          <w:lang w:val="ka-GE"/>
        </w:rPr>
        <w:t xml:space="preserve"> და ეთნიკური და რელიგიური უმცირესობებისთვის ახალი სამუშაო ადგილების შექმნას, განსაკუთრებით ახალგაზრდებისა და ქალებისთვის</w:t>
      </w:r>
      <w:r w:rsidR="00735D0C" w:rsidRPr="0081281D">
        <w:rPr>
          <w:rFonts w:cstheme="minorHAnsi"/>
          <w:i/>
          <w:lang w:val="ka-GE"/>
        </w:rPr>
        <w:t>;</w:t>
      </w:r>
    </w:p>
    <w:p w14:paraId="0B1E5FDB" w14:textId="786BC63C"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ეთნიკური უმცირესობების ცნობიერების ამაღლება და საკონსულტაციო დახმარება მცირე და საშუალო ბიზნესის მხარდამჭერ სახელმწიფო პროგრამებსა და სერვისებზე ხელმისაწვდომობის გასაუმჯობესებლად (პროგრამები, რომლებიც ხორციელდება შემდეგი სახელმწიფო უწყებების მიერ: „აწარმოე საქართველოში“</w:t>
      </w:r>
      <w:r w:rsidR="00735D0C" w:rsidRPr="0081281D">
        <w:rPr>
          <w:rFonts w:cstheme="minorHAnsi"/>
          <w:i/>
          <w:lang w:val="ka-GE"/>
        </w:rPr>
        <w:t>,</w:t>
      </w:r>
      <w:r w:rsidRPr="0081281D">
        <w:rPr>
          <w:rFonts w:cstheme="minorHAnsi"/>
          <w:i/>
          <w:lang w:val="ka-GE"/>
        </w:rPr>
        <w:t xml:space="preserve"> „სოფლის განვითარების სააგენტო“, „GITA“)</w:t>
      </w:r>
      <w:r w:rsidR="00735D0C" w:rsidRPr="0081281D">
        <w:rPr>
          <w:rFonts w:cstheme="minorHAnsi"/>
          <w:i/>
          <w:lang w:val="ka-GE"/>
        </w:rPr>
        <w:t>;</w:t>
      </w:r>
    </w:p>
    <w:p w14:paraId="275019CB" w14:textId="10C9511F"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 xml:space="preserve">რეგიონული სტარტაპერების მხარდაჭერა </w:t>
      </w:r>
      <w:r w:rsidR="00913A84" w:rsidRPr="0081281D">
        <w:rPr>
          <w:rFonts w:cstheme="minorHAnsi"/>
          <w:i/>
          <w:lang w:val="ka-GE"/>
        </w:rPr>
        <w:t>—</w:t>
      </w:r>
      <w:r w:rsidRPr="0081281D">
        <w:rPr>
          <w:rFonts w:cstheme="minorHAnsi"/>
          <w:i/>
          <w:lang w:val="ka-GE"/>
        </w:rPr>
        <w:t xml:space="preserve"> პრეაქსელერაციისა და აქსელერაციის პროგრამები, ბიზნესი</w:t>
      </w:r>
      <w:r w:rsidR="00D47AA8" w:rsidRPr="0081281D">
        <w:rPr>
          <w:rFonts w:cstheme="minorHAnsi"/>
          <w:i/>
        </w:rPr>
        <w:t xml:space="preserve"> </w:t>
      </w:r>
      <w:r w:rsidR="00D47AA8" w:rsidRPr="0081281D">
        <w:rPr>
          <w:rFonts w:cstheme="minorHAnsi"/>
          <w:i/>
          <w:lang w:val="ka-GE"/>
        </w:rPr>
        <w:t>ი</w:t>
      </w:r>
      <w:r w:rsidRPr="0081281D">
        <w:rPr>
          <w:rFonts w:cstheme="minorHAnsi"/>
          <w:i/>
          <w:lang w:val="ka-GE"/>
        </w:rPr>
        <w:t>ნკუბატორები და სხვა</w:t>
      </w:r>
      <w:r w:rsidR="00735D0C" w:rsidRPr="0081281D">
        <w:rPr>
          <w:rFonts w:cstheme="minorHAnsi"/>
          <w:i/>
          <w:lang w:val="ka-GE"/>
        </w:rPr>
        <w:t>;</w:t>
      </w:r>
    </w:p>
    <w:p w14:paraId="46FA544B" w14:textId="6365E2F4"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ბიზნესის განვითარების უნარებისა და ფინანსური წიგნიერების გაუმჯობესების ხელშეწყობა რეგიონული მეწარმეებისთვის</w:t>
      </w:r>
      <w:r w:rsidR="00735D0C" w:rsidRPr="0081281D">
        <w:rPr>
          <w:rFonts w:cstheme="minorHAnsi"/>
          <w:i/>
          <w:lang w:val="ka-GE"/>
        </w:rPr>
        <w:t>;</w:t>
      </w:r>
    </w:p>
    <w:p w14:paraId="0C808908" w14:textId="56C0A226"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ცნობიერების ამაღლება და ეთნიკური უმცირესობების წახალისება პროფესიული განათლების სისტემაში ჩასართავად</w:t>
      </w:r>
      <w:r w:rsidR="00735D0C" w:rsidRPr="0081281D">
        <w:rPr>
          <w:rFonts w:cstheme="minorHAnsi"/>
          <w:i/>
          <w:lang w:val="ka-GE"/>
        </w:rPr>
        <w:t>;</w:t>
      </w:r>
    </w:p>
    <w:p w14:paraId="3A15ABD5" w14:textId="37198125"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პროფესიული საგანმანათლებლო დაწესებულებების მხარდაჭერა ეთნიკური უმცირესობათა სტუდენტების საჭიროებების დაკმაყოფილების მიზნით და პროფესიული განათლების სისტემაში მათი მონაწილეობის გაუმჯობესებისთვის ახალი მექანიზმების შემუშავება</w:t>
      </w:r>
      <w:r w:rsidR="00735D0C" w:rsidRPr="0081281D">
        <w:rPr>
          <w:rFonts w:cstheme="minorHAnsi"/>
          <w:i/>
          <w:lang w:val="ka-GE"/>
        </w:rPr>
        <w:t>;</w:t>
      </w:r>
    </w:p>
    <w:p w14:paraId="6C6DDF7F" w14:textId="27D57DDD" w:rsidR="00AD2C54" w:rsidRPr="0081281D" w:rsidRDefault="00735D0C"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 xml:space="preserve">ეთნიკური </w:t>
      </w:r>
      <w:r w:rsidR="00AD2C54" w:rsidRPr="0081281D">
        <w:rPr>
          <w:rFonts w:cstheme="minorHAnsi"/>
          <w:i/>
          <w:lang w:val="ka-GE"/>
        </w:rPr>
        <w:t>უმცირესობებით დასახლებულ რეგიონებში ბიზნეს</w:t>
      </w:r>
      <w:r w:rsidR="00577E3E" w:rsidRPr="0081281D">
        <w:rPr>
          <w:rFonts w:cstheme="minorHAnsi"/>
          <w:i/>
        </w:rPr>
        <w:t xml:space="preserve"> </w:t>
      </w:r>
      <w:r w:rsidR="00AD2C54" w:rsidRPr="0081281D">
        <w:rPr>
          <w:rFonts w:cstheme="minorHAnsi"/>
          <w:i/>
          <w:lang w:val="ka-GE"/>
        </w:rPr>
        <w:t xml:space="preserve">ასოციაციების დაარსების მხარდაჭერა, </w:t>
      </w:r>
      <w:r w:rsidRPr="0081281D">
        <w:rPr>
          <w:rFonts w:cstheme="minorHAnsi"/>
          <w:i/>
          <w:lang w:val="ka-GE"/>
        </w:rPr>
        <w:t xml:space="preserve">რომელიც </w:t>
      </w:r>
      <w:r w:rsidR="00AD2C54" w:rsidRPr="0081281D">
        <w:rPr>
          <w:rFonts w:cstheme="minorHAnsi"/>
          <w:i/>
          <w:lang w:val="ka-GE"/>
        </w:rPr>
        <w:t xml:space="preserve">სარგებელს მოუტანს როგორც ადგილობრივ ეკონომიკას, </w:t>
      </w:r>
      <w:r w:rsidR="00913A84" w:rsidRPr="0081281D">
        <w:rPr>
          <w:rFonts w:cstheme="minorHAnsi"/>
          <w:i/>
          <w:lang w:val="ka-GE"/>
        </w:rPr>
        <w:t xml:space="preserve">ისე </w:t>
      </w:r>
      <w:r w:rsidR="00AD2C54" w:rsidRPr="0081281D">
        <w:rPr>
          <w:rFonts w:cstheme="minorHAnsi"/>
          <w:i/>
          <w:lang w:val="ka-GE"/>
        </w:rPr>
        <w:t>უმცირესობების წარმომადგენლებს</w:t>
      </w:r>
      <w:r w:rsidRPr="0081281D">
        <w:rPr>
          <w:rFonts w:cstheme="minorHAnsi"/>
          <w:i/>
          <w:lang w:val="ka-GE"/>
        </w:rPr>
        <w:t>;</w:t>
      </w:r>
    </w:p>
    <w:p w14:paraId="4E23F22A" w14:textId="01EF0FD1"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სამიზნე რეგიონებში ერთობლივი საკონსულტაციო პლატფორმების შექმნა პროფესიული განათლების დაწესებულებებსა და ბიზნესს ასოციაციებს შორის</w:t>
      </w:r>
      <w:r w:rsidR="00735D0C" w:rsidRPr="0081281D">
        <w:rPr>
          <w:rFonts w:cstheme="minorHAnsi"/>
          <w:i/>
          <w:lang w:val="ka-GE"/>
        </w:rPr>
        <w:t>;</w:t>
      </w:r>
      <w:r w:rsidRPr="0081281D">
        <w:rPr>
          <w:rFonts w:cstheme="minorHAnsi"/>
          <w:i/>
          <w:lang w:val="ka-GE"/>
        </w:rPr>
        <w:t xml:space="preserve">  </w:t>
      </w:r>
    </w:p>
    <w:p w14:paraId="540E05CE" w14:textId="4B3E8091"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პროფესიულ სასწავლებლებში ადგილობრივი შრომითი ბაზრის მოთხოვნების შესაბამისი მოკლე და გრძელვადიანი პროგრამების დანერგვის ხელშეწყობა</w:t>
      </w:r>
      <w:r w:rsidR="00735D0C" w:rsidRPr="0081281D">
        <w:rPr>
          <w:rFonts w:cstheme="minorHAnsi"/>
          <w:i/>
          <w:lang w:val="ka-GE"/>
        </w:rPr>
        <w:t>;</w:t>
      </w:r>
    </w:p>
    <w:p w14:paraId="390193CB" w14:textId="184BAC03"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 xml:space="preserve">მენტორობა და კავშირების გაფართოება </w:t>
      </w:r>
      <w:r w:rsidR="00913A84" w:rsidRPr="0081281D">
        <w:rPr>
          <w:rFonts w:cstheme="minorHAnsi"/>
          <w:i/>
          <w:lang w:val="ka-GE"/>
        </w:rPr>
        <w:t xml:space="preserve">— </w:t>
      </w:r>
      <w:r w:rsidRPr="0081281D">
        <w:rPr>
          <w:rFonts w:cstheme="minorHAnsi"/>
          <w:i/>
          <w:lang w:val="ka-GE"/>
        </w:rPr>
        <w:t>უმცირესობების წარმომადგენელ მეწარმეებსა და სხვა რეგიონის მეწარმეებს შორის გამოცდილების გაზიარების</w:t>
      </w:r>
      <w:r w:rsidR="00913A84" w:rsidRPr="0081281D">
        <w:rPr>
          <w:rFonts w:cstheme="minorHAnsi"/>
          <w:i/>
          <w:lang w:val="ka-GE"/>
        </w:rPr>
        <w:t>ა</w:t>
      </w:r>
      <w:r w:rsidRPr="0081281D">
        <w:rPr>
          <w:rFonts w:cstheme="minorHAnsi"/>
          <w:i/>
          <w:lang w:val="ka-GE"/>
        </w:rPr>
        <w:t xml:space="preserve"> და ახალი ეკონომიკური და სავაჭრო კავშირების შექმნის ხელშეწყობისთვის</w:t>
      </w:r>
      <w:r w:rsidR="00735D0C" w:rsidRPr="0081281D">
        <w:rPr>
          <w:rFonts w:cstheme="minorHAnsi"/>
          <w:i/>
          <w:lang w:val="ka-GE"/>
        </w:rPr>
        <w:t>;</w:t>
      </w:r>
    </w:p>
    <w:p w14:paraId="0C8F9210" w14:textId="4FE26BEF" w:rsidR="00AD2C54" w:rsidRPr="0081281D" w:rsidRDefault="00AD2C54"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lastRenderedPageBreak/>
        <w:t>ეთნიკურ</w:t>
      </w:r>
      <w:r w:rsidR="00735D0C" w:rsidRPr="0081281D">
        <w:rPr>
          <w:rFonts w:cstheme="minorHAnsi"/>
          <w:i/>
          <w:lang w:val="ka-GE"/>
        </w:rPr>
        <w:t>ი უმცირესობებით დასახლებულ</w:t>
      </w:r>
      <w:r w:rsidRPr="0081281D">
        <w:rPr>
          <w:rFonts w:cstheme="minorHAnsi"/>
          <w:i/>
          <w:lang w:val="ka-GE"/>
        </w:rPr>
        <w:t xml:space="preserve"> და სხვა რეგიონებს შორის კავშირებისა და სავაჭრო შესაძლებლობების ჩამოყალიბება და ღირებულებათა ჯაჭვების დაკავშირება. </w:t>
      </w:r>
    </w:p>
    <w:p w14:paraId="7B8A09AC" w14:textId="62416BD0" w:rsidR="009E5118" w:rsidRPr="0081281D" w:rsidRDefault="00E13CCE" w:rsidP="00F1203D">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 xml:space="preserve">ეთნიკური უმცირესობებით დასახლებულ რეგიონებში </w:t>
      </w:r>
      <w:r w:rsidR="00F6552D" w:rsidRPr="0081281D">
        <w:rPr>
          <w:rFonts w:cstheme="minorHAnsi"/>
          <w:i/>
          <w:lang w:val="ka-GE"/>
        </w:rPr>
        <w:t xml:space="preserve">მიკრო, მცირე და საშუალო ბიზნესის (MSMEs) მხარდაჭერა </w:t>
      </w:r>
      <w:r w:rsidR="009E5118" w:rsidRPr="0081281D">
        <w:rPr>
          <w:rFonts w:cstheme="minorHAnsi"/>
          <w:i/>
          <w:lang w:val="ka-GE"/>
        </w:rPr>
        <w:t>ევროკავშირის ღრმა და ყოვლისმომცველი თავისუფალი სავაჭრო სივრცის (DCFTA) სტანდარტებთან</w:t>
      </w:r>
      <w:r w:rsidR="003127E0" w:rsidRPr="0081281D">
        <w:rPr>
          <w:rFonts w:cstheme="minorHAnsi"/>
          <w:i/>
          <w:lang w:val="ka-GE"/>
        </w:rPr>
        <w:t xml:space="preserve"> (მოთხოვნებთან)</w:t>
      </w:r>
      <w:r w:rsidR="009E5118" w:rsidRPr="0081281D">
        <w:rPr>
          <w:rFonts w:cstheme="minorHAnsi"/>
          <w:i/>
          <w:lang w:val="ka-GE"/>
        </w:rPr>
        <w:t xml:space="preserve"> ჰარმონიზაცი</w:t>
      </w:r>
      <w:r w:rsidR="00F6552D" w:rsidRPr="0081281D">
        <w:rPr>
          <w:rFonts w:cstheme="minorHAnsi"/>
          <w:i/>
          <w:lang w:val="ka-GE"/>
        </w:rPr>
        <w:t xml:space="preserve">აში, მათ შესახებ ცნობიერების ამაღლებაში და </w:t>
      </w:r>
      <w:r w:rsidR="009E5118" w:rsidRPr="0081281D">
        <w:rPr>
          <w:rFonts w:cstheme="minorHAnsi"/>
          <w:i/>
          <w:lang w:val="ka-GE"/>
        </w:rPr>
        <w:t>ბაზრის დივერსიფიკაციის უპირატესობებისა და შესაძლებლობების გამოყენებაში</w:t>
      </w:r>
      <w:r w:rsidR="00F6552D" w:rsidRPr="0081281D">
        <w:rPr>
          <w:rFonts w:cstheme="minorHAnsi"/>
          <w:i/>
          <w:lang w:val="ka-GE"/>
        </w:rPr>
        <w:t>.</w:t>
      </w:r>
    </w:p>
    <w:p w14:paraId="357108CD" w14:textId="0BF8EBB0" w:rsidR="003E2718" w:rsidRPr="0081281D" w:rsidRDefault="00AD2C54" w:rsidP="007F7C15">
      <w:pPr>
        <w:pStyle w:val="ListParagraph"/>
        <w:numPr>
          <w:ilvl w:val="0"/>
          <w:numId w:val="3"/>
        </w:numPr>
        <w:snapToGrid w:val="0"/>
        <w:spacing w:before="120" w:after="120" w:line="276" w:lineRule="auto"/>
        <w:ind w:left="360"/>
        <w:jc w:val="both"/>
        <w:rPr>
          <w:rFonts w:cstheme="minorHAnsi"/>
          <w:i/>
          <w:lang w:val="ka-GE"/>
        </w:rPr>
      </w:pPr>
      <w:r w:rsidRPr="0081281D">
        <w:rPr>
          <w:rFonts w:cstheme="minorHAnsi"/>
          <w:i/>
          <w:lang w:val="ka-GE"/>
        </w:rPr>
        <w:t>სხვა საკითხები, რომლებიც შე</w:t>
      </w:r>
      <w:r w:rsidR="00913A84" w:rsidRPr="0081281D">
        <w:rPr>
          <w:rFonts w:cstheme="minorHAnsi"/>
          <w:i/>
          <w:lang w:val="ka-GE"/>
        </w:rPr>
        <w:t xml:space="preserve">ესაბამება </w:t>
      </w:r>
      <w:r w:rsidRPr="0081281D">
        <w:rPr>
          <w:rFonts w:cstheme="minorHAnsi"/>
          <w:i/>
          <w:lang w:val="ka-GE"/>
        </w:rPr>
        <w:t>საგრანტო პროგრამის მიზან</w:t>
      </w:r>
      <w:r w:rsidR="00913A84" w:rsidRPr="0081281D">
        <w:rPr>
          <w:rFonts w:cstheme="minorHAnsi"/>
          <w:i/>
          <w:lang w:val="ka-GE"/>
        </w:rPr>
        <w:t>სა</w:t>
      </w:r>
      <w:r w:rsidRPr="0081281D">
        <w:rPr>
          <w:rFonts w:cstheme="minorHAnsi"/>
          <w:i/>
          <w:lang w:val="ka-GE"/>
        </w:rPr>
        <w:t xml:space="preserve"> და მიმართულებებ</w:t>
      </w:r>
      <w:r w:rsidR="00913A84" w:rsidRPr="0081281D">
        <w:rPr>
          <w:rFonts w:cstheme="minorHAnsi"/>
          <w:i/>
          <w:lang w:val="ka-GE"/>
        </w:rPr>
        <w:t>ს.</w:t>
      </w:r>
    </w:p>
    <w:p w14:paraId="2D7E1A30" w14:textId="77777777" w:rsidR="009E5118" w:rsidRPr="0081281D" w:rsidRDefault="009E5118" w:rsidP="009E5118">
      <w:pPr>
        <w:pStyle w:val="ListParagraph"/>
        <w:snapToGrid w:val="0"/>
        <w:spacing w:before="120" w:after="120" w:line="276" w:lineRule="auto"/>
        <w:ind w:left="360"/>
        <w:jc w:val="both"/>
        <w:rPr>
          <w:rFonts w:cstheme="minorHAnsi"/>
          <w:i/>
          <w:lang w:val="ka-GE"/>
        </w:rPr>
      </w:pPr>
    </w:p>
    <w:p w14:paraId="022E02B0" w14:textId="77777777" w:rsidR="007F7C15" w:rsidRPr="0081281D" w:rsidRDefault="007F7C15" w:rsidP="007F7C15">
      <w:pPr>
        <w:pStyle w:val="ListParagraph"/>
        <w:snapToGrid w:val="0"/>
        <w:spacing w:before="120" w:after="120" w:line="276" w:lineRule="auto"/>
        <w:ind w:left="360"/>
        <w:jc w:val="both"/>
        <w:rPr>
          <w:rFonts w:cstheme="minorHAnsi"/>
          <w:i/>
          <w:lang w:val="ka-GE"/>
        </w:rPr>
      </w:pPr>
    </w:p>
    <w:p w14:paraId="4E0D111A" w14:textId="34873955" w:rsidR="003E2718" w:rsidRPr="0081281D" w:rsidRDefault="001155D9" w:rsidP="003E2718">
      <w:pPr>
        <w:snapToGrid w:val="0"/>
        <w:spacing w:before="120" w:after="120" w:line="276" w:lineRule="auto"/>
        <w:jc w:val="both"/>
        <w:rPr>
          <w:rFonts w:cstheme="minorHAnsi"/>
          <w:i/>
          <w:u w:val="single"/>
          <w:lang w:val="ka-GE"/>
        </w:rPr>
      </w:pPr>
      <w:r w:rsidRPr="0081281D">
        <w:rPr>
          <w:rFonts w:cstheme="minorHAnsi"/>
          <w:i/>
          <w:u w:val="single"/>
          <w:lang w:val="ka-GE"/>
        </w:rPr>
        <w:t>მეორე</w:t>
      </w:r>
      <w:r w:rsidR="003E2718" w:rsidRPr="0081281D">
        <w:rPr>
          <w:rFonts w:cstheme="minorHAnsi"/>
          <w:i/>
          <w:u w:val="single"/>
          <w:lang w:val="ka-GE"/>
        </w:rPr>
        <w:t xml:space="preserve"> ლოტის პრიორიტეტების საილუსტრაციო აქტივობები: </w:t>
      </w:r>
    </w:p>
    <w:p w14:paraId="59405956" w14:textId="5B420553" w:rsidR="00554C32" w:rsidRPr="0081281D" w:rsidRDefault="00B53288" w:rsidP="00653AEE">
      <w:pPr>
        <w:snapToGrid w:val="0"/>
        <w:spacing w:before="120" w:after="120" w:line="276" w:lineRule="auto"/>
        <w:jc w:val="both"/>
        <w:rPr>
          <w:rFonts w:cstheme="minorHAnsi"/>
          <w:i/>
          <w:lang w:val="ka-GE"/>
        </w:rPr>
      </w:pPr>
      <w:r w:rsidRPr="0081281D">
        <w:rPr>
          <w:rFonts w:cstheme="minorHAnsi"/>
          <w:i/>
          <w:lang w:val="ka-GE"/>
        </w:rPr>
        <w:t xml:space="preserve">სტარტაპები და ადგილობრივი </w:t>
      </w:r>
      <w:r w:rsidR="00DD2803" w:rsidRPr="0081281D">
        <w:rPr>
          <w:rFonts w:cstheme="minorHAnsi"/>
          <w:i/>
          <w:lang w:val="ka-GE"/>
        </w:rPr>
        <w:t>თანა დაფინანსებები</w:t>
      </w:r>
      <w:r w:rsidRPr="0081281D">
        <w:rPr>
          <w:rFonts w:cstheme="minorHAnsi"/>
          <w:i/>
          <w:lang w:val="ka-GE"/>
        </w:rPr>
        <w:t>; კაპიტალისა და ბიზნეს ოპერაციების გაფართოება სამიზნე რეგიონებში; უმცირესობების ინფორმირებულობის ამაღლება და კონსულტაციების გაწევა ფინანსებზე ხელმისაწვდომობის</w:t>
      </w:r>
      <w:r w:rsidR="00554C32" w:rsidRPr="0081281D">
        <w:rPr>
          <w:rFonts w:cstheme="minorHAnsi"/>
          <w:i/>
          <w:lang w:val="ka-GE"/>
        </w:rPr>
        <w:t>ა</w:t>
      </w:r>
      <w:r w:rsidRPr="0081281D">
        <w:rPr>
          <w:rFonts w:cstheme="minorHAnsi"/>
          <w:i/>
          <w:lang w:val="ka-GE"/>
        </w:rPr>
        <w:t xml:space="preserve"> და მეწარმეობის ხელშემწყობი სახელმწიფო პროგრამებისა და სერვისების შესახებ; უმცირესობებით დასახლებულ რეგიონებში სამეწარმეო ასოციაციების ჩამოყალიბება და გაფართოება; პროფესიული განათლება და გადამზადება ეთნიკური უმცირესობების წარმომადგენელი სამუშაოს მაძიებლებისათვის; </w:t>
      </w:r>
      <w:r w:rsidR="00554C32" w:rsidRPr="0081281D">
        <w:rPr>
          <w:rFonts w:cstheme="minorHAnsi"/>
          <w:i/>
          <w:lang w:val="ka-GE"/>
        </w:rPr>
        <w:t xml:space="preserve">მენტორობა </w:t>
      </w:r>
      <w:r w:rsidRPr="0081281D">
        <w:rPr>
          <w:rFonts w:cstheme="minorHAnsi"/>
          <w:i/>
          <w:lang w:val="ka-GE"/>
        </w:rPr>
        <w:t>და კავშირების დამყარება.</w:t>
      </w:r>
    </w:p>
    <w:p w14:paraId="779E98D3" w14:textId="77777777" w:rsidR="00554C32" w:rsidRPr="0081281D" w:rsidRDefault="00554C32">
      <w:pPr>
        <w:rPr>
          <w:rFonts w:cstheme="minorHAnsi"/>
          <w:i/>
          <w:lang w:val="ka-GE"/>
        </w:rPr>
      </w:pPr>
      <w:r w:rsidRPr="0081281D">
        <w:rPr>
          <w:rFonts w:cstheme="minorHAnsi"/>
          <w:i/>
          <w:lang w:val="ka-GE"/>
        </w:rPr>
        <w:br w:type="page"/>
      </w:r>
    </w:p>
    <w:p w14:paraId="622D951C" w14:textId="4EEFF74D" w:rsidR="00F424FB" w:rsidRPr="0081281D" w:rsidRDefault="00D63335" w:rsidP="00D012E0">
      <w:pPr>
        <w:pStyle w:val="Heading2"/>
        <w:spacing w:before="360" w:after="240" w:line="276" w:lineRule="auto"/>
        <w:rPr>
          <w:rFonts w:asciiTheme="minorHAnsi" w:hAnsiTheme="minorHAnsi" w:cstheme="minorHAnsi"/>
          <w:b/>
          <w:color w:val="auto"/>
          <w:sz w:val="32"/>
          <w:szCs w:val="32"/>
          <w:lang w:val="ka-GE"/>
        </w:rPr>
      </w:pPr>
      <w:bookmarkStart w:id="6" w:name="_Toc157696369"/>
      <w:r w:rsidRPr="0081281D">
        <w:rPr>
          <w:rFonts w:asciiTheme="minorHAnsi" w:hAnsiTheme="minorHAnsi" w:cstheme="minorHAnsi"/>
          <w:b/>
          <w:color w:val="auto"/>
          <w:sz w:val="32"/>
          <w:szCs w:val="32"/>
          <w:lang w:val="ka-GE"/>
        </w:rPr>
        <w:lastRenderedPageBreak/>
        <w:t>დაფინანსების სავარაუდო ოდენობა</w:t>
      </w:r>
      <w:bookmarkEnd w:id="6"/>
    </w:p>
    <w:p w14:paraId="47607FD6" w14:textId="77777777" w:rsidR="0032693B" w:rsidRPr="0081281D" w:rsidRDefault="003A21F1" w:rsidP="00910B9E">
      <w:pPr>
        <w:snapToGrid w:val="0"/>
        <w:spacing w:before="120" w:after="120" w:line="276" w:lineRule="auto"/>
        <w:jc w:val="both"/>
        <w:rPr>
          <w:rFonts w:cstheme="minorHAnsi"/>
          <w:lang w:val="ka-GE"/>
        </w:rPr>
      </w:pPr>
      <w:r w:rsidRPr="0081281D">
        <w:rPr>
          <w:rFonts w:cstheme="minorHAnsi"/>
          <w:lang w:val="ka-GE"/>
        </w:rPr>
        <w:t>საგრანტო მექანიზმის</w:t>
      </w:r>
      <w:r w:rsidR="00A57D45" w:rsidRPr="0081281D">
        <w:rPr>
          <w:rFonts w:cstheme="minorHAnsi"/>
          <w:lang w:val="ka-GE"/>
        </w:rPr>
        <w:t xml:space="preserve"> ფარგლებში</w:t>
      </w:r>
      <w:r w:rsidRPr="0081281D">
        <w:rPr>
          <w:rFonts w:cstheme="minorHAnsi"/>
          <w:lang w:val="ka-GE"/>
        </w:rPr>
        <w:t xml:space="preserve"> </w:t>
      </w:r>
      <w:r w:rsidR="0095374D" w:rsidRPr="0081281D">
        <w:rPr>
          <w:rFonts w:cstheme="minorHAnsi"/>
          <w:lang w:val="ka-GE"/>
        </w:rPr>
        <w:t>ყველა გრანტ</w:t>
      </w:r>
      <w:r w:rsidR="00817EEA" w:rsidRPr="0081281D">
        <w:rPr>
          <w:rFonts w:cstheme="minorHAnsi"/>
          <w:lang w:val="ka-GE"/>
        </w:rPr>
        <w:t>ის გაცემა</w:t>
      </w:r>
      <w:r w:rsidR="0095374D" w:rsidRPr="0081281D">
        <w:rPr>
          <w:rFonts w:cstheme="minorHAnsi"/>
          <w:lang w:val="ka-GE"/>
        </w:rPr>
        <w:t xml:space="preserve"> და დაფინანსება დასრულდება </w:t>
      </w:r>
      <w:r w:rsidR="0095374D" w:rsidRPr="0081281D">
        <w:rPr>
          <w:rFonts w:cstheme="minorHAnsi"/>
          <w:b/>
          <w:lang w:val="ka-GE"/>
        </w:rPr>
        <w:t>2026 წლის 15 დეკემბრამდე.</w:t>
      </w:r>
      <w:r w:rsidR="0095374D" w:rsidRPr="0081281D">
        <w:rPr>
          <w:rFonts w:cstheme="minorHAnsi"/>
          <w:lang w:val="ka-GE"/>
        </w:rPr>
        <w:t xml:space="preserve"> </w:t>
      </w:r>
    </w:p>
    <w:p w14:paraId="5EFAFD56" w14:textId="0B7B700E" w:rsidR="00BC050B" w:rsidRPr="0081281D" w:rsidRDefault="00BC050B" w:rsidP="00910B9E">
      <w:pPr>
        <w:snapToGrid w:val="0"/>
        <w:spacing w:before="120" w:after="120" w:line="276" w:lineRule="auto"/>
        <w:jc w:val="both"/>
        <w:rPr>
          <w:rFonts w:cstheme="minorHAnsi"/>
          <w:lang w:val="ka-GE"/>
        </w:rPr>
      </w:pPr>
      <w:r w:rsidRPr="0081281D">
        <w:rPr>
          <w:rFonts w:cstheme="minorHAnsi"/>
          <w:lang w:val="ka-GE"/>
        </w:rPr>
        <w:t>ცალკეული გრანტის დაფინანსების ოდენობა მერყეობს</w:t>
      </w:r>
      <w:r w:rsidR="0095374D" w:rsidRPr="0081281D">
        <w:rPr>
          <w:rFonts w:cstheme="minorHAnsi"/>
          <w:lang w:val="ka-GE"/>
        </w:rPr>
        <w:t xml:space="preserve"> </w:t>
      </w:r>
      <w:r w:rsidR="0095374D" w:rsidRPr="0081281D">
        <w:rPr>
          <w:rFonts w:cstheme="minorHAnsi"/>
          <w:b/>
          <w:lang w:val="ka-GE"/>
        </w:rPr>
        <w:t>2,500 აშშ დოლარიდან 120,000 აშშ დოლარამდე</w:t>
      </w:r>
      <w:r w:rsidR="0095374D" w:rsidRPr="0081281D">
        <w:rPr>
          <w:rFonts w:cstheme="minorHAnsi"/>
          <w:lang w:val="ka-GE"/>
        </w:rPr>
        <w:t xml:space="preserve">. </w:t>
      </w:r>
    </w:p>
    <w:p w14:paraId="0A5BB2E6" w14:textId="77777777" w:rsidR="00652C72" w:rsidRPr="0081281D" w:rsidRDefault="00652C72" w:rsidP="00910B9E">
      <w:pPr>
        <w:snapToGrid w:val="0"/>
        <w:spacing w:before="120" w:after="120" w:line="276" w:lineRule="auto"/>
        <w:jc w:val="both"/>
        <w:rPr>
          <w:rFonts w:cstheme="minorHAnsi"/>
          <w:lang w:val="ka-GE"/>
        </w:rPr>
      </w:pPr>
      <w:r w:rsidRPr="0081281D">
        <w:rPr>
          <w:rFonts w:cstheme="minorHAnsi"/>
          <w:lang w:val="ka-GE"/>
        </w:rPr>
        <w:t xml:space="preserve">საჭიროების შემთხვევაში, საქართველოს გაეროს ასოციაცია უფლებას იტოვებს გადახედოს ბიუჯეტის დადგენილ ზედა ზღვარს. </w:t>
      </w:r>
    </w:p>
    <w:p w14:paraId="1787207A" w14:textId="653C9B12" w:rsidR="0095374D" w:rsidRPr="0081281D" w:rsidRDefault="0095374D" w:rsidP="00910B9E">
      <w:pPr>
        <w:snapToGrid w:val="0"/>
        <w:spacing w:before="120" w:after="120" w:line="276" w:lineRule="auto"/>
        <w:jc w:val="both"/>
        <w:rPr>
          <w:rFonts w:cstheme="minorHAnsi"/>
          <w:lang w:val="ka-GE"/>
        </w:rPr>
      </w:pPr>
      <w:r w:rsidRPr="0081281D">
        <w:rPr>
          <w:rFonts w:cstheme="minorHAnsi"/>
          <w:lang w:val="ka-GE"/>
        </w:rPr>
        <w:t xml:space="preserve">საქართველოს </w:t>
      </w:r>
      <w:r w:rsidR="00402984" w:rsidRPr="0081281D">
        <w:rPr>
          <w:rFonts w:cstheme="minorHAnsi"/>
          <w:lang w:val="ka-GE"/>
        </w:rPr>
        <w:t xml:space="preserve">გაეროს </w:t>
      </w:r>
      <w:r w:rsidRPr="0081281D">
        <w:rPr>
          <w:rFonts w:cstheme="minorHAnsi"/>
          <w:lang w:val="ka-GE"/>
        </w:rPr>
        <w:t xml:space="preserve">ასოციაციის შეფასებით, ყოველწლიურად </w:t>
      </w:r>
      <w:r w:rsidR="00652C72" w:rsidRPr="0081281D">
        <w:rPr>
          <w:rFonts w:cstheme="minorHAnsi"/>
          <w:lang w:val="ka-GE"/>
        </w:rPr>
        <w:t xml:space="preserve">დაახლოებით </w:t>
      </w:r>
      <w:r w:rsidR="00A74B6F" w:rsidRPr="0081281D">
        <w:rPr>
          <w:rFonts w:cstheme="minorHAnsi"/>
          <w:lang w:val="ka-GE"/>
        </w:rPr>
        <w:t xml:space="preserve">5-10 </w:t>
      </w:r>
      <w:r w:rsidRPr="0081281D">
        <w:rPr>
          <w:rFonts w:cstheme="minorHAnsi"/>
          <w:lang w:val="ka-GE"/>
        </w:rPr>
        <w:t>გრანტი გა</w:t>
      </w:r>
      <w:r w:rsidR="008861A3" w:rsidRPr="0081281D">
        <w:rPr>
          <w:rFonts w:cstheme="minorHAnsi"/>
          <w:lang w:val="ka-GE"/>
        </w:rPr>
        <w:t>ი</w:t>
      </w:r>
      <w:r w:rsidRPr="0081281D">
        <w:rPr>
          <w:rFonts w:cstheme="minorHAnsi"/>
          <w:lang w:val="ka-GE"/>
        </w:rPr>
        <w:t>ცემა</w:t>
      </w:r>
      <w:r w:rsidR="00652C72" w:rsidRPr="0081281D">
        <w:rPr>
          <w:rFonts w:cstheme="minorHAnsi"/>
          <w:lang w:val="ka-GE"/>
        </w:rPr>
        <w:t>.</w:t>
      </w:r>
    </w:p>
    <w:p w14:paraId="18D0EC25" w14:textId="5E407D94" w:rsidR="0095374D" w:rsidRPr="0081281D" w:rsidRDefault="0095374D" w:rsidP="00910B9E">
      <w:pPr>
        <w:snapToGrid w:val="0"/>
        <w:spacing w:before="120" w:after="120" w:line="276" w:lineRule="auto"/>
        <w:jc w:val="both"/>
        <w:rPr>
          <w:rFonts w:cstheme="minorHAnsi"/>
          <w:lang w:val="ka-GE"/>
        </w:rPr>
      </w:pPr>
      <w:r w:rsidRPr="0081281D">
        <w:rPr>
          <w:rFonts w:cstheme="minorHAnsi"/>
          <w:u w:val="single"/>
          <w:lang w:val="ka-GE"/>
        </w:rPr>
        <w:t>ინტეგრაციის საგრანტო დაფინანსების მექანიზმის (IGF) ფარგლებში მოთხოვნილი გრანტები არ უნდა აღემატებოდეს მიმღები ორგანიზაციის ფინანსურ ბრუნვას ბოლო კალენდარული წლის განმავლობაში</w:t>
      </w:r>
      <w:r w:rsidR="00B45BD1" w:rsidRPr="0081281D">
        <w:rPr>
          <w:rFonts w:cstheme="minorHAnsi"/>
          <w:u w:val="single"/>
          <w:lang w:val="ka-GE"/>
        </w:rPr>
        <w:t>,</w:t>
      </w:r>
      <w:r w:rsidRPr="0081281D">
        <w:rPr>
          <w:rFonts w:cstheme="minorHAnsi"/>
          <w:u w:val="single"/>
          <w:lang w:val="ka-GE"/>
        </w:rPr>
        <w:t xml:space="preserve"> განაცხადის წარდგენის </w:t>
      </w:r>
      <w:r w:rsidR="00B45BD1" w:rsidRPr="0081281D">
        <w:rPr>
          <w:rFonts w:cstheme="minorHAnsi"/>
          <w:u w:val="single"/>
          <w:lang w:val="ka-GE"/>
        </w:rPr>
        <w:t>თარიღის მდგომარეობით</w:t>
      </w:r>
      <w:r w:rsidR="00B45BD1" w:rsidRPr="0081281D">
        <w:rPr>
          <w:rStyle w:val="FootnoteReference"/>
          <w:rFonts w:cstheme="minorHAnsi"/>
          <w:u w:val="single"/>
          <w:lang w:val="ka-GE"/>
        </w:rPr>
        <w:footnoteReference w:id="2"/>
      </w:r>
      <w:r w:rsidRPr="0081281D">
        <w:rPr>
          <w:rFonts w:cstheme="minorHAnsi"/>
          <w:u w:val="single"/>
          <w:lang w:val="ka-GE"/>
        </w:rPr>
        <w:t>.</w:t>
      </w:r>
      <w:r w:rsidRPr="0081281D">
        <w:rPr>
          <w:rFonts w:cstheme="minorHAnsi"/>
          <w:lang w:val="ka-GE"/>
        </w:rPr>
        <w:t xml:space="preserve"> </w:t>
      </w:r>
      <w:r w:rsidR="00BB28CC" w:rsidRPr="0081281D">
        <w:rPr>
          <w:rFonts w:cstheme="minorHAnsi"/>
          <w:lang w:val="ka-GE"/>
        </w:rPr>
        <w:t xml:space="preserve">ეს მოთხოვნა არ ვრცელდება იმ საგრანტო განაცხადებზე, რომელთა ბიუჯეტიც არის 10, 000 აშშ დოლარი ან ნაკლები.  </w:t>
      </w:r>
    </w:p>
    <w:p w14:paraId="2BB0E749" w14:textId="078125AF" w:rsidR="00B45BD1" w:rsidRPr="0081281D" w:rsidRDefault="00B45BD1" w:rsidP="00910B9E">
      <w:pPr>
        <w:snapToGrid w:val="0"/>
        <w:spacing w:before="120" w:after="120" w:line="276" w:lineRule="auto"/>
        <w:jc w:val="both"/>
        <w:rPr>
          <w:rFonts w:cstheme="minorHAnsi"/>
          <w:lang w:val="ka-GE"/>
        </w:rPr>
      </w:pPr>
      <w:r w:rsidRPr="0081281D">
        <w:rPr>
          <w:rFonts w:cstheme="minorHAnsi"/>
          <w:lang w:val="ka-GE"/>
        </w:rPr>
        <w:t xml:space="preserve">გრანტის </w:t>
      </w:r>
      <w:r w:rsidR="00B30200" w:rsidRPr="0081281D">
        <w:rPr>
          <w:rFonts w:cstheme="minorHAnsi"/>
          <w:lang w:val="ka-GE"/>
        </w:rPr>
        <w:t xml:space="preserve">გაცემისას </w:t>
      </w:r>
      <w:r w:rsidRPr="0081281D">
        <w:rPr>
          <w:rFonts w:cstheme="minorHAnsi"/>
          <w:lang w:val="ka-GE"/>
        </w:rPr>
        <w:t xml:space="preserve">საგრანტო ხელშეკრულებებში </w:t>
      </w:r>
      <w:r w:rsidR="00B30200" w:rsidRPr="0081281D">
        <w:rPr>
          <w:rFonts w:cstheme="minorHAnsi"/>
          <w:lang w:val="ka-GE"/>
        </w:rPr>
        <w:t>ფულად ერთეულად მითითებული</w:t>
      </w:r>
      <w:r w:rsidRPr="0081281D">
        <w:rPr>
          <w:rFonts w:cstheme="minorHAnsi"/>
          <w:lang w:val="ka-GE"/>
        </w:rPr>
        <w:t xml:space="preserve"> იქნება აშშ </w:t>
      </w:r>
      <w:r w:rsidR="00B30200" w:rsidRPr="0081281D">
        <w:rPr>
          <w:rFonts w:cstheme="minorHAnsi"/>
          <w:lang w:val="ka-GE"/>
        </w:rPr>
        <w:t>დოლარ</w:t>
      </w:r>
      <w:r w:rsidRPr="0081281D">
        <w:rPr>
          <w:rFonts w:cstheme="minorHAnsi"/>
          <w:lang w:val="ka-GE"/>
        </w:rPr>
        <w:t>ი</w:t>
      </w:r>
      <w:r w:rsidR="00B30200" w:rsidRPr="0081281D">
        <w:rPr>
          <w:rFonts w:cstheme="minorHAnsi"/>
          <w:lang w:val="ka-GE"/>
        </w:rPr>
        <w:t xml:space="preserve">, ხოლო თანხის </w:t>
      </w:r>
      <w:r w:rsidRPr="0081281D">
        <w:rPr>
          <w:rFonts w:cstheme="minorHAnsi"/>
          <w:lang w:val="ka-GE"/>
        </w:rPr>
        <w:t>გაცემა განხორციელდება ადგილობრივ ვალუტაში</w:t>
      </w:r>
      <w:r w:rsidR="00B30200" w:rsidRPr="0081281D">
        <w:rPr>
          <w:rFonts w:cstheme="minorHAnsi"/>
          <w:lang w:val="ka-GE"/>
        </w:rPr>
        <w:t xml:space="preserve"> -</w:t>
      </w:r>
      <w:r w:rsidRPr="0081281D">
        <w:rPr>
          <w:rFonts w:cstheme="minorHAnsi"/>
          <w:lang w:val="ka-GE"/>
        </w:rPr>
        <w:t xml:space="preserve"> ლარში</w:t>
      </w:r>
      <w:r w:rsidR="00B30200" w:rsidRPr="0081281D">
        <w:rPr>
          <w:rFonts w:cstheme="minorHAnsi"/>
          <w:lang w:val="ka-GE"/>
        </w:rPr>
        <w:t xml:space="preserve"> -</w:t>
      </w:r>
      <w:r w:rsidRPr="0081281D">
        <w:rPr>
          <w:rFonts w:cstheme="minorHAnsi"/>
          <w:lang w:val="ka-GE"/>
        </w:rPr>
        <w:t xml:space="preserve"> საგრანტო ხელშეკრულებით </w:t>
      </w:r>
      <w:r w:rsidR="00B30200" w:rsidRPr="0081281D">
        <w:rPr>
          <w:rFonts w:cstheme="minorHAnsi"/>
          <w:lang w:val="ka-GE"/>
        </w:rPr>
        <w:t>გაწერილი</w:t>
      </w:r>
      <w:r w:rsidRPr="0081281D">
        <w:rPr>
          <w:rFonts w:cstheme="minorHAnsi"/>
          <w:lang w:val="ka-GE"/>
        </w:rPr>
        <w:t xml:space="preserve"> გრაფიკის მიხედვით. </w:t>
      </w:r>
      <w:r w:rsidR="00C9100C" w:rsidRPr="0081281D">
        <w:rPr>
          <w:rFonts w:cstheme="minorHAnsi"/>
          <w:lang w:val="ka-GE"/>
        </w:rPr>
        <w:t>წინასწარი გადახდები დაშვებული იქნება მაქსიმუმ სამთვიანი პერიოდისთვის.</w:t>
      </w:r>
    </w:p>
    <w:p w14:paraId="509AF033" w14:textId="066C939B" w:rsidR="00046A1E" w:rsidRPr="0081281D" w:rsidRDefault="00046A1E" w:rsidP="00046A1E">
      <w:pPr>
        <w:snapToGrid w:val="0"/>
        <w:spacing w:before="120" w:after="120" w:line="276" w:lineRule="auto"/>
        <w:jc w:val="both"/>
        <w:rPr>
          <w:rFonts w:cstheme="minorHAnsi"/>
          <w:lang w:val="ka-GE"/>
        </w:rPr>
      </w:pPr>
      <w:r w:rsidRPr="0081281D">
        <w:rPr>
          <w:rFonts w:cstheme="minorHAnsi"/>
          <w:lang w:val="ka-GE"/>
        </w:rPr>
        <w:t xml:space="preserve">ადგილობრივ არამომგებიან ორგანიზაციებს, რომლებსაც არასდროს მიუღიათ მოლაპარაკებული არაპირდაპირი ხარჯების განაკვეთი, მოდიფიცირებულ სრულ არაპირდაპირ ხარჯებზე შეიძლება დაემატოთ 10%-იანი </w:t>
      </w:r>
      <w:r w:rsidR="00B02A74" w:rsidRPr="0081281D">
        <w:rPr>
          <w:rFonts w:cstheme="minorHAnsi"/>
          <w:lang w:val="ka-GE"/>
        </w:rPr>
        <w:t>„</w:t>
      </w:r>
      <w:r w:rsidRPr="0081281D">
        <w:rPr>
          <w:rFonts w:cstheme="minorHAnsi"/>
          <w:lang w:val="ka-GE"/>
        </w:rPr>
        <w:t>de minimis</w:t>
      </w:r>
      <w:r w:rsidR="00B02A74" w:rsidRPr="0081281D">
        <w:rPr>
          <w:rFonts w:cstheme="minorHAnsi"/>
          <w:lang w:val="ka-GE"/>
        </w:rPr>
        <w:t>“</w:t>
      </w:r>
      <w:r w:rsidRPr="0081281D">
        <w:rPr>
          <w:rFonts w:cstheme="minorHAnsi"/>
          <w:lang w:val="ka-GE"/>
        </w:rPr>
        <w:t xml:space="preserve"> არაპირდაპირი განაკვეთი. </w:t>
      </w:r>
    </w:p>
    <w:p w14:paraId="3A730358" w14:textId="52EBC4BF" w:rsidR="00316E4E" w:rsidRPr="0081281D" w:rsidRDefault="00B24FCF" w:rsidP="00D012E0">
      <w:pPr>
        <w:pStyle w:val="Heading2"/>
        <w:spacing w:before="360" w:after="240" w:line="276" w:lineRule="auto"/>
        <w:rPr>
          <w:rFonts w:asciiTheme="minorHAnsi" w:hAnsiTheme="minorHAnsi" w:cstheme="minorHAnsi"/>
          <w:b/>
          <w:color w:val="auto"/>
          <w:sz w:val="32"/>
          <w:szCs w:val="32"/>
          <w:lang w:val="ka-GE"/>
        </w:rPr>
      </w:pPr>
      <w:bookmarkStart w:id="7" w:name="_Toc157696370"/>
      <w:r w:rsidRPr="0081281D">
        <w:rPr>
          <w:rFonts w:asciiTheme="minorHAnsi" w:hAnsiTheme="minorHAnsi" w:cstheme="minorHAnsi"/>
          <w:b/>
          <w:color w:val="auto"/>
          <w:sz w:val="32"/>
          <w:szCs w:val="32"/>
          <w:lang w:val="ka-GE"/>
        </w:rPr>
        <w:t>საგრანტო</w:t>
      </w:r>
      <w:r w:rsidR="00B30200" w:rsidRPr="0081281D">
        <w:rPr>
          <w:rFonts w:asciiTheme="minorHAnsi" w:hAnsiTheme="minorHAnsi" w:cstheme="minorHAnsi"/>
          <w:b/>
          <w:color w:val="auto"/>
          <w:sz w:val="32"/>
          <w:szCs w:val="32"/>
          <w:lang w:val="ka-GE"/>
        </w:rPr>
        <w:t xml:space="preserve"> ინსტრუმენტები</w:t>
      </w:r>
      <w:bookmarkEnd w:id="7"/>
      <w:r w:rsidR="00D63335" w:rsidRPr="0081281D">
        <w:rPr>
          <w:rFonts w:asciiTheme="minorHAnsi" w:hAnsiTheme="minorHAnsi" w:cstheme="minorHAnsi"/>
          <w:b/>
          <w:color w:val="auto"/>
          <w:sz w:val="32"/>
          <w:szCs w:val="32"/>
          <w:lang w:val="ka-GE"/>
        </w:rPr>
        <w:t xml:space="preserve"> </w:t>
      </w:r>
      <w:r w:rsidR="00316E4E" w:rsidRPr="0081281D">
        <w:rPr>
          <w:rFonts w:asciiTheme="minorHAnsi" w:hAnsiTheme="minorHAnsi" w:cstheme="minorHAnsi"/>
          <w:b/>
          <w:color w:val="auto"/>
          <w:sz w:val="32"/>
          <w:szCs w:val="32"/>
          <w:lang w:val="ka-GE"/>
        </w:rPr>
        <w:t xml:space="preserve"> </w:t>
      </w:r>
    </w:p>
    <w:p w14:paraId="70DCBD94" w14:textId="0B1620CF" w:rsidR="00A1201F" w:rsidRPr="0081281D" w:rsidRDefault="00A1201F" w:rsidP="00A1201F">
      <w:pPr>
        <w:snapToGrid w:val="0"/>
        <w:spacing w:before="120" w:after="120" w:line="276" w:lineRule="auto"/>
        <w:jc w:val="both"/>
        <w:rPr>
          <w:rFonts w:cstheme="minorHAnsi"/>
          <w:lang w:val="ka-GE"/>
        </w:rPr>
      </w:pPr>
      <w:r w:rsidRPr="0081281D">
        <w:rPr>
          <w:rFonts w:cstheme="minorHAnsi"/>
          <w:lang w:val="ka-GE"/>
        </w:rPr>
        <w:t>საგრანტო პროგრამის ფარგლებში გამოყენებული იქნება შემდეგი ტიპის საგრანტო ინსტრუმენტები: ფიქსირებული ოდენობის გრანტი, საგრანტო ხელშეკრულება და თანადაფინანსებული გრანტები (კერძო მეწარმეებთან და ბიზნესთან). გრანტის ტიპის შერჩევა დამოკიდებული იქნება სამ ძირითად ფაქტორზე: ა) პროექტის ხანგრძლივობა და ბიუჯეტი, ბ) პროექტის სტრუქტურა და მიზნები და გ) ორგანიზაციის შესაძლებლობა</w:t>
      </w:r>
      <w:r w:rsidR="00230807" w:rsidRPr="0081281D">
        <w:rPr>
          <w:rFonts w:cstheme="minorHAnsi"/>
          <w:lang w:val="ka-GE"/>
        </w:rPr>
        <w:t>,</w:t>
      </w:r>
      <w:r w:rsidRPr="0081281D">
        <w:rPr>
          <w:rFonts w:cstheme="minorHAnsi"/>
          <w:lang w:val="ka-GE"/>
        </w:rPr>
        <w:t xml:space="preserve"> მართოს ფინანსები და უზრუნველყოს პროექტის შედეგების მიღწევა.</w:t>
      </w:r>
    </w:p>
    <w:p w14:paraId="5F61CC7A" w14:textId="77777777" w:rsidR="00A1201F" w:rsidRPr="0081281D" w:rsidRDefault="00A1201F" w:rsidP="00A1201F">
      <w:pPr>
        <w:snapToGrid w:val="0"/>
        <w:spacing w:before="120" w:after="120" w:line="276" w:lineRule="auto"/>
        <w:jc w:val="both"/>
        <w:rPr>
          <w:rFonts w:cstheme="minorHAnsi"/>
          <w:lang w:val="ka-GE"/>
        </w:rPr>
      </w:pPr>
      <w:r w:rsidRPr="0081281D">
        <w:rPr>
          <w:rFonts w:cstheme="minorHAnsi"/>
          <w:lang w:val="ka-GE"/>
        </w:rPr>
        <w:t>•</w:t>
      </w:r>
      <w:r w:rsidRPr="0081281D">
        <w:rPr>
          <w:rFonts w:cstheme="minorHAnsi"/>
          <w:lang w:val="ka-GE"/>
        </w:rPr>
        <w:tab/>
        <w:t>ფიქსირებული ოდენობის გრანტი (FAA) გამოყენებული იქნება იმ შემთხვევაში, თუ:</w:t>
      </w:r>
    </w:p>
    <w:p w14:paraId="45EE4BF2" w14:textId="77777777" w:rsidR="00A1201F" w:rsidRPr="0081281D" w:rsidRDefault="00A1201F" w:rsidP="00F96ABB">
      <w:pPr>
        <w:snapToGrid w:val="0"/>
        <w:spacing w:line="276" w:lineRule="auto"/>
        <w:jc w:val="both"/>
        <w:rPr>
          <w:rFonts w:cstheme="minorHAnsi"/>
          <w:lang w:val="ka-GE"/>
        </w:rPr>
      </w:pPr>
      <w:r w:rsidRPr="0081281D">
        <w:rPr>
          <w:rFonts w:cstheme="minorHAnsi"/>
          <w:lang w:val="ka-GE"/>
        </w:rPr>
        <w:lastRenderedPageBreak/>
        <w:t>-</w:t>
      </w:r>
      <w:r w:rsidRPr="0081281D">
        <w:rPr>
          <w:rFonts w:cstheme="minorHAnsi"/>
          <w:lang w:val="ka-GE"/>
        </w:rPr>
        <w:tab/>
        <w:t xml:space="preserve">პროექტის სტრუქტურა და აქტივობები იძლევა დეტალური დაგეგმვის საშუალებას (მიღწეული შედეგები ადვილად შესამჩნევია);  </w:t>
      </w:r>
    </w:p>
    <w:p w14:paraId="61E464C5" w14:textId="77777777" w:rsidR="00A1201F" w:rsidRPr="0081281D" w:rsidRDefault="00A1201F" w:rsidP="00F96ABB">
      <w:pPr>
        <w:snapToGrid w:val="0"/>
        <w:spacing w:line="276" w:lineRule="auto"/>
        <w:jc w:val="both"/>
        <w:rPr>
          <w:rFonts w:cstheme="minorHAnsi"/>
          <w:lang w:val="ka-GE"/>
        </w:rPr>
      </w:pPr>
      <w:r w:rsidRPr="0081281D">
        <w:rPr>
          <w:rFonts w:cstheme="minorHAnsi"/>
          <w:lang w:val="ka-GE"/>
        </w:rPr>
        <w:t>-</w:t>
      </w:r>
      <w:r w:rsidRPr="0081281D">
        <w:rPr>
          <w:rFonts w:cstheme="minorHAnsi"/>
          <w:lang w:val="ka-GE"/>
        </w:rPr>
        <w:tab/>
        <w:t xml:space="preserve">შესაძლებელია ხარჯების განსაზღვრისას მაღალი სიზუსტის უზრუნველყოფა; </w:t>
      </w:r>
    </w:p>
    <w:p w14:paraId="11FABBF3" w14:textId="77777777" w:rsidR="00A1201F" w:rsidRPr="0081281D" w:rsidRDefault="00A1201F" w:rsidP="00F96ABB">
      <w:pPr>
        <w:snapToGrid w:val="0"/>
        <w:spacing w:line="276" w:lineRule="auto"/>
        <w:jc w:val="both"/>
        <w:rPr>
          <w:rFonts w:cstheme="minorHAnsi"/>
          <w:lang w:val="ka-GE"/>
        </w:rPr>
      </w:pPr>
      <w:r w:rsidRPr="0081281D">
        <w:rPr>
          <w:rFonts w:cstheme="minorHAnsi"/>
          <w:lang w:val="ka-GE"/>
        </w:rPr>
        <w:t>-</w:t>
      </w:r>
      <w:r w:rsidRPr="0081281D">
        <w:rPr>
          <w:rFonts w:cstheme="minorHAnsi"/>
          <w:lang w:val="ka-GE"/>
        </w:rPr>
        <w:tab/>
        <w:t>პროექტის ხანგრძლივობა არის 12 თვეზე ნაკლები;</w:t>
      </w:r>
    </w:p>
    <w:p w14:paraId="5B091FB5" w14:textId="77777777" w:rsidR="00A1201F" w:rsidRPr="0081281D" w:rsidRDefault="00A1201F" w:rsidP="00F96ABB">
      <w:pPr>
        <w:snapToGrid w:val="0"/>
        <w:spacing w:line="276" w:lineRule="auto"/>
        <w:jc w:val="both"/>
        <w:rPr>
          <w:rFonts w:cstheme="minorHAnsi"/>
          <w:lang w:val="ka-GE"/>
        </w:rPr>
      </w:pPr>
      <w:r w:rsidRPr="0081281D">
        <w:rPr>
          <w:rFonts w:cstheme="minorHAnsi"/>
          <w:lang w:val="ka-GE"/>
        </w:rPr>
        <w:t>-</w:t>
      </w:r>
      <w:r w:rsidRPr="0081281D">
        <w:rPr>
          <w:rFonts w:cstheme="minorHAnsi"/>
          <w:lang w:val="ka-GE"/>
        </w:rPr>
        <w:tab/>
        <w:t>ბიუჯეტი არის 10 000 აშშ დოლარი ან ნაკლები, ყველა ამ პირობის არსებობის შემთხვევაში.</w:t>
      </w:r>
    </w:p>
    <w:p w14:paraId="08125912" w14:textId="0BD672C3" w:rsidR="00A1201F" w:rsidRPr="0081281D" w:rsidRDefault="00A1201F" w:rsidP="00A1201F">
      <w:pPr>
        <w:snapToGrid w:val="0"/>
        <w:spacing w:before="120" w:after="120" w:line="276" w:lineRule="auto"/>
        <w:jc w:val="both"/>
        <w:rPr>
          <w:rFonts w:cstheme="minorHAnsi"/>
          <w:lang w:val="ka-GE"/>
        </w:rPr>
      </w:pPr>
      <w:r w:rsidRPr="0081281D">
        <w:rPr>
          <w:rFonts w:cstheme="minorHAnsi"/>
          <w:lang w:val="ka-GE"/>
        </w:rPr>
        <w:t xml:space="preserve">სხვა შემთხვევებში გამოყენებული იქნება სტანდარტული საგრანტო ხელშეკრულებები და თანადაფინანსების საგრანტო ხელშეკრულება (კერძო სექტორის პარტნიორებთან ერთად). </w:t>
      </w:r>
    </w:p>
    <w:p w14:paraId="49B54F47" w14:textId="56BA05E6" w:rsidR="00062F7F" w:rsidRPr="0081281D" w:rsidRDefault="00A1201F" w:rsidP="00A1201F">
      <w:pPr>
        <w:snapToGrid w:val="0"/>
        <w:spacing w:before="120" w:after="120" w:line="276" w:lineRule="auto"/>
        <w:jc w:val="both"/>
        <w:rPr>
          <w:rFonts w:cstheme="minorHAnsi"/>
          <w:lang w:val="ka-GE"/>
        </w:rPr>
      </w:pPr>
      <w:r w:rsidRPr="0081281D">
        <w:rPr>
          <w:rFonts w:cstheme="minorHAnsi"/>
          <w:lang w:val="ka-GE"/>
        </w:rPr>
        <w:t xml:space="preserve">ყველა საგრანტო  ხელშეკრულება შედგენილი უნდა იყოს ინგლისურ ენაზე. </w:t>
      </w:r>
      <w:r w:rsidR="00E73FFB" w:rsidRPr="0081281D">
        <w:rPr>
          <w:rFonts w:cstheme="minorHAnsi"/>
          <w:lang w:val="ka-GE"/>
        </w:rPr>
        <w:t>საგრანტო დაფინანსების ყველა დოკუმენტის (ხელშეკრულების) ოფიციალური ენა იქნება ინგლისური.</w:t>
      </w:r>
    </w:p>
    <w:p w14:paraId="226877A4" w14:textId="1244963F" w:rsidR="00EF3942" w:rsidRPr="0081281D" w:rsidRDefault="0029667F" w:rsidP="003A072A">
      <w:pPr>
        <w:pStyle w:val="Heading2"/>
        <w:spacing w:before="360" w:after="240" w:line="276" w:lineRule="auto"/>
        <w:rPr>
          <w:rFonts w:asciiTheme="minorHAnsi" w:hAnsiTheme="minorHAnsi" w:cstheme="minorHAnsi"/>
          <w:b/>
          <w:color w:val="auto"/>
          <w:sz w:val="32"/>
          <w:szCs w:val="32"/>
          <w:lang w:val="ka-GE"/>
        </w:rPr>
      </w:pPr>
      <w:bookmarkStart w:id="8" w:name="_Toc157696371"/>
      <w:r w:rsidRPr="0081281D">
        <w:rPr>
          <w:rFonts w:asciiTheme="minorHAnsi" w:hAnsiTheme="minorHAnsi" w:cstheme="minorHAnsi"/>
          <w:b/>
          <w:color w:val="auto"/>
          <w:sz w:val="32"/>
          <w:szCs w:val="32"/>
          <w:lang w:val="ka-GE"/>
        </w:rPr>
        <w:t>თანადაფინანსება</w:t>
      </w:r>
      <w:bookmarkEnd w:id="8"/>
    </w:p>
    <w:p w14:paraId="181C449E" w14:textId="2FBE7208" w:rsidR="00737EA2" w:rsidRPr="0081281D" w:rsidRDefault="00AC61D1" w:rsidP="00EF3942">
      <w:pPr>
        <w:snapToGrid w:val="0"/>
        <w:spacing w:before="120" w:after="120" w:line="276" w:lineRule="auto"/>
        <w:rPr>
          <w:rFonts w:cstheme="minorHAnsi"/>
          <w:b/>
          <w:bCs/>
          <w:u w:val="single"/>
          <w:lang w:val="ka-GE"/>
        </w:rPr>
      </w:pPr>
      <w:r w:rsidRPr="0081281D">
        <w:rPr>
          <w:rFonts w:cstheme="minorHAnsi"/>
          <w:b/>
          <w:bCs/>
          <w:u w:val="single"/>
          <w:lang w:val="ka-GE"/>
        </w:rPr>
        <w:t>ვალდებულება:</w:t>
      </w:r>
    </w:p>
    <w:p w14:paraId="40E55D26" w14:textId="3EB7CFC6" w:rsidR="006533F7" w:rsidRPr="0081281D" w:rsidRDefault="00A73302" w:rsidP="00910B9E">
      <w:pPr>
        <w:snapToGrid w:val="0"/>
        <w:spacing w:before="120" w:after="120" w:line="276" w:lineRule="auto"/>
        <w:jc w:val="both"/>
        <w:rPr>
          <w:rFonts w:cstheme="minorHAnsi"/>
          <w:u w:val="single"/>
          <w:lang w:val="ka-GE"/>
        </w:rPr>
      </w:pPr>
      <w:r w:rsidRPr="0081281D">
        <w:rPr>
          <w:rFonts w:cstheme="minorHAnsi"/>
          <w:u w:val="single"/>
          <w:lang w:val="ka-GE"/>
        </w:rPr>
        <w:t xml:space="preserve">50%-იანი თანადაფინანსება </w:t>
      </w:r>
      <w:r w:rsidR="00E53947" w:rsidRPr="0081281D">
        <w:rPr>
          <w:rFonts w:cstheme="minorHAnsi"/>
          <w:u w:val="single"/>
          <w:lang w:val="ka-GE"/>
        </w:rPr>
        <w:t>სავალდებულოა</w:t>
      </w:r>
      <w:r w:rsidRPr="0081281D">
        <w:rPr>
          <w:rFonts w:cstheme="minorHAnsi"/>
          <w:u w:val="single"/>
          <w:lang w:val="ka-GE"/>
        </w:rPr>
        <w:t xml:space="preserve"> მხოლოდ </w:t>
      </w:r>
      <w:r w:rsidR="005C27A0" w:rsidRPr="0081281D">
        <w:rPr>
          <w:rFonts w:cstheme="minorHAnsi"/>
          <w:u w:val="single"/>
          <w:lang w:val="ka-GE"/>
        </w:rPr>
        <w:t xml:space="preserve">მოგებაზე ორიენტირებული განაცხადებისთვის. </w:t>
      </w:r>
      <w:r w:rsidRPr="0081281D">
        <w:rPr>
          <w:rFonts w:cstheme="minorHAnsi"/>
          <w:u w:val="single"/>
          <w:lang w:val="ka-GE"/>
        </w:rPr>
        <w:t xml:space="preserve"> </w:t>
      </w:r>
      <w:r w:rsidR="00A7123C" w:rsidRPr="0081281D">
        <w:rPr>
          <w:rFonts w:cstheme="minorHAnsi"/>
          <w:u w:val="single"/>
          <w:lang w:val="ka-GE"/>
        </w:rPr>
        <w:t>თანადაფინანსების სახით დაშვებულია ფულადი შენატანი, სესხი და თანადაფინანსების სხვა წყაროები (მათ შორის, „აწარმოე საქართველოში“, სოფლის განვითარების სააგენტო; საქართველოს ინოვაციებისა და ტექნოლოგიების სააგენტოს გრანტები და პროგრამები). ნატურის ტიპის შენატანები არ მიიღება თანადაფინანსებად.</w:t>
      </w:r>
    </w:p>
    <w:p w14:paraId="18C7F964" w14:textId="4A908D1C" w:rsidR="004815EE" w:rsidRPr="0081281D" w:rsidRDefault="004815EE" w:rsidP="004815EE">
      <w:pPr>
        <w:snapToGrid w:val="0"/>
        <w:spacing w:before="120" w:after="120" w:line="276" w:lineRule="auto"/>
        <w:jc w:val="both"/>
        <w:rPr>
          <w:rFonts w:cstheme="minorHAnsi"/>
          <w:lang w:val="ka-GE"/>
        </w:rPr>
      </w:pPr>
      <w:r w:rsidRPr="0081281D">
        <w:rPr>
          <w:rFonts w:cstheme="minorHAnsi"/>
          <w:lang w:val="ka-GE"/>
        </w:rPr>
        <w:t>თანადაფინანსების ფარგლებში სხვა წყაროდან მიღებული გრანტის მიზნები უნდა შეესაბამებოდეს ინტეგრაციის საგრანტო მექანიზმის ფარგლებში მიღებული გრანტის მიზნებსა და ამოცანებს.</w:t>
      </w:r>
    </w:p>
    <w:p w14:paraId="2DE126BF" w14:textId="63D03F50" w:rsidR="00235779" w:rsidRPr="0081281D" w:rsidRDefault="004815EE" w:rsidP="00910B9E">
      <w:pPr>
        <w:snapToGrid w:val="0"/>
        <w:spacing w:before="120" w:after="120" w:line="276" w:lineRule="auto"/>
        <w:jc w:val="both"/>
        <w:rPr>
          <w:rFonts w:cstheme="minorHAnsi"/>
          <w:lang w:val="ka-GE"/>
        </w:rPr>
      </w:pPr>
      <w:r w:rsidRPr="0081281D">
        <w:rPr>
          <w:rFonts w:cstheme="minorHAnsi"/>
          <w:lang w:val="ka-GE"/>
        </w:rPr>
        <w:t xml:space="preserve">თანადაფინანსების  შემთხვევაში, მიმღები კომპანიის მიერ </w:t>
      </w:r>
      <w:r w:rsidR="009E7485" w:rsidRPr="0081281D">
        <w:rPr>
          <w:rFonts w:cstheme="minorHAnsi"/>
          <w:lang w:val="ka-GE"/>
        </w:rPr>
        <w:t xml:space="preserve">ბიუჯეტის ხარჯვის ეტაპები და </w:t>
      </w:r>
      <w:r w:rsidRPr="0081281D">
        <w:rPr>
          <w:rFonts w:cstheme="minorHAnsi"/>
          <w:lang w:val="ka-GE"/>
        </w:rPr>
        <w:t xml:space="preserve">რიგითობა დგინდება ინდივიდუალურად, </w:t>
      </w:r>
      <w:r w:rsidR="00310E4C" w:rsidRPr="0081281D">
        <w:rPr>
          <w:rFonts w:cstheme="minorHAnsi"/>
          <w:lang w:val="ka-GE"/>
        </w:rPr>
        <w:t>გრანტის მიმღების</w:t>
      </w:r>
      <w:r w:rsidRPr="0081281D">
        <w:rPr>
          <w:rFonts w:cstheme="minorHAnsi"/>
          <w:lang w:val="ka-GE"/>
        </w:rPr>
        <w:t xml:space="preserve"> ორგანიზაციული</w:t>
      </w:r>
      <w:r w:rsidR="00310E4C" w:rsidRPr="0081281D">
        <w:rPr>
          <w:rFonts w:cstheme="minorHAnsi"/>
          <w:lang w:val="ka-GE"/>
        </w:rPr>
        <w:t>/</w:t>
      </w:r>
      <w:r w:rsidRPr="0081281D">
        <w:rPr>
          <w:rFonts w:cstheme="minorHAnsi"/>
          <w:lang w:val="ka-GE"/>
        </w:rPr>
        <w:t>ფინანსური შესაძლებლობების</w:t>
      </w:r>
      <w:r w:rsidR="00310E4C" w:rsidRPr="0081281D">
        <w:rPr>
          <w:rFonts w:cstheme="minorHAnsi"/>
          <w:lang w:val="ka-GE"/>
        </w:rPr>
        <w:t xml:space="preserve">ა და </w:t>
      </w:r>
      <w:r w:rsidRPr="0081281D">
        <w:rPr>
          <w:rFonts w:cstheme="minorHAnsi"/>
          <w:lang w:val="ka-GE"/>
        </w:rPr>
        <w:t>პროექტის შინაარსის გათვალისწინებით.</w:t>
      </w:r>
    </w:p>
    <w:p w14:paraId="5E70F412" w14:textId="77777777" w:rsidR="00D142CE" w:rsidRPr="0081281D" w:rsidRDefault="00D142CE">
      <w:pPr>
        <w:snapToGrid w:val="0"/>
        <w:spacing w:before="120" w:after="120" w:line="276" w:lineRule="auto"/>
        <w:jc w:val="both"/>
        <w:rPr>
          <w:rFonts w:cstheme="minorHAnsi"/>
          <w:lang w:val="ka-GE"/>
        </w:rPr>
      </w:pPr>
    </w:p>
    <w:p w14:paraId="5C049E0C" w14:textId="254E0579" w:rsidR="00737EA2" w:rsidRPr="0081281D" w:rsidRDefault="003D0BBD" w:rsidP="00D012E0">
      <w:pPr>
        <w:snapToGrid w:val="0"/>
        <w:spacing w:before="120" w:after="120" w:line="276" w:lineRule="auto"/>
        <w:rPr>
          <w:rFonts w:cstheme="minorHAnsi"/>
          <w:b/>
          <w:bCs/>
          <w:lang w:val="ka-GE"/>
        </w:rPr>
      </w:pPr>
      <w:r w:rsidRPr="0081281D">
        <w:rPr>
          <w:rFonts w:cstheme="minorHAnsi"/>
          <w:b/>
          <w:bCs/>
          <w:u w:val="single"/>
          <w:lang w:val="ka-GE"/>
        </w:rPr>
        <w:t>ვალდებულების მოხსნა</w:t>
      </w:r>
      <w:r w:rsidR="00737EA2" w:rsidRPr="0081281D">
        <w:rPr>
          <w:rFonts w:cstheme="minorHAnsi"/>
          <w:b/>
          <w:bCs/>
          <w:lang w:val="ka-GE"/>
        </w:rPr>
        <w:t xml:space="preserve">: </w:t>
      </w:r>
      <w:r w:rsidR="00D92DDD" w:rsidRPr="0081281D">
        <w:rPr>
          <w:rFonts w:cstheme="minorHAnsi"/>
          <w:b/>
          <w:bCs/>
          <w:lang w:val="ka-GE"/>
        </w:rPr>
        <w:t xml:space="preserve"> </w:t>
      </w:r>
    </w:p>
    <w:p w14:paraId="4E9A59CB" w14:textId="48A1532A" w:rsidR="00CD0714" w:rsidRPr="0081281D" w:rsidRDefault="006D2DC1" w:rsidP="00910B9E">
      <w:pPr>
        <w:snapToGrid w:val="0"/>
        <w:spacing w:before="120" w:after="120" w:line="276" w:lineRule="auto"/>
        <w:jc w:val="both"/>
        <w:rPr>
          <w:rFonts w:cstheme="minorHAnsi"/>
          <w:lang w:val="ka-GE"/>
        </w:rPr>
      </w:pPr>
      <w:r w:rsidRPr="0081281D">
        <w:rPr>
          <w:rFonts w:cstheme="minorHAnsi"/>
          <w:u w:val="single"/>
          <w:lang w:val="ka-GE"/>
        </w:rPr>
        <w:t>მიკრო სამეწარმეო</w:t>
      </w:r>
      <w:r w:rsidR="00084D13" w:rsidRPr="0081281D">
        <w:rPr>
          <w:rFonts w:cstheme="minorHAnsi"/>
          <w:u w:val="single"/>
          <w:lang w:val="ka-GE"/>
        </w:rPr>
        <w:t xml:space="preserve"> შეღავათიანი დაბეგვრით მოსარგებლე ფიზიკურ პირებს </w:t>
      </w:r>
      <w:r w:rsidR="003D0BBD" w:rsidRPr="0081281D">
        <w:rPr>
          <w:rFonts w:cstheme="minorHAnsi"/>
          <w:u w:val="single"/>
          <w:lang w:val="ka-GE"/>
        </w:rPr>
        <w:t>ეხსნებათ თანადაფინანსების ვალდებულება</w:t>
      </w:r>
      <w:r w:rsidR="00084D13" w:rsidRPr="0081281D">
        <w:rPr>
          <w:rFonts w:cstheme="minorHAnsi"/>
          <w:u w:val="single"/>
          <w:lang w:val="ka-GE"/>
        </w:rPr>
        <w:t>.</w:t>
      </w:r>
      <w:r w:rsidR="00084D13" w:rsidRPr="0081281D">
        <w:rPr>
          <w:rFonts w:cstheme="minorHAnsi"/>
          <w:lang w:val="ka-GE"/>
        </w:rPr>
        <w:t xml:space="preserve"> თუ საგრანტო განაცხადი წარდგენილია ამ სტატუსით, მიკრო მეწარმემ უნდა წარმოადგინოს ოფიციალური, მოქმედი დოკუმენტი, რომელიც ადასტურებს მის მიკრო</w:t>
      </w:r>
      <w:r w:rsidR="00DD3530" w:rsidRPr="0081281D">
        <w:rPr>
          <w:rFonts w:cstheme="minorHAnsi"/>
          <w:lang w:val="ka-GE"/>
        </w:rPr>
        <w:t xml:space="preserve"> </w:t>
      </w:r>
      <w:r w:rsidR="00084D13" w:rsidRPr="0081281D">
        <w:rPr>
          <w:rFonts w:cstheme="minorHAnsi"/>
          <w:lang w:val="ka-GE"/>
        </w:rPr>
        <w:t>სამეწარმეო სტატუსს.</w:t>
      </w:r>
      <w:r w:rsidR="00CD0714" w:rsidRPr="0081281D">
        <w:rPr>
          <w:rFonts w:cstheme="minorHAnsi"/>
          <w:lang w:val="ka-GE"/>
        </w:rPr>
        <w:t xml:space="preserve"> </w:t>
      </w:r>
    </w:p>
    <w:p w14:paraId="48F78902" w14:textId="4FC834B1" w:rsidR="003D0BBD" w:rsidRPr="0081281D" w:rsidRDefault="003D0BBD" w:rsidP="00910B9E">
      <w:pPr>
        <w:snapToGrid w:val="0"/>
        <w:spacing w:before="120" w:after="120" w:line="276" w:lineRule="auto"/>
        <w:jc w:val="both"/>
        <w:rPr>
          <w:rFonts w:cstheme="minorHAnsi"/>
          <w:lang w:val="ka-GE"/>
        </w:rPr>
      </w:pPr>
      <w:r w:rsidRPr="0081281D">
        <w:rPr>
          <w:rFonts w:cstheme="minorHAnsi"/>
          <w:lang w:val="ka-GE"/>
        </w:rPr>
        <w:lastRenderedPageBreak/>
        <w:t>თანადაფინანსების ვალდებულებისგან ასევე თავისუფლდებ</w:t>
      </w:r>
      <w:r w:rsidR="0026453E" w:rsidRPr="0081281D">
        <w:rPr>
          <w:rFonts w:cstheme="minorHAnsi"/>
          <w:lang w:val="ka-GE"/>
        </w:rPr>
        <w:t>იან</w:t>
      </w:r>
      <w:r w:rsidR="00820641" w:rsidRPr="0081281D">
        <w:rPr>
          <w:rFonts w:cstheme="minorHAnsi"/>
          <w:lang w:val="ka-GE"/>
        </w:rPr>
        <w:t xml:space="preserve"> სტარტაპ</w:t>
      </w:r>
      <w:r w:rsidR="00F502E6" w:rsidRPr="0081281D">
        <w:rPr>
          <w:rFonts w:cstheme="minorHAnsi"/>
          <w:lang w:val="ka-GE"/>
        </w:rPr>
        <w:t>ები</w:t>
      </w:r>
      <w:r w:rsidR="00820641" w:rsidRPr="0081281D">
        <w:rPr>
          <w:rStyle w:val="FootnoteReference"/>
          <w:rFonts w:cstheme="minorHAnsi"/>
          <w:lang w:val="ka-GE"/>
        </w:rPr>
        <w:footnoteReference w:id="3"/>
      </w:r>
      <w:r w:rsidR="0026453E" w:rsidRPr="0081281D">
        <w:rPr>
          <w:rFonts w:cstheme="minorHAnsi"/>
          <w:lang w:val="ka-GE"/>
        </w:rPr>
        <w:t>.</w:t>
      </w:r>
    </w:p>
    <w:p w14:paraId="72C53611" w14:textId="1DDE9236" w:rsidR="00447DC6" w:rsidRPr="0081281D" w:rsidRDefault="00447DC6" w:rsidP="00447DC6">
      <w:pPr>
        <w:snapToGrid w:val="0"/>
        <w:spacing w:before="120" w:after="120" w:line="276" w:lineRule="auto"/>
        <w:jc w:val="both"/>
        <w:rPr>
          <w:rFonts w:cstheme="minorHAnsi"/>
          <w:lang w:val="ka-GE"/>
        </w:rPr>
      </w:pPr>
      <w:r w:rsidRPr="0081281D">
        <w:rPr>
          <w:rFonts w:cstheme="minorHAnsi"/>
          <w:lang w:val="ka-GE"/>
        </w:rPr>
        <w:t xml:space="preserve">ეთნიკური და რელიგიური უმცირესობების, ახალგაზრდების ან ქალების მფლობელობაში არსებული ბიზნესის შემთხვევებში, საქართველოს გაეროს ასოციაცია უფლებას იტოვებს შეამციროს თანადაფინანსების მოთხოვნა, დასაშვებად ჩათვალოს ნატურის სახით შენატანები ან საერთოდ უარი თქვას ხარჯების თანადაფინანსებაზე. </w:t>
      </w:r>
    </w:p>
    <w:p w14:paraId="26D15DD0" w14:textId="1AB4211E" w:rsidR="00447DC6" w:rsidRPr="0081281D" w:rsidRDefault="00447DC6" w:rsidP="00447DC6">
      <w:pPr>
        <w:snapToGrid w:val="0"/>
        <w:spacing w:before="120" w:after="120" w:line="276" w:lineRule="auto"/>
        <w:jc w:val="both"/>
        <w:rPr>
          <w:rFonts w:cstheme="minorHAnsi"/>
          <w:lang w:val="ka-GE"/>
        </w:rPr>
      </w:pPr>
      <w:r w:rsidRPr="0081281D">
        <w:rPr>
          <w:rFonts w:cstheme="minorHAnsi"/>
          <w:lang w:val="ka-GE"/>
        </w:rPr>
        <w:t xml:space="preserve">თანადაფინანსება არ მოითხოვება და ნებაყოფლობითია </w:t>
      </w:r>
      <w:r w:rsidR="00B4236B" w:rsidRPr="0081281D">
        <w:rPr>
          <w:rFonts w:cstheme="minorHAnsi"/>
          <w:lang w:val="ka-GE"/>
        </w:rPr>
        <w:t>არამომგებიანი განაცხადების</w:t>
      </w:r>
      <w:r w:rsidRPr="0081281D">
        <w:rPr>
          <w:rFonts w:cstheme="minorHAnsi"/>
          <w:lang w:val="ka-GE"/>
        </w:rPr>
        <w:t xml:space="preserve"> შემთხვევაში. </w:t>
      </w:r>
    </w:p>
    <w:p w14:paraId="0DF7372E" w14:textId="175D2C7F" w:rsidR="00637C03" w:rsidRPr="0081281D" w:rsidRDefault="003D0BBD" w:rsidP="00D012E0">
      <w:pPr>
        <w:pStyle w:val="Heading2"/>
        <w:spacing w:before="360" w:after="240" w:line="276" w:lineRule="auto"/>
        <w:rPr>
          <w:rFonts w:asciiTheme="minorHAnsi" w:hAnsiTheme="minorHAnsi" w:cstheme="minorHAnsi"/>
          <w:b/>
          <w:color w:val="auto"/>
          <w:sz w:val="32"/>
          <w:szCs w:val="32"/>
          <w:lang w:val="ka-GE"/>
        </w:rPr>
      </w:pPr>
      <w:bookmarkStart w:id="9" w:name="_Toc157696372"/>
      <w:r w:rsidRPr="0081281D">
        <w:rPr>
          <w:rFonts w:asciiTheme="minorHAnsi" w:hAnsiTheme="minorHAnsi" w:cstheme="minorHAnsi"/>
          <w:b/>
          <w:color w:val="auto"/>
          <w:sz w:val="32"/>
          <w:szCs w:val="32"/>
          <w:lang w:val="ka-GE"/>
        </w:rPr>
        <w:t>ქვეგრანტები</w:t>
      </w:r>
      <w:bookmarkEnd w:id="9"/>
    </w:p>
    <w:p w14:paraId="4BAF31FB" w14:textId="337056BB" w:rsidR="00062F7F" w:rsidRPr="0081281D" w:rsidRDefault="00F73BC1" w:rsidP="00412F45">
      <w:pPr>
        <w:spacing w:line="276" w:lineRule="auto"/>
        <w:jc w:val="both"/>
        <w:rPr>
          <w:rFonts w:cstheme="minorHAnsi"/>
          <w:lang w:val="ka-GE"/>
        </w:rPr>
      </w:pPr>
      <w:r w:rsidRPr="0081281D">
        <w:rPr>
          <w:rFonts w:cstheme="minorHAnsi"/>
          <w:lang w:val="ka-GE"/>
        </w:rPr>
        <w:t xml:space="preserve">ინტეგრაციის საგრანტო პროგრამის ფარგლებში </w:t>
      </w:r>
      <w:r w:rsidR="00DD2803" w:rsidRPr="0081281D">
        <w:rPr>
          <w:rFonts w:cstheme="minorHAnsi"/>
          <w:lang w:val="ka-GE"/>
        </w:rPr>
        <w:t>ქვ გრანტები</w:t>
      </w:r>
      <w:r w:rsidRPr="0081281D">
        <w:rPr>
          <w:rFonts w:cstheme="minorHAnsi"/>
          <w:lang w:val="ka-GE"/>
        </w:rPr>
        <w:t xml:space="preserve"> არ დაიშვება, გარდა ორი ან მეტი ორგანიზაციის ერთობლივი შემოთავაზებისა, სადაც წამყვანი განმცხადებელი გასცემს </w:t>
      </w:r>
      <w:r w:rsidR="00DD2803" w:rsidRPr="0081281D">
        <w:rPr>
          <w:rFonts w:cstheme="minorHAnsi"/>
          <w:lang w:val="ka-GE"/>
        </w:rPr>
        <w:t>ქვ გრანტს</w:t>
      </w:r>
      <w:r w:rsidRPr="0081281D">
        <w:rPr>
          <w:rFonts w:cstheme="minorHAnsi"/>
          <w:lang w:val="ka-GE"/>
        </w:rPr>
        <w:t xml:space="preserve"> </w:t>
      </w:r>
      <w:r w:rsidR="00DD2803" w:rsidRPr="0081281D">
        <w:rPr>
          <w:rFonts w:cstheme="minorHAnsi"/>
          <w:lang w:val="ka-GE"/>
        </w:rPr>
        <w:t>თანა განმცხადებელზე</w:t>
      </w:r>
      <w:r w:rsidRPr="0081281D">
        <w:rPr>
          <w:rFonts w:cstheme="minorHAnsi"/>
          <w:lang w:val="ka-GE"/>
        </w:rPr>
        <w:t xml:space="preserve">. </w:t>
      </w:r>
      <w:r w:rsidR="007551F2" w:rsidRPr="0081281D">
        <w:rPr>
          <w:rFonts w:cstheme="minorHAnsi"/>
          <w:lang w:val="ka-GE"/>
        </w:rPr>
        <w:t xml:space="preserve">გრანტის გაცემამდე, საქართველოს გაეროს ასოციაცია შეაფასებს და გადაამოწმებს ყველა </w:t>
      </w:r>
      <w:r w:rsidR="00DD2803" w:rsidRPr="0081281D">
        <w:rPr>
          <w:rFonts w:cstheme="minorHAnsi"/>
          <w:lang w:val="ka-GE"/>
        </w:rPr>
        <w:t>თანა განმცხადებლის</w:t>
      </w:r>
      <w:r w:rsidR="007551F2" w:rsidRPr="0081281D">
        <w:rPr>
          <w:rFonts w:cstheme="minorHAnsi"/>
          <w:lang w:val="ka-GE"/>
        </w:rPr>
        <w:t xml:space="preserve"> შესაძლებლობებსა და პასუხისმგებლობას. წამყვანი განმცხადებელი უნდა იყოს საბოლოო პასუხისმგებელი  გრანტის განხორციელებაზე, მიწოდებაზე, ანგარიშგებაზე, მონიტორინგსა და შეფასებაზე, ასევე ფინანსურ შესაბამისობაზე.</w:t>
      </w:r>
    </w:p>
    <w:p w14:paraId="43110D83" w14:textId="31399A9D" w:rsidR="009C1F6E" w:rsidRPr="0081281D" w:rsidRDefault="00CE7B96" w:rsidP="00D012E0">
      <w:pPr>
        <w:pStyle w:val="Heading2"/>
        <w:spacing w:before="360" w:after="240" w:line="276" w:lineRule="auto"/>
        <w:rPr>
          <w:rFonts w:asciiTheme="minorHAnsi" w:hAnsiTheme="minorHAnsi" w:cstheme="minorHAnsi"/>
          <w:b/>
          <w:color w:val="auto"/>
          <w:sz w:val="32"/>
          <w:szCs w:val="32"/>
          <w:lang w:val="ka-GE"/>
        </w:rPr>
      </w:pPr>
      <w:bookmarkStart w:id="10" w:name="_Toc157696373"/>
      <w:r w:rsidRPr="0081281D">
        <w:rPr>
          <w:rFonts w:asciiTheme="minorHAnsi" w:hAnsiTheme="minorHAnsi" w:cstheme="minorHAnsi"/>
          <w:b/>
          <w:color w:val="auto"/>
          <w:sz w:val="32"/>
          <w:szCs w:val="32"/>
          <w:lang w:val="ka-GE"/>
        </w:rPr>
        <w:t>შესრულების ვადები</w:t>
      </w:r>
      <w:bookmarkEnd w:id="10"/>
    </w:p>
    <w:p w14:paraId="6D8E3EBD" w14:textId="2DA808D8" w:rsidR="000A73D3" w:rsidRPr="0081281D" w:rsidRDefault="000A73D3" w:rsidP="00910B9E">
      <w:pPr>
        <w:snapToGrid w:val="0"/>
        <w:spacing w:before="120" w:after="120" w:line="276" w:lineRule="auto"/>
        <w:jc w:val="both"/>
        <w:rPr>
          <w:rFonts w:cstheme="minorHAnsi"/>
          <w:lang w:val="ka-GE"/>
        </w:rPr>
      </w:pPr>
      <w:r w:rsidRPr="0081281D">
        <w:rPr>
          <w:rFonts w:cstheme="minorHAnsi"/>
          <w:lang w:val="ka-GE"/>
        </w:rPr>
        <w:t>ინტეგრაციის საგრანტო პროგრამის ფარგლებში გაცემული გრანტის განხორციელების მაქსიმალური ხანგრძლივობა არის 18 თვე</w:t>
      </w:r>
      <w:r w:rsidR="001B7B04" w:rsidRPr="0081281D">
        <w:rPr>
          <w:rFonts w:cstheme="minorHAnsi"/>
          <w:lang w:val="ka-GE"/>
        </w:rPr>
        <w:t>, ხოლო</w:t>
      </w:r>
      <w:r w:rsidR="00D96E7A" w:rsidRPr="0081281D">
        <w:rPr>
          <w:rFonts w:cstheme="minorHAnsi"/>
          <w:lang w:val="ka-GE"/>
        </w:rPr>
        <w:t xml:space="preserve"> 10,000 აშშ დოლარის საპროექტო ბიუჯეტზე მაქსიმალური გრანტების ხანგრძლივობა </w:t>
      </w:r>
      <w:r w:rsidR="00DD3530" w:rsidRPr="0081281D">
        <w:rPr>
          <w:rFonts w:cstheme="minorHAnsi"/>
          <w:lang w:val="ka-GE"/>
        </w:rPr>
        <w:t>—</w:t>
      </w:r>
      <w:r w:rsidR="002F6DF5" w:rsidRPr="0081281D">
        <w:rPr>
          <w:rFonts w:cstheme="minorHAnsi"/>
          <w:lang w:val="ka-GE"/>
        </w:rPr>
        <w:t xml:space="preserve">10 თვე. </w:t>
      </w:r>
      <w:r w:rsidRPr="0081281D">
        <w:rPr>
          <w:rFonts w:cstheme="minorHAnsi"/>
          <w:lang w:val="ka-GE"/>
        </w:rPr>
        <w:t>გრანტის მიმღებებს შეეძლებათ დაფინანსების გაგრძელებაზე განაცხადის შეტანა საჭიროების შემთხვევაში</w:t>
      </w:r>
      <w:r w:rsidR="00DD3530" w:rsidRPr="0081281D">
        <w:rPr>
          <w:rFonts w:cstheme="minorHAnsi"/>
          <w:lang w:val="ka-GE"/>
        </w:rPr>
        <w:t>,</w:t>
      </w:r>
      <w:r w:rsidRPr="0081281D">
        <w:rPr>
          <w:rFonts w:cstheme="minorHAnsi"/>
          <w:lang w:val="ka-GE"/>
        </w:rPr>
        <w:t xml:space="preserve"> თუკი პროგრამის წარმატება აღნიშნულზე იქნება დამოკიდებული. უფლებამოსილება არ წარმოადგენს დაფინანსების გაგრძელების გარანტიას.</w:t>
      </w:r>
    </w:p>
    <w:p w14:paraId="414C6E93" w14:textId="77777777" w:rsidR="0028529F" w:rsidRPr="0081281D" w:rsidRDefault="0028529F" w:rsidP="00412F45">
      <w:pPr>
        <w:snapToGrid w:val="0"/>
        <w:spacing w:before="120" w:after="120" w:line="276" w:lineRule="auto"/>
        <w:jc w:val="both"/>
        <w:rPr>
          <w:rFonts w:cstheme="minorHAnsi"/>
          <w:lang w:val="ka-GE"/>
        </w:rPr>
      </w:pPr>
      <w:r w:rsidRPr="0081281D">
        <w:rPr>
          <w:rFonts w:cstheme="minorHAnsi"/>
          <w:lang w:val="ka-GE"/>
        </w:rPr>
        <w:t>პროექტის აქტივობების დაწყება ნებადართულია მხოლოდ მას შემდეგ, რაც განმცხადებელი და საქართველოს გაეროს ასოციაცია ხელს მოაწერენ ხელშეკრულებას. საგრანტო ხელშეკრულების გაფორმებამდე გაწეული ხარჯები არ ანაზღაურდება, გარდა იმ შემთხვევისა, თუ ამას საქართველოს გაეროს ასოციაცია წინასწარ და წერილობით არ დაადასტურებს.</w:t>
      </w:r>
    </w:p>
    <w:p w14:paraId="6EB12603" w14:textId="77777777" w:rsidR="008A12F1" w:rsidRPr="0081281D" w:rsidRDefault="008A12F1" w:rsidP="008A12F1">
      <w:pPr>
        <w:snapToGrid w:val="0"/>
        <w:spacing w:before="120" w:after="120" w:line="276" w:lineRule="auto"/>
        <w:jc w:val="both"/>
        <w:rPr>
          <w:rFonts w:cstheme="minorHAnsi"/>
          <w:b/>
          <w:bCs/>
          <w:lang w:val="ka-GE"/>
        </w:rPr>
      </w:pPr>
      <w:r w:rsidRPr="0081281D">
        <w:rPr>
          <w:rFonts w:cstheme="minorHAnsi"/>
          <w:b/>
          <w:bCs/>
          <w:lang w:val="ka-GE"/>
        </w:rPr>
        <w:t xml:space="preserve">ყველა გრანტის გაცემა უნდა დასრულდეს 2026 წლის 15 დეკემბრამდე. </w:t>
      </w:r>
    </w:p>
    <w:p w14:paraId="215DE26D" w14:textId="686132C1" w:rsidR="00C07196" w:rsidRPr="0081281D" w:rsidRDefault="00330629" w:rsidP="00D012E0">
      <w:pPr>
        <w:pStyle w:val="Heading2"/>
        <w:spacing w:before="360" w:after="240" w:line="276" w:lineRule="auto"/>
        <w:rPr>
          <w:rFonts w:asciiTheme="minorHAnsi" w:hAnsiTheme="minorHAnsi" w:cstheme="minorHAnsi"/>
          <w:b/>
          <w:color w:val="auto"/>
          <w:sz w:val="32"/>
          <w:szCs w:val="32"/>
          <w:lang w:val="ka-GE"/>
        </w:rPr>
      </w:pPr>
      <w:bookmarkStart w:id="11" w:name="_Toc157696374"/>
      <w:r w:rsidRPr="0081281D">
        <w:rPr>
          <w:rFonts w:asciiTheme="minorHAnsi" w:hAnsiTheme="minorHAnsi" w:cstheme="minorHAnsi"/>
          <w:b/>
          <w:color w:val="auto"/>
          <w:sz w:val="32"/>
          <w:szCs w:val="32"/>
          <w:lang w:val="ka-GE"/>
        </w:rPr>
        <w:lastRenderedPageBreak/>
        <w:t>განხორციელების ადგილი</w:t>
      </w:r>
      <w:bookmarkEnd w:id="11"/>
    </w:p>
    <w:p w14:paraId="3FDBB2BB" w14:textId="0FFCC4C1" w:rsidR="004160D8" w:rsidRPr="0081281D" w:rsidRDefault="004160D8" w:rsidP="004160D8">
      <w:pPr>
        <w:snapToGrid w:val="0"/>
        <w:spacing w:before="120" w:after="120" w:line="276" w:lineRule="auto"/>
        <w:jc w:val="both"/>
        <w:rPr>
          <w:rFonts w:cstheme="minorHAnsi"/>
          <w:lang w:val="ka-GE"/>
        </w:rPr>
      </w:pPr>
      <w:r w:rsidRPr="0081281D">
        <w:rPr>
          <w:rFonts w:cstheme="minorHAnsi"/>
          <w:lang w:val="ka-GE"/>
        </w:rPr>
        <w:t xml:space="preserve">საგრანტო მექანიზმის </w:t>
      </w:r>
      <w:r w:rsidR="00DD3530" w:rsidRPr="0081281D">
        <w:rPr>
          <w:rFonts w:cstheme="minorHAnsi"/>
          <w:lang w:val="ka-GE"/>
        </w:rPr>
        <w:t xml:space="preserve">პირველი </w:t>
      </w:r>
      <w:r w:rsidRPr="0081281D">
        <w:rPr>
          <w:rFonts w:cstheme="minorHAnsi"/>
          <w:lang w:val="ka-GE"/>
        </w:rPr>
        <w:t>ლოტ</w:t>
      </w:r>
      <w:r w:rsidR="00DD3530" w:rsidRPr="0081281D">
        <w:rPr>
          <w:rFonts w:cstheme="minorHAnsi"/>
          <w:lang w:val="ka-GE"/>
        </w:rPr>
        <w:t>ის</w:t>
      </w:r>
      <w:r w:rsidRPr="0081281D">
        <w:rPr>
          <w:rFonts w:cstheme="minorHAnsi"/>
          <w:lang w:val="ka-GE"/>
        </w:rPr>
        <w:t xml:space="preserve"> ფარგლებში დაფინანსებული გრანტების განხორციელება შესაძლებელია მთელი ქვეყნის მასშტაბით, თუკი პროექტის იდეა ითვალისწინებს სოციალურ-კულტურული კავშირების განვითარებას/გაფართოებას და ამ პროცესში ეთნიკური და რელიგიური უმცირესობების საკითხების გათვალისწინებას.</w:t>
      </w:r>
    </w:p>
    <w:p w14:paraId="6D3FC9D9" w14:textId="6F4E0686" w:rsidR="00062F7F" w:rsidRPr="0081281D" w:rsidRDefault="004160D8" w:rsidP="00412F45">
      <w:pPr>
        <w:snapToGrid w:val="0"/>
        <w:spacing w:before="120" w:after="120" w:line="276" w:lineRule="auto"/>
        <w:jc w:val="both"/>
        <w:rPr>
          <w:rFonts w:cstheme="minorHAnsi"/>
          <w:lang w:val="ka-GE"/>
        </w:rPr>
      </w:pPr>
      <w:r w:rsidRPr="0081281D">
        <w:rPr>
          <w:rFonts w:cstheme="minorHAnsi"/>
          <w:lang w:val="ka-GE"/>
        </w:rPr>
        <w:t xml:space="preserve">საგრანტო მექანიზმის </w:t>
      </w:r>
      <w:r w:rsidR="00DD3530" w:rsidRPr="0081281D">
        <w:rPr>
          <w:rFonts w:cstheme="minorHAnsi"/>
          <w:lang w:val="ka-GE"/>
        </w:rPr>
        <w:t>მეორე ლოტის</w:t>
      </w:r>
      <w:r w:rsidRPr="0081281D">
        <w:rPr>
          <w:rFonts w:cstheme="minorHAnsi"/>
          <w:lang w:val="ka-GE"/>
        </w:rPr>
        <w:t xml:space="preserve"> ფარგლებში დაფინანსებული გრანტების განხორციელება დაკავშირებულია ქვემო ქართლის, სამცხე-ჯავახეთის, კახეთისა (პანკისის ხეობა) და მთიანი აჭარის რეგიონებთან, ხოლო ეკონომიკური კავშირების გაფართოების მიზნით პროექტების მნიშვნელოვანი ასპექტები, შესაძლოა, ითვალისწინებდეს მთელი ქვეყნის მასშტაბით საქმიანობასაც.</w:t>
      </w:r>
    </w:p>
    <w:p w14:paraId="14838F41" w14:textId="3767EEA7" w:rsidR="000E3C03" w:rsidRPr="0081281D" w:rsidRDefault="000A10FF" w:rsidP="00D012E0">
      <w:pPr>
        <w:pStyle w:val="Heading2"/>
        <w:spacing w:before="360" w:after="240" w:line="276" w:lineRule="auto"/>
        <w:rPr>
          <w:rFonts w:asciiTheme="minorHAnsi" w:hAnsiTheme="minorHAnsi" w:cstheme="minorHAnsi"/>
          <w:b/>
          <w:color w:val="auto"/>
          <w:sz w:val="32"/>
          <w:szCs w:val="32"/>
          <w:lang w:val="ka-GE"/>
        </w:rPr>
      </w:pPr>
      <w:bookmarkStart w:id="12" w:name="_Toc157696375"/>
      <w:r w:rsidRPr="0081281D">
        <w:rPr>
          <w:rFonts w:asciiTheme="minorHAnsi" w:hAnsiTheme="minorHAnsi" w:cstheme="minorHAnsi"/>
          <w:b/>
          <w:color w:val="auto"/>
          <w:sz w:val="32"/>
          <w:szCs w:val="32"/>
          <w:lang w:val="ka-GE"/>
        </w:rPr>
        <w:t>საკვალიფიკაციო მოთხოვნები</w:t>
      </w:r>
      <w:bookmarkEnd w:id="12"/>
    </w:p>
    <w:p w14:paraId="62590315" w14:textId="46D11E24" w:rsidR="000A10FF" w:rsidRPr="0081281D" w:rsidRDefault="007A16A0" w:rsidP="00910B9E">
      <w:pPr>
        <w:spacing w:before="120" w:after="120" w:line="276" w:lineRule="auto"/>
        <w:jc w:val="both"/>
        <w:rPr>
          <w:rFonts w:cstheme="minorHAnsi"/>
          <w:lang w:val="ka-GE"/>
        </w:rPr>
      </w:pPr>
      <w:r w:rsidRPr="0081281D">
        <w:rPr>
          <w:rFonts w:cstheme="minorHAnsi"/>
          <w:lang w:val="ka-GE"/>
        </w:rPr>
        <w:t xml:space="preserve">საგრანტო მექანიზმში მონაწილეობა შეუძლიათ </w:t>
      </w:r>
      <w:r w:rsidR="000A10FF" w:rsidRPr="0081281D">
        <w:rPr>
          <w:rFonts w:cstheme="minorHAnsi"/>
          <w:lang w:val="ka-GE"/>
        </w:rPr>
        <w:t xml:space="preserve">არაკომერციულ და კომერციულ </w:t>
      </w:r>
      <w:r w:rsidRPr="0081281D">
        <w:rPr>
          <w:rFonts w:cstheme="minorHAnsi"/>
          <w:lang w:val="ka-GE"/>
        </w:rPr>
        <w:t xml:space="preserve">ორგანიზაციებს </w:t>
      </w:r>
      <w:r w:rsidR="000A10FF" w:rsidRPr="0081281D">
        <w:rPr>
          <w:rFonts w:cstheme="minorHAnsi"/>
          <w:lang w:val="ka-GE"/>
        </w:rPr>
        <w:t>(სამოქალაქო საზოგადოების ორგანიზაციებ</w:t>
      </w:r>
      <w:r w:rsidR="006502D6" w:rsidRPr="0081281D">
        <w:rPr>
          <w:rFonts w:cstheme="minorHAnsi"/>
          <w:lang w:val="ka-GE"/>
        </w:rPr>
        <w:t>ს</w:t>
      </w:r>
      <w:r w:rsidR="000A10FF" w:rsidRPr="0081281D">
        <w:rPr>
          <w:rFonts w:cstheme="minorHAnsi"/>
          <w:lang w:val="ka-GE"/>
        </w:rPr>
        <w:t xml:space="preserve">, </w:t>
      </w:r>
      <w:r w:rsidR="009F7D53" w:rsidRPr="0081281D">
        <w:rPr>
          <w:rFonts w:cstheme="minorHAnsi"/>
          <w:lang w:val="ka-GE"/>
        </w:rPr>
        <w:t>მიკრო, მცირე, საშუალო და მსხვილ მეწარმეებს/კერძო სექტორს, ფინანსურ ინსტიტუტებს, დარგობრივ და ბიზნეს</w:t>
      </w:r>
      <w:r w:rsidR="00F92201" w:rsidRPr="0081281D">
        <w:rPr>
          <w:rFonts w:cstheme="minorHAnsi"/>
          <w:lang w:val="ka-GE"/>
        </w:rPr>
        <w:t xml:space="preserve"> </w:t>
      </w:r>
      <w:r w:rsidR="009F7D53" w:rsidRPr="0081281D">
        <w:rPr>
          <w:rFonts w:cstheme="minorHAnsi"/>
          <w:lang w:val="ka-GE"/>
        </w:rPr>
        <w:t>ასოციაციებს, კერძო საგანმანათლებლო ორგანიზაციებს)</w:t>
      </w:r>
      <w:r w:rsidR="003B3841" w:rsidRPr="0081281D">
        <w:rPr>
          <w:rFonts w:cstheme="minorHAnsi"/>
          <w:lang w:val="ka-GE"/>
        </w:rPr>
        <w:t>, რომლებიც</w:t>
      </w:r>
      <w:r w:rsidR="000A10FF" w:rsidRPr="0081281D">
        <w:rPr>
          <w:rFonts w:cstheme="minorHAnsi"/>
          <w:lang w:val="ka-GE"/>
        </w:rPr>
        <w:t xml:space="preserve"> </w:t>
      </w:r>
      <w:r w:rsidR="00030A8A" w:rsidRPr="0081281D">
        <w:rPr>
          <w:rFonts w:cstheme="minorHAnsi"/>
          <w:lang w:val="ka-GE"/>
        </w:rPr>
        <w:t>უნდა იყ</w:t>
      </w:r>
      <w:r w:rsidR="00DD3530" w:rsidRPr="0081281D">
        <w:rPr>
          <w:rFonts w:cstheme="minorHAnsi"/>
          <w:lang w:val="ka-GE"/>
        </w:rPr>
        <w:t>ოს</w:t>
      </w:r>
      <w:r w:rsidR="00030A8A" w:rsidRPr="0081281D">
        <w:rPr>
          <w:rFonts w:cstheme="minorHAnsi"/>
          <w:lang w:val="ka-GE"/>
        </w:rPr>
        <w:t xml:space="preserve"> ადგილობრივი უფლებამოსილი ორგანოების მიერ რეგისტრირებული და ჰქონდე</w:t>
      </w:r>
      <w:r w:rsidR="00DD3530" w:rsidRPr="0081281D">
        <w:rPr>
          <w:rFonts w:cstheme="minorHAnsi"/>
          <w:lang w:val="ka-GE"/>
        </w:rPr>
        <w:t>ს</w:t>
      </w:r>
      <w:r w:rsidR="00030A8A" w:rsidRPr="0081281D">
        <w:rPr>
          <w:rFonts w:cstheme="minorHAnsi"/>
          <w:lang w:val="ka-GE"/>
        </w:rPr>
        <w:t xml:space="preserve"> დაფინანსების მიღების უფლება.  </w:t>
      </w:r>
    </w:p>
    <w:p w14:paraId="774553DF" w14:textId="1BE57663" w:rsidR="009F1264" w:rsidRPr="0081281D" w:rsidRDefault="009F1264" w:rsidP="00910B9E">
      <w:pPr>
        <w:spacing w:before="120" w:after="120" w:line="276" w:lineRule="auto"/>
        <w:jc w:val="both"/>
        <w:rPr>
          <w:rFonts w:cstheme="minorHAnsi"/>
          <w:lang w:val="ka-GE"/>
        </w:rPr>
      </w:pPr>
      <w:r w:rsidRPr="0081281D">
        <w:rPr>
          <w:rFonts w:cstheme="minorHAnsi"/>
          <w:lang w:val="ka-GE"/>
        </w:rPr>
        <w:t>კერძოდ, აშშ</w:t>
      </w:r>
      <w:r w:rsidR="00DD3530" w:rsidRPr="0081281D">
        <w:rPr>
          <w:rFonts w:cstheme="minorHAnsi"/>
          <w:lang w:val="ka-GE"/>
        </w:rPr>
        <w:t>-ის</w:t>
      </w:r>
      <w:r w:rsidRPr="0081281D">
        <w:rPr>
          <w:rFonts w:cstheme="minorHAnsi"/>
          <w:lang w:val="ka-GE"/>
        </w:rPr>
        <w:t xml:space="preserve"> საერთაშორისო განვითარების სააგენტოს (USAID) პროგრამა „ერთ</w:t>
      </w:r>
      <w:r w:rsidR="00AD4E0A" w:rsidRPr="0081281D">
        <w:rPr>
          <w:rFonts w:cstheme="minorHAnsi"/>
          <w:lang w:val="ka-GE"/>
        </w:rPr>
        <w:t>იან</w:t>
      </w:r>
      <w:r w:rsidRPr="0081281D">
        <w:rPr>
          <w:rFonts w:cstheme="minorHAnsi"/>
          <w:lang w:val="ka-GE"/>
        </w:rPr>
        <w:t>ობა მრავალფეროვნებაშია“ მიესალმება განაცხადების მიღებას შემდეგი ორგანიზაციებისგან:</w:t>
      </w:r>
    </w:p>
    <w:p w14:paraId="48CC7C21" w14:textId="3DFF20DB" w:rsidR="009F1264" w:rsidRPr="0081281D" w:rsidRDefault="009753E7" w:rsidP="009F1264">
      <w:pPr>
        <w:pStyle w:val="ListParagraph"/>
        <w:numPr>
          <w:ilvl w:val="0"/>
          <w:numId w:val="4"/>
        </w:numPr>
        <w:snapToGrid w:val="0"/>
        <w:spacing w:before="60" w:after="60" w:line="276" w:lineRule="auto"/>
        <w:ind w:left="714" w:hanging="357"/>
        <w:contextualSpacing w:val="0"/>
        <w:jc w:val="both"/>
        <w:rPr>
          <w:rFonts w:cstheme="minorHAnsi"/>
          <w:lang w:val="ka-GE"/>
        </w:rPr>
      </w:pPr>
      <w:r w:rsidRPr="0081281D">
        <w:rPr>
          <w:rFonts w:cstheme="minorHAnsi"/>
          <w:lang w:val="ka-GE"/>
        </w:rPr>
        <w:t>არასამთავრობო ორგანიზაციები;</w:t>
      </w:r>
      <w:r w:rsidR="00DD3530" w:rsidRPr="0081281D">
        <w:rPr>
          <w:rFonts w:cstheme="minorHAnsi"/>
          <w:lang w:val="ka-GE"/>
        </w:rPr>
        <w:t xml:space="preserve"> </w:t>
      </w:r>
      <w:r w:rsidR="009F1264" w:rsidRPr="0081281D">
        <w:rPr>
          <w:rFonts w:cstheme="minorHAnsi"/>
          <w:lang w:val="ka-GE"/>
        </w:rPr>
        <w:t>სათემო ორგანიზაციები</w:t>
      </w:r>
      <w:r w:rsidR="00BF22FC" w:rsidRPr="0081281D">
        <w:rPr>
          <w:rFonts w:cstheme="minorHAnsi"/>
          <w:lang w:val="ka-GE"/>
        </w:rPr>
        <w:t xml:space="preserve">; </w:t>
      </w:r>
    </w:p>
    <w:p w14:paraId="35683997" w14:textId="256D7ED6" w:rsidR="009F1264" w:rsidRPr="0081281D" w:rsidRDefault="00BF22FC" w:rsidP="009F1264">
      <w:pPr>
        <w:pStyle w:val="ListParagraph"/>
        <w:numPr>
          <w:ilvl w:val="0"/>
          <w:numId w:val="4"/>
        </w:numPr>
        <w:snapToGrid w:val="0"/>
        <w:spacing w:before="60" w:after="60" w:line="276" w:lineRule="auto"/>
        <w:contextualSpacing w:val="0"/>
        <w:jc w:val="both"/>
        <w:rPr>
          <w:rFonts w:cstheme="minorHAnsi"/>
          <w:lang w:val="ka-GE"/>
        </w:rPr>
      </w:pPr>
      <w:r w:rsidRPr="0081281D">
        <w:rPr>
          <w:rFonts w:cstheme="minorHAnsi"/>
          <w:lang w:val="ka-GE"/>
        </w:rPr>
        <w:t xml:space="preserve">კერძო </w:t>
      </w:r>
      <w:r w:rsidR="009F1264" w:rsidRPr="0081281D">
        <w:rPr>
          <w:rFonts w:cstheme="minorHAnsi"/>
          <w:lang w:val="ka-GE"/>
        </w:rPr>
        <w:t xml:space="preserve">უმაღლესი და </w:t>
      </w:r>
      <w:r w:rsidRPr="0081281D">
        <w:rPr>
          <w:rFonts w:cstheme="minorHAnsi"/>
          <w:lang w:val="ka-GE"/>
        </w:rPr>
        <w:t xml:space="preserve"> პროფესიული </w:t>
      </w:r>
      <w:r w:rsidR="009F1264" w:rsidRPr="0081281D">
        <w:rPr>
          <w:rFonts w:cstheme="minorHAnsi"/>
          <w:lang w:val="ka-GE"/>
        </w:rPr>
        <w:t xml:space="preserve"> </w:t>
      </w:r>
      <w:r w:rsidR="002E31C6" w:rsidRPr="0081281D">
        <w:rPr>
          <w:rFonts w:cstheme="minorHAnsi"/>
          <w:lang w:val="ka-GE"/>
        </w:rPr>
        <w:t xml:space="preserve">განათლების ინსტიტუტები; </w:t>
      </w:r>
    </w:p>
    <w:p w14:paraId="6869B171" w14:textId="68E917E5" w:rsidR="009F1264" w:rsidRPr="0081281D" w:rsidRDefault="009F1264" w:rsidP="009F1264">
      <w:pPr>
        <w:pStyle w:val="ListParagraph"/>
        <w:numPr>
          <w:ilvl w:val="0"/>
          <w:numId w:val="4"/>
        </w:numPr>
        <w:snapToGrid w:val="0"/>
        <w:spacing w:before="60" w:after="60" w:line="276" w:lineRule="auto"/>
        <w:contextualSpacing w:val="0"/>
        <w:jc w:val="both"/>
        <w:rPr>
          <w:rFonts w:cstheme="minorHAnsi"/>
          <w:lang w:val="ka-GE"/>
        </w:rPr>
      </w:pPr>
      <w:r w:rsidRPr="0081281D">
        <w:rPr>
          <w:rFonts w:cstheme="minorHAnsi"/>
          <w:lang w:val="ka-GE"/>
        </w:rPr>
        <w:t xml:space="preserve">სტარტაპები, სოციალური საწარმოები, მიკრო, მცირე და საშუალო </w:t>
      </w:r>
      <w:r w:rsidR="004713BD" w:rsidRPr="0081281D">
        <w:rPr>
          <w:rFonts w:cstheme="minorHAnsi"/>
          <w:lang w:val="ka-GE"/>
        </w:rPr>
        <w:t xml:space="preserve"> მეწარმეები;</w:t>
      </w:r>
    </w:p>
    <w:p w14:paraId="64376841" w14:textId="3879CB90" w:rsidR="008930FC" w:rsidRPr="0081281D" w:rsidRDefault="008930FC" w:rsidP="008930FC">
      <w:pPr>
        <w:pStyle w:val="ListParagraph"/>
        <w:numPr>
          <w:ilvl w:val="0"/>
          <w:numId w:val="4"/>
        </w:numPr>
        <w:snapToGrid w:val="0"/>
        <w:spacing w:before="60" w:after="60" w:line="276" w:lineRule="auto"/>
        <w:contextualSpacing w:val="0"/>
        <w:jc w:val="both"/>
        <w:rPr>
          <w:rFonts w:cstheme="minorHAnsi"/>
          <w:lang w:val="ka-GE"/>
        </w:rPr>
      </w:pPr>
      <w:r w:rsidRPr="0081281D">
        <w:rPr>
          <w:rFonts w:cstheme="minorHAnsi"/>
          <w:lang w:val="ka-GE"/>
        </w:rPr>
        <w:t>ფინანსური ინსტიტუტები და მსხვილი ბიზნეს</w:t>
      </w:r>
      <w:r w:rsidR="003C64D8" w:rsidRPr="0081281D">
        <w:rPr>
          <w:rFonts w:cstheme="minorHAnsi"/>
          <w:lang w:val="ka-GE"/>
        </w:rPr>
        <w:t>ი</w:t>
      </w:r>
      <w:r w:rsidR="00DD3530" w:rsidRPr="0081281D">
        <w:rPr>
          <w:rFonts w:cstheme="minorHAnsi"/>
          <w:lang w:val="ka-GE"/>
        </w:rPr>
        <w:t>;</w:t>
      </w:r>
    </w:p>
    <w:p w14:paraId="24752805" w14:textId="4F307812" w:rsidR="008930FC" w:rsidRPr="0081281D" w:rsidRDefault="008930FC" w:rsidP="008930FC">
      <w:pPr>
        <w:pStyle w:val="ListParagraph"/>
        <w:numPr>
          <w:ilvl w:val="0"/>
          <w:numId w:val="4"/>
        </w:numPr>
        <w:snapToGrid w:val="0"/>
        <w:spacing w:before="60" w:after="60" w:line="276" w:lineRule="auto"/>
        <w:contextualSpacing w:val="0"/>
        <w:jc w:val="both"/>
        <w:rPr>
          <w:rFonts w:cstheme="minorHAnsi"/>
          <w:lang w:val="ka-GE"/>
        </w:rPr>
      </w:pPr>
      <w:r w:rsidRPr="0081281D">
        <w:rPr>
          <w:rFonts w:cstheme="minorHAnsi"/>
          <w:lang w:val="ka-GE"/>
        </w:rPr>
        <w:t>მედია საშუალებები, საკომუნიკაციო სააგენტოები</w:t>
      </w:r>
      <w:r w:rsidR="00DD3530" w:rsidRPr="0081281D">
        <w:rPr>
          <w:rFonts w:cstheme="minorHAnsi"/>
          <w:lang w:val="ka-GE"/>
        </w:rPr>
        <w:t>;</w:t>
      </w:r>
    </w:p>
    <w:p w14:paraId="55AC228D" w14:textId="187AAD6A" w:rsidR="008930FC" w:rsidRPr="0081281D" w:rsidRDefault="008930FC" w:rsidP="008930FC">
      <w:pPr>
        <w:pStyle w:val="ListParagraph"/>
        <w:numPr>
          <w:ilvl w:val="0"/>
          <w:numId w:val="4"/>
        </w:numPr>
        <w:snapToGrid w:val="0"/>
        <w:spacing w:before="60" w:after="60" w:line="276" w:lineRule="auto"/>
        <w:contextualSpacing w:val="0"/>
        <w:jc w:val="both"/>
        <w:rPr>
          <w:rFonts w:cstheme="minorHAnsi"/>
          <w:lang w:val="ka-GE"/>
        </w:rPr>
      </w:pPr>
      <w:r w:rsidRPr="0081281D">
        <w:rPr>
          <w:rFonts w:cstheme="minorHAnsi"/>
          <w:lang w:val="ka-GE"/>
        </w:rPr>
        <w:t>დარგობრივი სამრეწველო ასოციაციები</w:t>
      </w:r>
      <w:r w:rsidR="00DD3530" w:rsidRPr="0081281D">
        <w:rPr>
          <w:rFonts w:cstheme="minorHAnsi"/>
          <w:lang w:val="ka-GE"/>
        </w:rPr>
        <w:t>.</w:t>
      </w:r>
    </w:p>
    <w:p w14:paraId="5BD3A589" w14:textId="77777777" w:rsidR="00D416E5" w:rsidRPr="0081281D" w:rsidRDefault="00D416E5" w:rsidP="00910B9E">
      <w:pPr>
        <w:snapToGrid w:val="0"/>
        <w:spacing w:before="120" w:after="120" w:line="276" w:lineRule="auto"/>
        <w:jc w:val="both"/>
        <w:rPr>
          <w:rFonts w:cstheme="minorHAnsi"/>
          <w:lang w:val="ka-GE"/>
        </w:rPr>
      </w:pPr>
    </w:p>
    <w:p w14:paraId="47703DA0" w14:textId="47A6DEC4" w:rsidR="00D416E5" w:rsidRPr="0081281D" w:rsidRDefault="00D416E5" w:rsidP="00910B9E">
      <w:pPr>
        <w:snapToGrid w:val="0"/>
        <w:spacing w:before="120" w:after="120" w:line="276" w:lineRule="auto"/>
        <w:jc w:val="both"/>
        <w:rPr>
          <w:rFonts w:cstheme="minorHAnsi"/>
          <w:lang w:val="ka-GE"/>
        </w:rPr>
      </w:pPr>
      <w:r w:rsidRPr="0081281D">
        <w:rPr>
          <w:rFonts w:cstheme="minorHAnsi"/>
          <w:lang w:val="ka-GE"/>
        </w:rPr>
        <w:t>განმცხადებელს უნდა ჰქონდეს ჩამოყალიბებული ფინანსური მართვის, მონიტორინგისა და შეფასების სისტემა, შიდა კონტროლის სისტემა და შესაბამისი პოლიტიკა და პროცედურები.</w:t>
      </w:r>
    </w:p>
    <w:p w14:paraId="52AE6275" w14:textId="63851E63" w:rsidR="008930FC" w:rsidRPr="0081281D" w:rsidRDefault="008930FC" w:rsidP="00910B9E">
      <w:pPr>
        <w:snapToGrid w:val="0"/>
        <w:spacing w:before="120" w:after="120" w:line="276" w:lineRule="auto"/>
        <w:jc w:val="both"/>
        <w:rPr>
          <w:rFonts w:cstheme="minorHAnsi"/>
          <w:lang w:val="ka-GE"/>
        </w:rPr>
      </w:pPr>
    </w:p>
    <w:p w14:paraId="6454448B" w14:textId="77777777" w:rsidR="00AA783A" w:rsidRPr="0081281D" w:rsidRDefault="00AA783A" w:rsidP="00AA783A">
      <w:pPr>
        <w:snapToGrid w:val="0"/>
        <w:spacing w:before="120" w:after="120" w:line="276" w:lineRule="auto"/>
        <w:jc w:val="both"/>
        <w:rPr>
          <w:rFonts w:cstheme="minorHAnsi"/>
          <w:lang w:val="ka-GE"/>
        </w:rPr>
      </w:pPr>
      <w:r w:rsidRPr="0081281D">
        <w:rPr>
          <w:rFonts w:cstheme="minorHAnsi"/>
          <w:lang w:val="ka-GE"/>
        </w:rPr>
        <w:t xml:space="preserve">გარდა ამისა, საქართველოს გაეროს ასოციაცია იტოვებს უფლებას გრანტის გაცემამდე საჭიროების შემთხვევაში ჩაატაროს დამატებითი მოკვლევა, რათა უფრო </w:t>
      </w:r>
      <w:r w:rsidRPr="0081281D">
        <w:rPr>
          <w:rFonts w:cstheme="minorHAnsi"/>
          <w:lang w:val="ka-GE"/>
        </w:rPr>
        <w:lastRenderedPageBreak/>
        <w:t xml:space="preserve">სიღრმისეულად შეაფასოს და განსაზღვროს გრანტის პოტენციური მიმღების ორგანიზაციული სტრუქტურა, გამოცდილება, საბუღალტრო და ოპერაციული კონტროლის სისტემა და ტექნიკური უნარები - ან მათი შეძენის შესაძლებლობა - პროგრამის ფარგლებში დასახული მიზნების მისაღწევად და გრანტის პირობების დასაკმაყოფილებლად.   </w:t>
      </w:r>
    </w:p>
    <w:p w14:paraId="021EC2F3" w14:textId="259E38F0" w:rsidR="0060771E" w:rsidRPr="0081281D" w:rsidRDefault="0060771E" w:rsidP="00910B9E">
      <w:pPr>
        <w:spacing w:before="120" w:after="120" w:line="276" w:lineRule="auto"/>
        <w:jc w:val="both"/>
        <w:rPr>
          <w:rFonts w:eastAsiaTheme="majorEastAsia" w:cstheme="minorHAnsi"/>
          <w:b/>
          <w:sz w:val="32"/>
          <w:szCs w:val="32"/>
          <w:lang w:val="ka-GE"/>
        </w:rPr>
      </w:pPr>
      <w:r w:rsidRPr="0081281D">
        <w:rPr>
          <w:rFonts w:eastAsiaTheme="majorEastAsia" w:cstheme="minorHAnsi"/>
          <w:b/>
          <w:sz w:val="32"/>
          <w:szCs w:val="32"/>
          <w:lang w:val="ka-GE"/>
        </w:rPr>
        <w:t xml:space="preserve">ორგანიზაციები და აქტივობები, რომლებიც </w:t>
      </w:r>
      <w:r w:rsidR="00685D1F" w:rsidRPr="0081281D">
        <w:rPr>
          <w:rFonts w:eastAsiaTheme="majorEastAsia" w:cstheme="minorHAnsi"/>
          <w:b/>
          <w:sz w:val="32"/>
          <w:szCs w:val="32"/>
          <w:lang w:val="ka-GE"/>
        </w:rPr>
        <w:t xml:space="preserve">არ ფინანსდება საგრანტო მექანიზმის ფარგლებში </w:t>
      </w:r>
    </w:p>
    <w:p w14:paraId="6ED5E4D2" w14:textId="77777777" w:rsidR="002D26D1" w:rsidRPr="0081281D" w:rsidRDefault="002D26D1" w:rsidP="002D26D1">
      <w:pPr>
        <w:spacing w:before="120" w:after="120" w:line="276" w:lineRule="auto"/>
        <w:jc w:val="both"/>
        <w:rPr>
          <w:rFonts w:cstheme="minorHAnsi"/>
          <w:lang w:val="ka-GE"/>
        </w:rPr>
      </w:pPr>
      <w:r w:rsidRPr="0081281D">
        <w:rPr>
          <w:rFonts w:cstheme="minorHAnsi"/>
          <w:lang w:val="ka-GE"/>
        </w:rPr>
        <w:t xml:space="preserve">დაფინანსება არ გაიცემა შემდეგი ტიპის ორგანიზაციებზე: </w:t>
      </w:r>
    </w:p>
    <w:p w14:paraId="1EB82FDF" w14:textId="77777777" w:rsidR="002D26D1" w:rsidRPr="0081281D" w:rsidRDefault="002D26D1" w:rsidP="002D26D1">
      <w:pPr>
        <w:pStyle w:val="ListParagraph"/>
        <w:numPr>
          <w:ilvl w:val="0"/>
          <w:numId w:val="9"/>
        </w:numPr>
        <w:snapToGrid w:val="0"/>
        <w:spacing w:before="60" w:after="60" w:line="276" w:lineRule="auto"/>
        <w:ind w:left="714" w:hanging="357"/>
        <w:contextualSpacing w:val="0"/>
        <w:jc w:val="both"/>
        <w:rPr>
          <w:rFonts w:cstheme="minorHAnsi"/>
          <w:lang w:val="ka-GE"/>
        </w:rPr>
      </w:pPr>
      <w:r w:rsidRPr="0081281D">
        <w:rPr>
          <w:rFonts w:cstheme="minorHAnsi"/>
          <w:lang w:val="ka-GE"/>
        </w:rPr>
        <w:t>ნებისმიერ სუბიექტზე, რომელიც მხილებულია წარსულში საგრანტო დაფინანსების არამიზნობრივ გამოყენებაში;</w:t>
      </w:r>
    </w:p>
    <w:p w14:paraId="1B1140ED" w14:textId="5ADED68A" w:rsidR="002D26D1" w:rsidRPr="0081281D" w:rsidRDefault="002D26D1" w:rsidP="002D26D1">
      <w:pPr>
        <w:pStyle w:val="ListParagraph"/>
        <w:numPr>
          <w:ilvl w:val="0"/>
          <w:numId w:val="9"/>
        </w:numPr>
        <w:snapToGrid w:val="0"/>
        <w:spacing w:before="60" w:after="60" w:line="276" w:lineRule="auto"/>
        <w:ind w:left="714" w:hanging="357"/>
        <w:contextualSpacing w:val="0"/>
        <w:jc w:val="both"/>
        <w:rPr>
          <w:rFonts w:cstheme="minorHAnsi"/>
          <w:lang w:val="ka-GE"/>
        </w:rPr>
      </w:pPr>
      <w:r w:rsidRPr="0081281D">
        <w:rPr>
          <w:rFonts w:cstheme="minorHAnsi"/>
          <w:lang w:val="ka-GE"/>
        </w:rPr>
        <w:t>პოლიტიკუ</w:t>
      </w:r>
      <w:r w:rsidR="00E018F6" w:rsidRPr="0081281D">
        <w:rPr>
          <w:rFonts w:cstheme="minorHAnsi"/>
          <w:lang w:val="ka-GE"/>
        </w:rPr>
        <w:t>რ</w:t>
      </w:r>
      <w:r w:rsidRPr="0081281D">
        <w:rPr>
          <w:rFonts w:cstheme="minorHAnsi"/>
          <w:lang w:val="ka-GE"/>
        </w:rPr>
        <w:t xml:space="preserve"> პარტიებზე, მათ შორის მათ დაქვემდებარებაში მყოფ სუბიექტებზე;</w:t>
      </w:r>
    </w:p>
    <w:p w14:paraId="7FF47F70" w14:textId="77777777" w:rsidR="002D26D1" w:rsidRPr="0081281D" w:rsidRDefault="002D26D1" w:rsidP="002D26D1">
      <w:pPr>
        <w:pStyle w:val="ListParagraph"/>
        <w:numPr>
          <w:ilvl w:val="0"/>
          <w:numId w:val="9"/>
        </w:numPr>
        <w:snapToGrid w:val="0"/>
        <w:spacing w:before="60" w:after="60" w:line="276" w:lineRule="auto"/>
        <w:ind w:left="714" w:hanging="357"/>
        <w:contextualSpacing w:val="0"/>
        <w:jc w:val="both"/>
        <w:rPr>
          <w:rFonts w:cstheme="minorHAnsi"/>
          <w:lang w:val="ka-GE"/>
        </w:rPr>
      </w:pPr>
      <w:r w:rsidRPr="0081281D">
        <w:rPr>
          <w:rFonts w:cstheme="minorHAnsi"/>
          <w:lang w:val="ka-GE"/>
        </w:rPr>
        <w:t xml:space="preserve">ორგანიზაციებზე, რომლებიც ადვოკატირებას უწევენ ან მხარს უჭერენ ანტიდემოკრატიულ პოლიტიკას ან არალეგალურ საქმიანობას; </w:t>
      </w:r>
    </w:p>
    <w:p w14:paraId="61C9E67E" w14:textId="77777777" w:rsidR="002D26D1" w:rsidRPr="0081281D" w:rsidRDefault="002D26D1" w:rsidP="002D26D1">
      <w:pPr>
        <w:pStyle w:val="ListParagraph"/>
        <w:numPr>
          <w:ilvl w:val="0"/>
          <w:numId w:val="9"/>
        </w:numPr>
        <w:snapToGrid w:val="0"/>
        <w:spacing w:before="60" w:after="60" w:line="276" w:lineRule="auto"/>
        <w:ind w:left="714" w:hanging="357"/>
        <w:contextualSpacing w:val="0"/>
        <w:jc w:val="both"/>
        <w:rPr>
          <w:rFonts w:cstheme="minorHAnsi"/>
          <w:lang w:val="ka-GE"/>
        </w:rPr>
      </w:pPr>
      <w:r w:rsidRPr="0081281D">
        <w:rPr>
          <w:rFonts w:cstheme="minorHAnsi"/>
          <w:lang w:val="ka-GE"/>
        </w:rPr>
        <w:t>ნებისმიერ სუბიექტზე, რომელიც ამერიკის შეერთებული შტატების მთავრობის მიერ მოწოდებულ ინფორმაციაში აკრძალულ პირებთან ან სუბიექტებთან დაკავშირებით ფიგურირებს;</w:t>
      </w:r>
    </w:p>
    <w:p w14:paraId="199C64E4" w14:textId="77777777" w:rsidR="002D26D1" w:rsidRPr="0081281D" w:rsidRDefault="002D26D1" w:rsidP="002D26D1">
      <w:pPr>
        <w:pStyle w:val="ListParagraph"/>
        <w:numPr>
          <w:ilvl w:val="0"/>
          <w:numId w:val="9"/>
        </w:numPr>
        <w:snapToGrid w:val="0"/>
        <w:spacing w:before="60" w:after="60" w:line="276" w:lineRule="auto"/>
        <w:ind w:left="714" w:hanging="357"/>
        <w:contextualSpacing w:val="0"/>
        <w:jc w:val="both"/>
        <w:rPr>
          <w:rFonts w:cstheme="minorHAnsi"/>
          <w:lang w:val="ka-GE"/>
        </w:rPr>
      </w:pPr>
      <w:r w:rsidRPr="0081281D">
        <w:rPr>
          <w:rFonts w:cstheme="minorHAnsi"/>
          <w:lang w:val="ka-GE"/>
        </w:rPr>
        <w:t>ნებისმიერ სუბიექტზე, რომელიც შეყვანილია აშშ-ის სახაზინო დეპარტამენტის უცხოური აქტივების კონტროლის ოფისის გრანტის მართვის სისტემაში,  Specially Designated Nationals (SDN)-ის სიაში და დაბლოკილი ადამიანების სიაში, რომელსაც ასევე ეწოდება “OFAC-ის სია” და ასევე გაეროს უსაფრთხოების სამსახურის მიერ სანქცირებულ პირთა სიაში, და</w:t>
      </w:r>
    </w:p>
    <w:p w14:paraId="1FD72EA2" w14:textId="31D94EE4" w:rsidR="002D26D1" w:rsidRPr="0081281D" w:rsidRDefault="002D26D1" w:rsidP="002D26D1">
      <w:pPr>
        <w:pStyle w:val="ListParagraph"/>
        <w:numPr>
          <w:ilvl w:val="0"/>
          <w:numId w:val="9"/>
        </w:numPr>
        <w:snapToGrid w:val="0"/>
        <w:spacing w:before="60" w:after="60" w:line="276" w:lineRule="auto"/>
        <w:ind w:left="714" w:hanging="357"/>
        <w:contextualSpacing w:val="0"/>
        <w:jc w:val="both"/>
        <w:rPr>
          <w:rFonts w:cstheme="minorHAnsi"/>
          <w:lang w:val="ka-GE"/>
        </w:rPr>
      </w:pPr>
      <w:r w:rsidRPr="0081281D">
        <w:rPr>
          <w:rFonts w:cstheme="minorHAnsi"/>
          <w:lang w:val="ka-GE"/>
        </w:rPr>
        <w:t>ორგანიზაციაზე, რომ</w:t>
      </w:r>
      <w:r w:rsidR="00E018F6" w:rsidRPr="0081281D">
        <w:rPr>
          <w:rFonts w:cstheme="minorHAnsi"/>
          <w:lang w:val="ka-GE"/>
        </w:rPr>
        <w:t>ე</w:t>
      </w:r>
      <w:r w:rsidRPr="0081281D">
        <w:rPr>
          <w:rFonts w:cstheme="minorHAnsi"/>
          <w:lang w:val="ka-GE"/>
        </w:rPr>
        <w:t>ლიც უარს ამბობს ხელი მოაწეროს ყველა საჭირო სერტიფიკატსა და გარანტიას.</w:t>
      </w:r>
    </w:p>
    <w:p w14:paraId="0AE7B9BB" w14:textId="77777777" w:rsidR="00DE3500" w:rsidRPr="0081281D" w:rsidRDefault="00DE3500" w:rsidP="00DE3500">
      <w:pPr>
        <w:snapToGrid w:val="0"/>
        <w:spacing w:before="60" w:after="60" w:line="276" w:lineRule="auto"/>
        <w:jc w:val="both"/>
        <w:rPr>
          <w:rFonts w:cstheme="minorHAnsi"/>
          <w:lang w:val="ka-GE"/>
        </w:rPr>
      </w:pPr>
    </w:p>
    <w:p w14:paraId="1D24D259" w14:textId="78B443BC" w:rsidR="002D26D1" w:rsidRPr="0081281D" w:rsidRDefault="002D26D1" w:rsidP="002D26D1">
      <w:pPr>
        <w:snapToGrid w:val="0"/>
        <w:spacing w:before="120" w:after="120" w:line="276" w:lineRule="auto"/>
        <w:jc w:val="both"/>
        <w:rPr>
          <w:rFonts w:cstheme="minorHAnsi"/>
          <w:lang w:val="ka-GE"/>
        </w:rPr>
      </w:pPr>
      <w:r w:rsidRPr="0081281D">
        <w:rPr>
          <w:rFonts w:cstheme="minorHAnsi"/>
          <w:b/>
          <w:bCs/>
          <w:lang w:val="ka-GE"/>
        </w:rPr>
        <w:t>ინტეგრაციის საგრანტო პროგრამის ფარგლებში, ყველა ხარჯი უნდა იყოს გონივრული და დასაშვები.</w:t>
      </w:r>
      <w:r w:rsidRPr="0081281D">
        <w:rPr>
          <w:rFonts w:cstheme="minorHAnsi"/>
          <w:lang w:val="ka-GE"/>
        </w:rPr>
        <w:t xml:space="preserve"> ინტეგრაციის საგრანტო შესაძლებლობების ფარგლებში გაცემული ხარჯები არ შეიძლება გამოყენებული იქნ</w:t>
      </w:r>
      <w:r w:rsidR="00E018F6" w:rsidRPr="0081281D">
        <w:rPr>
          <w:rFonts w:cstheme="minorHAnsi"/>
          <w:lang w:val="ka-GE"/>
        </w:rPr>
        <w:t>ე</w:t>
      </w:r>
      <w:r w:rsidRPr="0081281D">
        <w:rPr>
          <w:rFonts w:cstheme="minorHAnsi"/>
          <w:lang w:val="ka-GE"/>
        </w:rPr>
        <w:t xml:space="preserve">ს შემდეგი დანიშნულებით: </w:t>
      </w:r>
    </w:p>
    <w:p w14:paraId="28A65D7A" w14:textId="77777777" w:rsidR="002D26D1" w:rsidRPr="0081281D" w:rsidRDefault="002D26D1" w:rsidP="002D26D1">
      <w:pPr>
        <w:pStyle w:val="ListParagraph"/>
        <w:numPr>
          <w:ilvl w:val="0"/>
          <w:numId w:val="10"/>
        </w:numPr>
        <w:snapToGrid w:val="0"/>
        <w:spacing w:before="120" w:after="120" w:line="276" w:lineRule="auto"/>
        <w:jc w:val="both"/>
        <w:rPr>
          <w:rFonts w:cstheme="minorHAnsi"/>
          <w:lang w:val="ka-GE"/>
        </w:rPr>
      </w:pPr>
      <w:r w:rsidRPr="0081281D">
        <w:rPr>
          <w:rFonts w:cstheme="minorHAnsi"/>
          <w:lang w:val="ka-GE"/>
        </w:rPr>
        <w:t>პირადი ღონისძიებების, წვეულებების, ზეიმების ან „წარმომადგენლობის“ ხარჯების დასაფარად;</w:t>
      </w:r>
    </w:p>
    <w:p w14:paraId="115CCD31" w14:textId="09E2D198" w:rsidR="002D26D1" w:rsidRPr="0081281D" w:rsidRDefault="002D26D1" w:rsidP="002D26D1">
      <w:pPr>
        <w:pStyle w:val="ListParagraph"/>
        <w:numPr>
          <w:ilvl w:val="0"/>
          <w:numId w:val="10"/>
        </w:numPr>
        <w:snapToGrid w:val="0"/>
        <w:spacing w:before="120" w:after="120" w:line="276" w:lineRule="auto"/>
        <w:jc w:val="both"/>
        <w:rPr>
          <w:rFonts w:cstheme="minorHAnsi"/>
          <w:lang w:val="ka-GE"/>
        </w:rPr>
      </w:pPr>
      <w:r w:rsidRPr="0081281D">
        <w:rPr>
          <w:rFonts w:cstheme="minorHAnsi"/>
          <w:lang w:val="ka-GE"/>
        </w:rPr>
        <w:t>შეზღუდვებს დაქვემდებარებული საქონლის შესაძენად, როგორიცაა გარკვეული სასოფლო-სამეურნეო საქონელი, საავტომობილო სატრანსპორტო საშუალებები (მათ შორის მოტოციკლები), ფარმაცევტული და კონტრაცეპტული საშუალებები, პესტიციდები, გამოყენებული აღჭურვილობა, აშშ-</w:t>
      </w:r>
      <w:r w:rsidR="00E018F6" w:rsidRPr="0081281D">
        <w:rPr>
          <w:rFonts w:cstheme="minorHAnsi"/>
          <w:lang w:val="ka-GE"/>
        </w:rPr>
        <w:t>ი</w:t>
      </w:r>
      <w:r w:rsidRPr="0081281D">
        <w:rPr>
          <w:rFonts w:cstheme="minorHAnsi"/>
          <w:lang w:val="ka-GE"/>
        </w:rPr>
        <w:t>ს მთავრობის მფლობელობაში არსებული ქონება, პროდუქცია და სასუქები USAID-ის ნებართვის გარეშე;</w:t>
      </w:r>
    </w:p>
    <w:p w14:paraId="3038894C" w14:textId="7AAE0D5F" w:rsidR="002D26D1" w:rsidRPr="0081281D" w:rsidRDefault="002D26D1" w:rsidP="002D26D1">
      <w:pPr>
        <w:pStyle w:val="ListParagraph"/>
        <w:numPr>
          <w:ilvl w:val="0"/>
          <w:numId w:val="10"/>
        </w:numPr>
        <w:snapToGrid w:val="0"/>
        <w:spacing w:before="120" w:after="120" w:line="276" w:lineRule="auto"/>
        <w:jc w:val="both"/>
        <w:rPr>
          <w:rFonts w:cstheme="minorHAnsi"/>
          <w:lang w:val="ka-GE"/>
        </w:rPr>
      </w:pPr>
      <w:r w:rsidRPr="0081281D">
        <w:rPr>
          <w:rFonts w:cstheme="minorHAnsi"/>
          <w:lang w:val="ka-GE"/>
        </w:rPr>
        <w:lastRenderedPageBreak/>
        <w:t xml:space="preserve">USAID-ის რეგულაციებით აკრძალული საქონლის შესაძენად, როგორიცაა სამხედრო და სათვალთვალო აღჭურვილობა, პოლიციის ან სამართალდამცავების აღჭურვილობა, აბორტის გასაკეთებელი აღჭურვილობა ან მომსახურებები, ამინდის მოდიფიცირების ფუნქციების მქონე აღჭურვილობა, ფუფუნების საგნები და აზარტულ თამაშებთან დაკავშირებული </w:t>
      </w:r>
      <w:r w:rsidR="00DE3500" w:rsidRPr="0081281D">
        <w:rPr>
          <w:rFonts w:cstheme="minorHAnsi"/>
          <w:lang w:val="ka-GE"/>
        </w:rPr>
        <w:t>ნივთები;</w:t>
      </w:r>
    </w:p>
    <w:p w14:paraId="03F800CE" w14:textId="77777777" w:rsidR="002D26D1" w:rsidRPr="0081281D" w:rsidRDefault="002D26D1" w:rsidP="002D26D1">
      <w:pPr>
        <w:pStyle w:val="ListParagraph"/>
        <w:numPr>
          <w:ilvl w:val="0"/>
          <w:numId w:val="10"/>
        </w:numPr>
        <w:snapToGrid w:val="0"/>
        <w:spacing w:before="120" w:after="120" w:line="276" w:lineRule="auto"/>
        <w:jc w:val="both"/>
        <w:rPr>
          <w:rFonts w:cstheme="minorHAnsi"/>
          <w:lang w:val="ka-GE"/>
        </w:rPr>
      </w:pPr>
      <w:r w:rsidRPr="0081281D">
        <w:rPr>
          <w:rFonts w:cstheme="minorHAnsi"/>
          <w:lang w:val="ka-GE"/>
        </w:rPr>
        <w:t>USAID -ის მოქმედი რეგულაციებით შეზღუდული ან აკრძალული ნივთების ან მომსახურებების შესაძენად (შესაბამისი რეგულაციები მოწოდებული იქნება საქართველოს გაეროს ასოციაციის მიერ);</w:t>
      </w:r>
    </w:p>
    <w:p w14:paraId="5C438A4B" w14:textId="65288CDE" w:rsidR="002D26D1" w:rsidRPr="0081281D" w:rsidRDefault="002D26D1" w:rsidP="002D26D1">
      <w:pPr>
        <w:pStyle w:val="ListParagraph"/>
        <w:numPr>
          <w:ilvl w:val="0"/>
          <w:numId w:val="10"/>
        </w:numPr>
        <w:snapToGrid w:val="0"/>
        <w:spacing w:before="120" w:after="120" w:line="276" w:lineRule="auto"/>
        <w:jc w:val="both"/>
        <w:rPr>
          <w:rFonts w:cstheme="minorHAnsi"/>
          <w:lang w:val="ka-GE"/>
        </w:rPr>
      </w:pPr>
      <w:r w:rsidRPr="0081281D">
        <w:rPr>
          <w:rFonts w:cstheme="minorHAnsi"/>
          <w:lang w:val="ka-GE"/>
        </w:rPr>
        <w:t>ნებისმიერი შესყიდვა ან აქტივობა, რომელიც საქართველოს გაეროს ასოციაციის მიერ ჩაითვლება არასაჭიროდ, გრანტის მიზნების მიღწევის კუთხით, მათ შორის გრანტის მიმღების სათაო ოფისთან დაკავშირებული ხარჯები, რომლებიც პირდაპირ არ არის დაკავშირებული შეთავაზებული პროგრამის განხორციელებასთან;</w:t>
      </w:r>
    </w:p>
    <w:p w14:paraId="261D4693" w14:textId="36978B5E" w:rsidR="002D26D1" w:rsidRPr="0081281D" w:rsidRDefault="002D26D1" w:rsidP="002D26D1">
      <w:pPr>
        <w:pStyle w:val="ListParagraph"/>
        <w:numPr>
          <w:ilvl w:val="0"/>
          <w:numId w:val="10"/>
        </w:numPr>
        <w:snapToGrid w:val="0"/>
        <w:spacing w:before="120" w:after="120" w:line="276" w:lineRule="auto"/>
        <w:jc w:val="both"/>
        <w:rPr>
          <w:rFonts w:cstheme="minorHAnsi"/>
          <w:lang w:val="ka-GE"/>
        </w:rPr>
      </w:pPr>
      <w:r w:rsidRPr="0081281D">
        <w:rPr>
          <w:rFonts w:cstheme="minorHAnsi"/>
          <w:lang w:val="ka-GE"/>
        </w:rPr>
        <w:t>ადრინდელი ვალდებულებების და/ან ძველი ვალების დასაფარად;</w:t>
      </w:r>
    </w:p>
    <w:p w14:paraId="4C293B63" w14:textId="77777777" w:rsidR="002D26D1" w:rsidRPr="0081281D" w:rsidRDefault="002D26D1" w:rsidP="002D26D1">
      <w:pPr>
        <w:pStyle w:val="ListParagraph"/>
        <w:numPr>
          <w:ilvl w:val="0"/>
          <w:numId w:val="10"/>
        </w:numPr>
        <w:snapToGrid w:val="0"/>
        <w:spacing w:before="120" w:after="120" w:line="276" w:lineRule="auto"/>
        <w:jc w:val="both"/>
        <w:rPr>
          <w:rFonts w:cstheme="minorHAnsi"/>
          <w:lang w:val="ka-GE"/>
        </w:rPr>
      </w:pPr>
      <w:r w:rsidRPr="0081281D">
        <w:rPr>
          <w:rFonts w:cstheme="minorHAnsi"/>
          <w:lang w:val="ka-GE"/>
        </w:rPr>
        <w:t xml:space="preserve">ჯარიმების გადასახდელად; </w:t>
      </w:r>
    </w:p>
    <w:p w14:paraId="64D81177" w14:textId="77777777" w:rsidR="002D26D1" w:rsidRPr="0081281D" w:rsidRDefault="002D26D1" w:rsidP="002D26D1">
      <w:pPr>
        <w:pStyle w:val="ListParagraph"/>
        <w:numPr>
          <w:ilvl w:val="0"/>
          <w:numId w:val="10"/>
        </w:numPr>
        <w:snapToGrid w:val="0"/>
        <w:spacing w:before="120" w:after="120" w:line="276" w:lineRule="auto"/>
        <w:jc w:val="both"/>
        <w:rPr>
          <w:rFonts w:cstheme="minorHAnsi"/>
          <w:lang w:val="ka-GE"/>
        </w:rPr>
      </w:pPr>
      <w:r w:rsidRPr="0081281D">
        <w:rPr>
          <w:rFonts w:cstheme="minorHAnsi"/>
          <w:lang w:val="ka-GE"/>
        </w:rPr>
        <w:t xml:space="preserve">საქველმოქმედო ფონდების შესაქმნელად; </w:t>
      </w:r>
    </w:p>
    <w:p w14:paraId="5022ED87" w14:textId="77777777" w:rsidR="002D26D1" w:rsidRPr="0081281D" w:rsidRDefault="002D26D1" w:rsidP="002D26D1">
      <w:pPr>
        <w:pStyle w:val="ListParagraph"/>
        <w:numPr>
          <w:ilvl w:val="0"/>
          <w:numId w:val="10"/>
        </w:numPr>
        <w:snapToGrid w:val="0"/>
        <w:spacing w:before="120" w:after="120" w:line="276" w:lineRule="auto"/>
        <w:jc w:val="both"/>
        <w:rPr>
          <w:rFonts w:cstheme="minorHAnsi"/>
          <w:lang w:val="ka-GE"/>
        </w:rPr>
      </w:pPr>
      <w:r w:rsidRPr="0081281D">
        <w:rPr>
          <w:rFonts w:cstheme="minorHAnsi"/>
          <w:lang w:val="ka-GE"/>
        </w:rPr>
        <w:t>USAID-ის და/ან ფედერალური რეგულაციებით აკრძალული სხვა ხარჯების დასაფარად, მაგ. როგორიცაა ალკოჰოლური სასმელები;</w:t>
      </w:r>
    </w:p>
    <w:p w14:paraId="66FF3213" w14:textId="1DF45B2C" w:rsidR="002D26D1" w:rsidRPr="0081281D" w:rsidRDefault="002D26D1" w:rsidP="002D26D1">
      <w:pPr>
        <w:pStyle w:val="ListParagraph"/>
        <w:numPr>
          <w:ilvl w:val="0"/>
          <w:numId w:val="10"/>
        </w:numPr>
        <w:snapToGrid w:val="0"/>
        <w:spacing w:before="120" w:after="120" w:line="276" w:lineRule="auto"/>
        <w:jc w:val="both"/>
        <w:rPr>
          <w:rFonts w:cstheme="minorHAnsi"/>
          <w:lang w:val="ka-GE"/>
        </w:rPr>
      </w:pPr>
      <w:r w:rsidRPr="0081281D">
        <w:rPr>
          <w:rFonts w:cstheme="minorHAnsi"/>
          <w:lang w:val="ka-GE"/>
        </w:rPr>
        <w:t>არაპირდაპირი ხარჯების დასაფარად, როგორიცაა ზედნადები ან არაპირდაპირი ხარჯები, გარდა იმ შემთხვევისა, როდესაც განმცხადებელს აქვს  ამგვარი ხარჯების დამადასტურებელი საბუთი აუდიტის ან NICRA-</w:t>
      </w:r>
      <w:r w:rsidR="00E018F6" w:rsidRPr="0081281D">
        <w:rPr>
          <w:rFonts w:cstheme="minorHAnsi"/>
          <w:lang w:val="ka-GE"/>
        </w:rPr>
        <w:t>ი</w:t>
      </w:r>
      <w:r w:rsidRPr="0081281D">
        <w:rPr>
          <w:rFonts w:cstheme="minorHAnsi"/>
          <w:lang w:val="ka-GE"/>
        </w:rPr>
        <w:t>ს მეშვეობით.</w:t>
      </w:r>
    </w:p>
    <w:p w14:paraId="67310187" w14:textId="77777777" w:rsidR="002D26D1" w:rsidRPr="0081281D" w:rsidRDefault="002D26D1" w:rsidP="002D26D1">
      <w:pPr>
        <w:snapToGrid w:val="0"/>
        <w:spacing w:before="120" w:after="120" w:line="276" w:lineRule="auto"/>
        <w:jc w:val="both"/>
        <w:rPr>
          <w:rFonts w:cstheme="minorHAnsi"/>
          <w:lang w:val="ka-GE"/>
        </w:rPr>
      </w:pPr>
      <w:r w:rsidRPr="0081281D">
        <w:rPr>
          <w:rFonts w:cstheme="minorHAnsi"/>
          <w:lang w:val="ka-GE"/>
        </w:rPr>
        <w:t xml:space="preserve">იმ შემთხვევაში, თუ პროგრამის განხორციელებისათვის კრიტიკულად მნიშვნელოვანია, პოტენციურ განმცხადებელს/გრანტის მიმღებს შეუძლია მოითხოვოს უფლებაზე უარის თქმის დოკუმენტი და საქართველოს გაეროს ასოციაციის წერილობითი ნებართვა შემდეგი საშუალებების შესაძენად: </w:t>
      </w:r>
    </w:p>
    <w:p w14:paraId="5E149732" w14:textId="77777777" w:rsidR="002D26D1" w:rsidRPr="0081281D" w:rsidRDefault="002D26D1" w:rsidP="002D26D1">
      <w:pPr>
        <w:pStyle w:val="ListParagraph"/>
        <w:numPr>
          <w:ilvl w:val="0"/>
          <w:numId w:val="33"/>
        </w:numPr>
        <w:snapToGrid w:val="0"/>
        <w:spacing w:before="120" w:after="120" w:line="276" w:lineRule="auto"/>
        <w:jc w:val="both"/>
        <w:rPr>
          <w:rFonts w:cstheme="minorHAnsi"/>
          <w:lang w:val="ka-GE"/>
        </w:rPr>
      </w:pPr>
      <w:r w:rsidRPr="0081281D">
        <w:rPr>
          <w:rFonts w:cstheme="minorHAnsi"/>
          <w:lang w:val="ka-GE"/>
        </w:rPr>
        <w:t xml:space="preserve">სასოფლო-სამეურნეო საშუალებები, ავტომობილი, ფარმაცევტული საქონელი, პესტიციდები, გამოყენებული აღჭურვილობა და სასუქები. </w:t>
      </w:r>
    </w:p>
    <w:p w14:paraId="6A20FC20" w14:textId="77777777" w:rsidR="00E42B9F" w:rsidRPr="0081281D" w:rsidRDefault="00E42B9F" w:rsidP="00E42B9F">
      <w:pPr>
        <w:snapToGrid w:val="0"/>
        <w:spacing w:before="120" w:after="120" w:line="276" w:lineRule="auto"/>
        <w:jc w:val="both"/>
        <w:rPr>
          <w:rFonts w:cstheme="minorHAnsi"/>
          <w:lang w:val="ka-GE"/>
        </w:rPr>
      </w:pPr>
    </w:p>
    <w:p w14:paraId="451C493D" w14:textId="77777777" w:rsidR="00E42B9F" w:rsidRPr="0081281D" w:rsidRDefault="00E42B9F" w:rsidP="00E42B9F">
      <w:pPr>
        <w:snapToGrid w:val="0"/>
        <w:spacing w:before="120" w:after="120" w:line="276" w:lineRule="auto"/>
        <w:jc w:val="both"/>
        <w:rPr>
          <w:rFonts w:cstheme="minorHAnsi"/>
          <w:lang w:val="ka-GE"/>
        </w:rPr>
      </w:pPr>
    </w:p>
    <w:p w14:paraId="7199C00B" w14:textId="77777777" w:rsidR="00E42B9F" w:rsidRPr="0081281D" w:rsidRDefault="00E42B9F" w:rsidP="00E42B9F">
      <w:pPr>
        <w:snapToGrid w:val="0"/>
        <w:spacing w:before="120" w:after="120" w:line="276" w:lineRule="auto"/>
        <w:jc w:val="both"/>
        <w:rPr>
          <w:rFonts w:cstheme="minorHAnsi"/>
          <w:lang w:val="ka-GE"/>
        </w:rPr>
        <w:sectPr w:rsidR="00E42B9F" w:rsidRPr="0081281D" w:rsidSect="00CB20EF">
          <w:pgSz w:w="11906" w:h="16838"/>
          <w:pgMar w:top="1440" w:right="1394" w:bottom="1440" w:left="1440" w:header="708" w:footer="708" w:gutter="0"/>
          <w:cols w:space="708"/>
          <w:docGrid w:linePitch="360"/>
        </w:sectPr>
      </w:pPr>
    </w:p>
    <w:p w14:paraId="6D871F91" w14:textId="77777777" w:rsidR="00E42B9F" w:rsidRPr="0081281D" w:rsidRDefault="00E42B9F" w:rsidP="00E42B9F">
      <w:pPr>
        <w:snapToGrid w:val="0"/>
        <w:spacing w:before="120" w:after="120" w:line="276" w:lineRule="auto"/>
        <w:jc w:val="both"/>
        <w:rPr>
          <w:rFonts w:cstheme="minorHAnsi"/>
          <w:lang w:val="ka-GE"/>
        </w:rPr>
      </w:pPr>
    </w:p>
    <w:p w14:paraId="2479B7D2" w14:textId="716843F2" w:rsidR="003E2A46" w:rsidRPr="0081281D" w:rsidRDefault="009565B9" w:rsidP="00910B9E">
      <w:pPr>
        <w:pStyle w:val="Heading2"/>
        <w:spacing w:before="360" w:after="240" w:line="276" w:lineRule="auto"/>
        <w:jc w:val="both"/>
        <w:rPr>
          <w:rFonts w:asciiTheme="minorHAnsi" w:hAnsiTheme="minorHAnsi" w:cstheme="minorHAnsi"/>
          <w:b/>
          <w:color w:val="auto"/>
          <w:sz w:val="32"/>
          <w:szCs w:val="32"/>
          <w:lang w:val="ka-GE"/>
        </w:rPr>
      </w:pPr>
      <w:bookmarkStart w:id="13" w:name="_Toc157696376"/>
      <w:r w:rsidRPr="0081281D">
        <w:rPr>
          <w:rFonts w:asciiTheme="minorHAnsi" w:hAnsiTheme="minorHAnsi" w:cstheme="minorHAnsi"/>
          <w:b/>
          <w:color w:val="auto"/>
          <w:sz w:val="32"/>
          <w:szCs w:val="32"/>
          <w:lang w:val="ka-GE"/>
        </w:rPr>
        <w:t>განაცხადის შემოტანა</w:t>
      </w:r>
      <w:bookmarkEnd w:id="13"/>
      <w:r w:rsidR="003E2A46" w:rsidRPr="0081281D">
        <w:rPr>
          <w:rFonts w:asciiTheme="minorHAnsi" w:hAnsiTheme="minorHAnsi" w:cstheme="minorHAnsi"/>
          <w:b/>
          <w:color w:val="auto"/>
          <w:sz w:val="32"/>
          <w:szCs w:val="32"/>
          <w:lang w:val="ka-GE"/>
        </w:rPr>
        <w:t xml:space="preserve"> </w:t>
      </w:r>
    </w:p>
    <w:p w14:paraId="0F5828E2" w14:textId="6F12675F" w:rsidR="007D6920" w:rsidRPr="0081281D" w:rsidRDefault="005158AD" w:rsidP="00F05775">
      <w:pPr>
        <w:spacing w:before="240" w:line="276" w:lineRule="auto"/>
        <w:jc w:val="both"/>
        <w:rPr>
          <w:rFonts w:cstheme="minorHAnsi"/>
          <w:lang w:val="ka-GE"/>
        </w:rPr>
      </w:pPr>
      <w:r w:rsidRPr="0081281D">
        <w:rPr>
          <w:rFonts w:cstheme="minorHAnsi"/>
          <w:lang w:val="ka-GE"/>
        </w:rPr>
        <w:t xml:space="preserve">საგრანტო მექანიზმის ფარგლებში განაცხადები მიიღება უწყვეტად, ღია კარის პრინციპით, </w:t>
      </w:r>
      <w:r w:rsidR="007D6920" w:rsidRPr="0081281D">
        <w:rPr>
          <w:rFonts w:cstheme="minorHAnsi"/>
          <w:lang w:val="ka-GE"/>
        </w:rPr>
        <w:t>2026 წლის 30 მარტამდე</w:t>
      </w:r>
      <w:r w:rsidRPr="0081281D">
        <w:rPr>
          <w:rFonts w:cstheme="minorHAnsi"/>
          <w:lang w:val="ka-GE"/>
        </w:rPr>
        <w:t xml:space="preserve">, </w:t>
      </w:r>
      <w:r w:rsidR="00933A6A" w:rsidRPr="0081281D">
        <w:rPr>
          <w:rFonts w:cstheme="minorHAnsi"/>
          <w:lang w:val="ka-GE"/>
        </w:rPr>
        <w:t xml:space="preserve">თუმცა, </w:t>
      </w:r>
      <w:r w:rsidR="00EC2179" w:rsidRPr="0081281D">
        <w:rPr>
          <w:rFonts w:cstheme="minorHAnsi"/>
          <w:lang w:val="ka-GE"/>
        </w:rPr>
        <w:t>წარმოდგენილი</w:t>
      </w:r>
      <w:r w:rsidR="00933A6A" w:rsidRPr="0081281D">
        <w:rPr>
          <w:rFonts w:cstheme="minorHAnsi"/>
          <w:lang w:val="ka-GE"/>
        </w:rPr>
        <w:t xml:space="preserve"> განაცხადების</w:t>
      </w:r>
      <w:r w:rsidR="00EC2179" w:rsidRPr="0081281D">
        <w:rPr>
          <w:rFonts w:cstheme="minorHAnsi"/>
          <w:lang w:val="ka-GE"/>
        </w:rPr>
        <w:t xml:space="preserve"> </w:t>
      </w:r>
      <w:r w:rsidRPr="0081281D">
        <w:rPr>
          <w:rFonts w:cstheme="minorHAnsi"/>
          <w:lang w:val="ka-GE"/>
        </w:rPr>
        <w:t xml:space="preserve"> განხილვის</w:t>
      </w:r>
      <w:r w:rsidR="00933A6A" w:rsidRPr="0081281D">
        <w:rPr>
          <w:rFonts w:cstheme="minorHAnsi"/>
          <w:lang w:val="ka-GE"/>
        </w:rPr>
        <w:t>თვის საგრანტო</w:t>
      </w:r>
      <w:r w:rsidRPr="0081281D">
        <w:rPr>
          <w:rFonts w:cstheme="minorHAnsi"/>
          <w:lang w:val="ka-GE"/>
        </w:rPr>
        <w:t xml:space="preserve"> </w:t>
      </w:r>
      <w:r w:rsidR="007D6920" w:rsidRPr="0081281D">
        <w:rPr>
          <w:rFonts w:cstheme="minorHAnsi"/>
          <w:lang w:val="ka-GE"/>
        </w:rPr>
        <w:t>კომისია იკრიბება წელიწადში 4-ჯერ</w:t>
      </w:r>
      <w:r w:rsidR="00D82AE5" w:rsidRPr="0081281D">
        <w:rPr>
          <w:rFonts w:cstheme="minorHAnsi"/>
          <w:lang w:val="ka-GE"/>
        </w:rPr>
        <w:t>,</w:t>
      </w:r>
      <w:r w:rsidR="007D6920" w:rsidRPr="0081281D">
        <w:rPr>
          <w:rFonts w:cstheme="minorHAnsi"/>
          <w:lang w:val="ka-GE"/>
        </w:rPr>
        <w:t xml:space="preserve"> </w:t>
      </w:r>
      <w:r w:rsidR="00EC2179" w:rsidRPr="0081281D">
        <w:rPr>
          <w:rFonts w:cstheme="minorHAnsi"/>
          <w:lang w:val="ka-GE"/>
        </w:rPr>
        <w:t xml:space="preserve">იმის </w:t>
      </w:r>
      <w:r w:rsidR="00D82AE5" w:rsidRPr="0081281D">
        <w:rPr>
          <w:rFonts w:cstheme="minorHAnsi"/>
          <w:lang w:val="ka-GE"/>
        </w:rPr>
        <w:t xml:space="preserve">შესაბამისად </w:t>
      </w:r>
      <w:r w:rsidR="00EC2179" w:rsidRPr="0081281D">
        <w:rPr>
          <w:rFonts w:cstheme="minorHAnsi"/>
          <w:lang w:val="ka-GE"/>
        </w:rPr>
        <w:t>თუ რა პერიოდში</w:t>
      </w:r>
      <w:r w:rsidR="00B113AA" w:rsidRPr="0081281D">
        <w:rPr>
          <w:rFonts w:cstheme="minorHAnsi"/>
          <w:lang w:val="ka-GE"/>
        </w:rPr>
        <w:t xml:space="preserve">ა წარმოდგენილი </w:t>
      </w:r>
      <w:r w:rsidR="00EC2179" w:rsidRPr="0081281D">
        <w:rPr>
          <w:rFonts w:cstheme="minorHAnsi"/>
          <w:lang w:val="ka-GE"/>
        </w:rPr>
        <w:t>განაცხადი</w:t>
      </w:r>
      <w:r w:rsidR="00D82AE5" w:rsidRPr="0081281D">
        <w:rPr>
          <w:rFonts w:cstheme="minorHAnsi"/>
          <w:lang w:val="ka-GE"/>
        </w:rPr>
        <w:t>.</w:t>
      </w:r>
      <w:r w:rsidR="00EC2179" w:rsidRPr="0081281D">
        <w:rPr>
          <w:rFonts w:cstheme="minorHAnsi"/>
          <w:lang w:val="ka-GE"/>
        </w:rPr>
        <w:t xml:space="preserve"> საგრანტო კომისია </w:t>
      </w:r>
      <w:r w:rsidR="00DA40DD" w:rsidRPr="0081281D">
        <w:rPr>
          <w:rFonts w:cstheme="minorHAnsi"/>
          <w:lang w:val="ka-GE"/>
        </w:rPr>
        <w:t>განსახილველად იკრიბება</w:t>
      </w:r>
      <w:r w:rsidR="00B113AA" w:rsidRPr="0081281D">
        <w:rPr>
          <w:rFonts w:cstheme="minorHAnsi"/>
          <w:lang w:val="ka-GE"/>
        </w:rPr>
        <w:t xml:space="preserve"> ქვემოთ მოცემული კალენდრის</w:t>
      </w:r>
      <w:r w:rsidR="00EC2179" w:rsidRPr="0081281D">
        <w:rPr>
          <w:rFonts w:cstheme="minorHAnsi"/>
          <w:lang w:val="ka-GE"/>
        </w:rPr>
        <w:t xml:space="preserve"> მიხედვით</w:t>
      </w:r>
      <w:r w:rsidR="007D6920" w:rsidRPr="0081281D">
        <w:rPr>
          <w:rFonts w:cstheme="minorHAnsi"/>
          <w:lang w:val="ka-GE"/>
        </w:rPr>
        <w:t>:</w:t>
      </w:r>
    </w:p>
    <w:p w14:paraId="42E78708" w14:textId="77777777" w:rsidR="008F4BBB" w:rsidRPr="0081281D" w:rsidRDefault="008F4BBB" w:rsidP="00910B9E">
      <w:pPr>
        <w:spacing w:line="276" w:lineRule="auto"/>
        <w:jc w:val="both"/>
        <w:rPr>
          <w:rFonts w:cstheme="minorHAnsi"/>
          <w:b/>
          <w:bCs/>
          <w:lang w:val="ka-G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651"/>
      </w:tblGrid>
      <w:tr w:rsidR="00886F56" w:rsidRPr="0081281D" w14:paraId="35A1D85D" w14:textId="77777777" w:rsidTr="005158AD">
        <w:trPr>
          <w:jc w:val="center"/>
        </w:trPr>
        <w:tc>
          <w:tcPr>
            <w:tcW w:w="3969" w:type="dxa"/>
            <w:tcBorders>
              <w:top w:val="dashSmallGap" w:sz="4" w:space="0" w:color="auto"/>
              <w:bottom w:val="dashSmallGap" w:sz="4" w:space="0" w:color="auto"/>
            </w:tcBorders>
          </w:tcPr>
          <w:p w14:paraId="42039913" w14:textId="5CCCE3A7" w:rsidR="00886F56" w:rsidRPr="0081281D" w:rsidRDefault="00886F56" w:rsidP="005158AD">
            <w:pPr>
              <w:spacing w:before="60" w:after="60" w:line="276" w:lineRule="auto"/>
              <w:rPr>
                <w:rFonts w:cstheme="minorHAnsi"/>
                <w:b/>
                <w:bCs/>
                <w:sz w:val="22"/>
                <w:szCs w:val="22"/>
                <w:lang w:val="ka-GE"/>
              </w:rPr>
            </w:pPr>
            <w:r w:rsidRPr="0081281D">
              <w:rPr>
                <w:rFonts w:cstheme="minorHAnsi"/>
                <w:b/>
                <w:bCs/>
                <w:sz w:val="22"/>
                <w:szCs w:val="22"/>
                <w:lang w:val="ka-GE"/>
              </w:rPr>
              <w:t xml:space="preserve">განაცხადის მიღების ვადები      </w:t>
            </w:r>
          </w:p>
          <w:p w14:paraId="73259E8A" w14:textId="30148ADE" w:rsidR="00886F56" w:rsidRPr="0081281D" w:rsidRDefault="00886F56" w:rsidP="005158AD">
            <w:pPr>
              <w:spacing w:before="60" w:after="60" w:line="276" w:lineRule="auto"/>
              <w:rPr>
                <w:rFonts w:cstheme="minorHAnsi"/>
                <w:sz w:val="22"/>
                <w:szCs w:val="22"/>
                <w:lang w:val="ka-GE"/>
              </w:rPr>
            </w:pPr>
            <w:r w:rsidRPr="0081281D">
              <w:rPr>
                <w:rFonts w:cstheme="minorHAnsi"/>
                <w:sz w:val="22"/>
                <w:szCs w:val="22"/>
                <w:lang w:val="ka-GE"/>
              </w:rPr>
              <w:t>28 ივ</w:t>
            </w:r>
            <w:r w:rsidR="009A6725" w:rsidRPr="0081281D">
              <w:rPr>
                <w:rFonts w:cstheme="minorHAnsi"/>
                <w:sz w:val="22"/>
                <w:szCs w:val="22"/>
                <w:lang w:val="ka-GE"/>
              </w:rPr>
              <w:t>ნ</w:t>
            </w:r>
            <w:r w:rsidRPr="0081281D">
              <w:rPr>
                <w:rFonts w:cstheme="minorHAnsi"/>
                <w:sz w:val="22"/>
                <w:szCs w:val="22"/>
                <w:lang w:val="ka-GE"/>
              </w:rPr>
              <w:t>ისი  - 29 სექტემბერი</w:t>
            </w:r>
          </w:p>
          <w:p w14:paraId="05401889" w14:textId="77777777" w:rsidR="00886F56" w:rsidRPr="0081281D" w:rsidRDefault="00886F56" w:rsidP="005158AD">
            <w:pPr>
              <w:spacing w:before="60" w:after="60" w:line="276" w:lineRule="auto"/>
              <w:rPr>
                <w:rFonts w:cstheme="minorHAnsi"/>
                <w:sz w:val="22"/>
                <w:szCs w:val="22"/>
                <w:lang w:val="ka-GE"/>
              </w:rPr>
            </w:pPr>
            <w:r w:rsidRPr="0081281D">
              <w:rPr>
                <w:rFonts w:cstheme="minorHAnsi"/>
                <w:sz w:val="22"/>
                <w:szCs w:val="22"/>
                <w:lang w:val="ka-GE"/>
              </w:rPr>
              <w:t>30 სექტემბერი - 29 დეკემბერი</w:t>
            </w:r>
          </w:p>
          <w:p w14:paraId="06F9F1C0" w14:textId="77777777" w:rsidR="00886F56" w:rsidRPr="0081281D" w:rsidRDefault="00886F56" w:rsidP="005158AD">
            <w:pPr>
              <w:spacing w:before="60" w:after="60" w:line="276" w:lineRule="auto"/>
              <w:rPr>
                <w:rFonts w:cstheme="minorHAnsi"/>
                <w:sz w:val="22"/>
                <w:szCs w:val="22"/>
                <w:lang w:val="ka-GE"/>
              </w:rPr>
            </w:pPr>
            <w:r w:rsidRPr="0081281D">
              <w:rPr>
                <w:rFonts w:cstheme="minorHAnsi"/>
                <w:sz w:val="22"/>
                <w:szCs w:val="22"/>
                <w:lang w:val="ka-GE"/>
              </w:rPr>
              <w:t>30 დეკემბერი - 29 მარტი</w:t>
            </w:r>
          </w:p>
          <w:p w14:paraId="3A32034B" w14:textId="3DBC0C25" w:rsidR="00886F56" w:rsidRPr="0081281D" w:rsidRDefault="00886F56" w:rsidP="005158AD">
            <w:pPr>
              <w:spacing w:before="60" w:after="60" w:line="276" w:lineRule="auto"/>
              <w:rPr>
                <w:rFonts w:cstheme="minorHAnsi"/>
                <w:sz w:val="22"/>
                <w:szCs w:val="22"/>
                <w:lang w:val="ka-GE"/>
              </w:rPr>
            </w:pPr>
            <w:r w:rsidRPr="0081281D">
              <w:rPr>
                <w:rFonts w:cstheme="minorHAnsi"/>
                <w:sz w:val="22"/>
                <w:szCs w:val="22"/>
                <w:lang w:val="ka-GE"/>
              </w:rPr>
              <w:t>30 მარტი - 28 ივნისი</w:t>
            </w:r>
          </w:p>
        </w:tc>
        <w:tc>
          <w:tcPr>
            <w:tcW w:w="6651" w:type="dxa"/>
            <w:tcBorders>
              <w:top w:val="dashSmallGap" w:sz="4" w:space="0" w:color="auto"/>
              <w:bottom w:val="dashSmallGap" w:sz="4" w:space="0" w:color="auto"/>
            </w:tcBorders>
          </w:tcPr>
          <w:p w14:paraId="56B09B2D" w14:textId="67F1E5B5" w:rsidR="00886F56" w:rsidRPr="0081281D" w:rsidRDefault="00886F56" w:rsidP="005158AD">
            <w:pPr>
              <w:spacing w:before="60" w:after="60"/>
              <w:rPr>
                <w:rFonts w:cstheme="minorHAnsi"/>
                <w:b/>
                <w:bCs/>
                <w:sz w:val="22"/>
                <w:szCs w:val="22"/>
                <w:lang w:val="ka-GE"/>
              </w:rPr>
            </w:pPr>
            <w:r w:rsidRPr="0081281D">
              <w:rPr>
                <w:rFonts w:cstheme="minorHAnsi"/>
                <w:b/>
                <w:bCs/>
                <w:sz w:val="22"/>
                <w:szCs w:val="22"/>
                <w:lang w:val="ka-GE"/>
              </w:rPr>
              <w:t>საგრანტო დაფინანსების კომისიის სხდომების თარიღები</w:t>
            </w:r>
          </w:p>
          <w:p w14:paraId="0D393047" w14:textId="4F645228" w:rsidR="00886F56" w:rsidRPr="0081281D" w:rsidRDefault="00886F56" w:rsidP="005158AD">
            <w:pPr>
              <w:spacing w:before="60" w:after="60" w:line="276" w:lineRule="auto"/>
              <w:ind w:left="-16"/>
              <w:rPr>
                <w:rFonts w:cstheme="minorHAnsi"/>
                <w:sz w:val="22"/>
                <w:szCs w:val="22"/>
                <w:lang w:val="ka-GE"/>
              </w:rPr>
            </w:pPr>
            <w:r w:rsidRPr="0081281D">
              <w:rPr>
                <w:rFonts w:cstheme="minorHAnsi"/>
                <w:sz w:val="22"/>
                <w:szCs w:val="22"/>
                <w:lang w:val="ka-GE"/>
              </w:rPr>
              <w:t>30 იანვარი</w:t>
            </w:r>
          </w:p>
          <w:p w14:paraId="65FDD62D" w14:textId="77777777" w:rsidR="00886F56" w:rsidRPr="0081281D" w:rsidRDefault="00886F56" w:rsidP="005158AD">
            <w:pPr>
              <w:spacing w:before="60" w:after="60" w:line="276" w:lineRule="auto"/>
              <w:rPr>
                <w:rFonts w:cstheme="minorHAnsi"/>
                <w:sz w:val="22"/>
                <w:szCs w:val="22"/>
                <w:lang w:val="ka-GE"/>
              </w:rPr>
            </w:pPr>
            <w:r w:rsidRPr="0081281D">
              <w:rPr>
                <w:rFonts w:cstheme="minorHAnsi"/>
                <w:sz w:val="22"/>
                <w:szCs w:val="22"/>
                <w:lang w:val="ka-GE"/>
              </w:rPr>
              <w:t>29 მარტი</w:t>
            </w:r>
          </w:p>
          <w:p w14:paraId="560E7A00" w14:textId="77777777" w:rsidR="00886F56" w:rsidRPr="0081281D" w:rsidRDefault="00886F56" w:rsidP="005158AD">
            <w:pPr>
              <w:spacing w:before="60" w:after="60" w:line="276" w:lineRule="auto"/>
              <w:rPr>
                <w:rFonts w:cstheme="minorHAnsi"/>
                <w:sz w:val="22"/>
                <w:szCs w:val="22"/>
                <w:lang w:val="ka-GE"/>
              </w:rPr>
            </w:pPr>
            <w:r w:rsidRPr="0081281D">
              <w:rPr>
                <w:rFonts w:cstheme="minorHAnsi"/>
                <w:sz w:val="22"/>
                <w:szCs w:val="22"/>
                <w:lang w:val="ka-GE"/>
              </w:rPr>
              <w:t>28 ივნისი</w:t>
            </w:r>
          </w:p>
          <w:p w14:paraId="5C54A098" w14:textId="046B434C" w:rsidR="00886F56" w:rsidRPr="0081281D" w:rsidRDefault="00886F56" w:rsidP="005158AD">
            <w:pPr>
              <w:spacing w:before="60" w:after="60" w:line="276" w:lineRule="auto"/>
              <w:rPr>
                <w:rFonts w:cstheme="minorHAnsi"/>
                <w:sz w:val="22"/>
                <w:szCs w:val="22"/>
                <w:lang w:val="ka-GE"/>
              </w:rPr>
            </w:pPr>
            <w:r w:rsidRPr="0081281D">
              <w:rPr>
                <w:rFonts w:cstheme="minorHAnsi"/>
                <w:sz w:val="22"/>
                <w:szCs w:val="22"/>
                <w:lang w:val="ka-GE"/>
              </w:rPr>
              <w:t>27 სექტემბერი</w:t>
            </w:r>
          </w:p>
        </w:tc>
      </w:tr>
    </w:tbl>
    <w:p w14:paraId="7FC247D9" w14:textId="3287D665" w:rsidR="00433B38" w:rsidRPr="0081281D" w:rsidRDefault="009565B9" w:rsidP="00433B38">
      <w:pPr>
        <w:pStyle w:val="ListParagraph"/>
        <w:numPr>
          <w:ilvl w:val="0"/>
          <w:numId w:val="34"/>
        </w:numPr>
        <w:spacing w:before="240" w:line="276" w:lineRule="auto"/>
        <w:jc w:val="both"/>
        <w:rPr>
          <w:rFonts w:cstheme="minorHAnsi"/>
          <w:lang w:val="ka-GE"/>
        </w:rPr>
      </w:pPr>
      <w:r w:rsidRPr="0081281D">
        <w:rPr>
          <w:rFonts w:cstheme="minorHAnsi"/>
          <w:lang w:val="ka-GE"/>
        </w:rPr>
        <w:t xml:space="preserve">ყველა განაცხადი, რომელიც წარდგენილი იქნება ივნისის ბოლოდან სექტემბრამდე, საგრანტო </w:t>
      </w:r>
      <w:r w:rsidR="001F4EA7" w:rsidRPr="0081281D">
        <w:rPr>
          <w:rFonts w:cstheme="minorHAnsi"/>
          <w:lang w:val="ka-GE"/>
        </w:rPr>
        <w:t xml:space="preserve">განაცხადების განმხილველი </w:t>
      </w:r>
      <w:r w:rsidRPr="0081281D">
        <w:rPr>
          <w:rFonts w:cstheme="minorHAnsi"/>
          <w:lang w:val="ka-GE"/>
        </w:rPr>
        <w:t>კომისიის მიერ</w:t>
      </w:r>
      <w:r w:rsidR="00251105" w:rsidRPr="0081281D">
        <w:rPr>
          <w:rFonts w:cstheme="minorHAnsi"/>
          <w:lang w:val="ka-GE"/>
        </w:rPr>
        <w:t xml:space="preserve"> განიხილება</w:t>
      </w:r>
      <w:r w:rsidRPr="0081281D">
        <w:rPr>
          <w:rFonts w:cstheme="minorHAnsi"/>
          <w:lang w:val="ka-GE"/>
        </w:rPr>
        <w:t xml:space="preserve"> 30 იანვარს</w:t>
      </w:r>
      <w:r w:rsidR="00251105" w:rsidRPr="0081281D">
        <w:rPr>
          <w:rFonts w:cstheme="minorHAnsi"/>
          <w:lang w:val="ka-GE"/>
        </w:rPr>
        <w:t>;</w:t>
      </w:r>
    </w:p>
    <w:p w14:paraId="008A2FED" w14:textId="2038AFE5" w:rsidR="002E5E9A" w:rsidRPr="0081281D" w:rsidRDefault="00433B38" w:rsidP="00433B38">
      <w:pPr>
        <w:pStyle w:val="ListParagraph"/>
        <w:numPr>
          <w:ilvl w:val="0"/>
          <w:numId w:val="34"/>
        </w:numPr>
        <w:spacing w:before="240" w:line="276" w:lineRule="auto"/>
        <w:jc w:val="both"/>
        <w:rPr>
          <w:rFonts w:cstheme="minorHAnsi"/>
          <w:lang w:val="ka-GE"/>
        </w:rPr>
      </w:pPr>
      <w:r w:rsidRPr="0081281D">
        <w:rPr>
          <w:rFonts w:cstheme="minorHAnsi"/>
          <w:lang w:val="ka-GE"/>
        </w:rPr>
        <w:t>სექტემბრის ბოლო</w:t>
      </w:r>
      <w:r w:rsidR="002E5E9A" w:rsidRPr="0081281D">
        <w:rPr>
          <w:rFonts w:cstheme="minorHAnsi"/>
          <w:lang w:val="ka-GE"/>
        </w:rPr>
        <w:t xml:space="preserve">დან დეკემბრის ბოლომდე წარდგენილი განაცხადები კი კომისიის მიერ განიხილება </w:t>
      </w:r>
      <w:r w:rsidR="009565B9" w:rsidRPr="0081281D">
        <w:rPr>
          <w:rFonts w:cstheme="minorHAnsi"/>
          <w:lang w:val="ka-GE"/>
        </w:rPr>
        <w:t xml:space="preserve">29 მარტის </w:t>
      </w:r>
      <w:r w:rsidR="001F4EA7" w:rsidRPr="0081281D">
        <w:rPr>
          <w:rFonts w:cstheme="minorHAnsi"/>
          <w:lang w:val="ka-GE"/>
        </w:rPr>
        <w:t>სხდომაზე</w:t>
      </w:r>
      <w:r w:rsidR="002E5E9A" w:rsidRPr="0081281D">
        <w:rPr>
          <w:rFonts w:cstheme="minorHAnsi"/>
          <w:lang w:val="ka-GE"/>
        </w:rPr>
        <w:t>, და ა.შ.</w:t>
      </w:r>
    </w:p>
    <w:p w14:paraId="6BDCB247" w14:textId="72F372DB" w:rsidR="001F4EA7" w:rsidRPr="0081281D" w:rsidRDefault="009565B9" w:rsidP="002E5E9A">
      <w:pPr>
        <w:spacing w:before="240" w:line="276" w:lineRule="auto"/>
        <w:ind w:left="60"/>
        <w:jc w:val="both"/>
        <w:rPr>
          <w:rFonts w:cstheme="minorHAnsi"/>
          <w:lang w:val="ka-GE"/>
        </w:rPr>
      </w:pPr>
      <w:r w:rsidRPr="0081281D">
        <w:rPr>
          <w:rFonts w:cstheme="minorHAnsi"/>
          <w:lang w:val="ka-GE"/>
        </w:rPr>
        <w:t xml:space="preserve">მიღებული განაცხადების მოცულობის გათვალისწინებით, საგრანტო </w:t>
      </w:r>
      <w:r w:rsidR="001F4EA7" w:rsidRPr="0081281D">
        <w:rPr>
          <w:rFonts w:cstheme="minorHAnsi"/>
          <w:lang w:val="ka-GE"/>
        </w:rPr>
        <w:t xml:space="preserve">განაცხადების განმხილველმა </w:t>
      </w:r>
      <w:r w:rsidRPr="0081281D">
        <w:rPr>
          <w:rFonts w:cstheme="minorHAnsi"/>
          <w:lang w:val="ka-GE"/>
        </w:rPr>
        <w:t xml:space="preserve">კომისიამ შესაძლოა </w:t>
      </w:r>
      <w:r w:rsidR="001F4EA7" w:rsidRPr="0081281D">
        <w:rPr>
          <w:rFonts w:cstheme="minorHAnsi"/>
          <w:lang w:val="ka-GE"/>
        </w:rPr>
        <w:t xml:space="preserve">მომდევნო კვარტლისთვის </w:t>
      </w:r>
      <w:r w:rsidRPr="0081281D">
        <w:rPr>
          <w:rFonts w:cstheme="minorHAnsi"/>
          <w:lang w:val="ka-GE"/>
        </w:rPr>
        <w:t>გადადოს ზოგიერთი განაცხადის განხილვა, რის შესახებაც წარმატებულ კანდიდატებს წინასწარ ეცნობებათ.</w:t>
      </w:r>
    </w:p>
    <w:p w14:paraId="78B7EDD6" w14:textId="77777777" w:rsidR="002E5E9A" w:rsidRPr="0081281D" w:rsidRDefault="002E5E9A" w:rsidP="002E5E9A">
      <w:pPr>
        <w:spacing w:before="240" w:line="276" w:lineRule="auto"/>
        <w:ind w:left="60"/>
        <w:jc w:val="both"/>
        <w:rPr>
          <w:rFonts w:cstheme="minorHAnsi"/>
          <w:lang w:val="ka-GE"/>
        </w:rPr>
      </w:pPr>
    </w:p>
    <w:p w14:paraId="6042E14B" w14:textId="77777777" w:rsidR="00251105" w:rsidRPr="0081281D" w:rsidRDefault="00251105">
      <w:pPr>
        <w:rPr>
          <w:rFonts w:cstheme="minorHAnsi"/>
          <w:b/>
          <w:sz w:val="32"/>
          <w:szCs w:val="32"/>
          <w:lang w:val="ka-GE"/>
        </w:rPr>
      </w:pPr>
      <w:r w:rsidRPr="0081281D">
        <w:rPr>
          <w:rFonts w:cstheme="minorHAnsi"/>
          <w:b/>
          <w:sz w:val="32"/>
          <w:szCs w:val="32"/>
          <w:lang w:val="ka-GE"/>
        </w:rPr>
        <w:br w:type="page"/>
      </w:r>
    </w:p>
    <w:p w14:paraId="0873EB9E" w14:textId="497673BC" w:rsidR="00BE6069" w:rsidRPr="0081281D" w:rsidRDefault="00361839" w:rsidP="00582AA7">
      <w:pPr>
        <w:spacing w:before="240" w:line="276" w:lineRule="auto"/>
        <w:jc w:val="both"/>
        <w:rPr>
          <w:rFonts w:cstheme="minorHAnsi"/>
          <w:b/>
          <w:sz w:val="32"/>
          <w:szCs w:val="32"/>
          <w:lang w:val="ka-GE"/>
        </w:rPr>
      </w:pPr>
      <w:r w:rsidRPr="0081281D">
        <w:rPr>
          <w:rFonts w:cstheme="minorHAnsi"/>
          <w:b/>
          <w:sz w:val="32"/>
          <w:szCs w:val="32"/>
          <w:lang w:val="ka-GE"/>
        </w:rPr>
        <w:lastRenderedPageBreak/>
        <w:t xml:space="preserve">განხილვა </w:t>
      </w:r>
      <w:r w:rsidR="001F4EA7" w:rsidRPr="0081281D">
        <w:rPr>
          <w:rFonts w:cstheme="minorHAnsi"/>
          <w:b/>
          <w:sz w:val="32"/>
          <w:szCs w:val="32"/>
          <w:lang w:val="ka-GE"/>
        </w:rPr>
        <w:t>და შეფასება</w:t>
      </w:r>
    </w:p>
    <w:p w14:paraId="6F0FC11D" w14:textId="6979D954" w:rsidR="007858A5" w:rsidRPr="0081281D" w:rsidRDefault="007858A5" w:rsidP="00910B9E">
      <w:pPr>
        <w:spacing w:before="240" w:line="276" w:lineRule="auto"/>
        <w:jc w:val="both"/>
        <w:rPr>
          <w:rFonts w:cstheme="minorHAnsi"/>
          <w:lang w:val="ka-GE"/>
        </w:rPr>
      </w:pPr>
      <w:r w:rsidRPr="0081281D">
        <w:rPr>
          <w:rFonts w:cstheme="minorHAnsi"/>
          <w:lang w:val="ka-GE"/>
        </w:rPr>
        <w:t xml:space="preserve">განაცხადის წარდგენა </w:t>
      </w:r>
      <w:r w:rsidR="00C26EA8" w:rsidRPr="0081281D">
        <w:rPr>
          <w:rFonts w:cstheme="minorHAnsi"/>
          <w:lang w:val="ka-GE"/>
        </w:rPr>
        <w:t>ერთეტაპიანი</w:t>
      </w:r>
      <w:r w:rsidRPr="0081281D">
        <w:rPr>
          <w:rFonts w:cstheme="minorHAnsi"/>
          <w:lang w:val="ka-GE"/>
        </w:rPr>
        <w:t xml:space="preserve"> პროცესია და თითოეული განაცხადი მიიღება საქართველოს</w:t>
      </w:r>
      <w:r w:rsidR="001C5EDC" w:rsidRPr="0081281D">
        <w:rPr>
          <w:rFonts w:cstheme="minorHAnsi"/>
          <w:lang w:val="ka-GE"/>
        </w:rPr>
        <w:t xml:space="preserve"> გაეროს </w:t>
      </w:r>
      <w:r w:rsidRPr="0081281D">
        <w:rPr>
          <w:rFonts w:cstheme="minorHAnsi"/>
          <w:lang w:val="ka-GE"/>
        </w:rPr>
        <w:t>ასოციაციის ოფიციალურ ელფოსტაზე</w:t>
      </w:r>
      <w:r w:rsidR="00251105" w:rsidRPr="0081281D">
        <w:rPr>
          <w:rFonts w:cstheme="minorHAnsi"/>
          <w:lang w:val="ka-GE"/>
        </w:rPr>
        <w:t>:</w:t>
      </w:r>
      <w:r w:rsidRPr="0081281D">
        <w:rPr>
          <w:rFonts w:cstheme="minorHAnsi"/>
          <w:lang w:val="ka-GE"/>
        </w:rPr>
        <w:t xml:space="preserve"> una@una.ge. საქართველოს </w:t>
      </w:r>
      <w:r w:rsidR="006A1128" w:rsidRPr="0081281D">
        <w:rPr>
          <w:rFonts w:cstheme="minorHAnsi"/>
          <w:lang w:val="ka-GE"/>
        </w:rPr>
        <w:t xml:space="preserve">გაეროს </w:t>
      </w:r>
      <w:r w:rsidRPr="0081281D">
        <w:rPr>
          <w:rFonts w:cstheme="minorHAnsi"/>
          <w:lang w:val="ka-GE"/>
        </w:rPr>
        <w:t xml:space="preserve">ასოციაცია განაცხადებს დაამუშავებს და განიხილავს </w:t>
      </w:r>
      <w:r w:rsidR="008B26F9" w:rsidRPr="0081281D">
        <w:rPr>
          <w:rFonts w:cstheme="minorHAnsi"/>
          <w:lang w:val="ka-GE"/>
        </w:rPr>
        <w:t>ოთხ</w:t>
      </w:r>
      <w:r w:rsidR="00C26EA8" w:rsidRPr="0081281D">
        <w:rPr>
          <w:rFonts w:cstheme="minorHAnsi"/>
          <w:lang w:val="ka-GE"/>
        </w:rPr>
        <w:t>ეტაპიანი</w:t>
      </w:r>
      <w:r w:rsidRPr="0081281D">
        <w:rPr>
          <w:rFonts w:cstheme="minorHAnsi"/>
          <w:lang w:val="ka-GE"/>
        </w:rPr>
        <w:t xml:space="preserve"> პროცესის გავლით: </w:t>
      </w:r>
    </w:p>
    <w:p w14:paraId="1CB03B0E" w14:textId="6975877B" w:rsidR="007858A5" w:rsidRPr="0081281D" w:rsidRDefault="007858A5" w:rsidP="00910B9E">
      <w:pPr>
        <w:spacing w:before="240" w:line="276" w:lineRule="auto"/>
        <w:jc w:val="both"/>
        <w:rPr>
          <w:rFonts w:cstheme="minorHAnsi"/>
          <w:lang w:val="ka-GE"/>
        </w:rPr>
      </w:pPr>
      <w:r w:rsidRPr="0081281D">
        <w:rPr>
          <w:rFonts w:cstheme="minorHAnsi"/>
          <w:b/>
          <w:lang w:val="ka-GE"/>
        </w:rPr>
        <w:t xml:space="preserve">1. </w:t>
      </w:r>
      <w:r w:rsidR="006C2F89" w:rsidRPr="0081281D">
        <w:rPr>
          <w:rFonts w:cstheme="minorHAnsi"/>
          <w:b/>
          <w:lang w:val="ka-GE"/>
        </w:rPr>
        <w:t xml:space="preserve">პირველადი </w:t>
      </w:r>
      <w:r w:rsidR="00E04A20" w:rsidRPr="0081281D">
        <w:rPr>
          <w:rFonts w:cstheme="minorHAnsi"/>
          <w:b/>
          <w:lang w:val="ka-GE"/>
        </w:rPr>
        <w:t>გადარჩევა</w:t>
      </w:r>
      <w:r w:rsidR="006C2F89" w:rsidRPr="0081281D">
        <w:rPr>
          <w:rFonts w:cstheme="minorHAnsi"/>
          <w:b/>
          <w:lang w:val="ka-GE"/>
        </w:rPr>
        <w:t>:</w:t>
      </w:r>
      <w:r w:rsidRPr="0081281D">
        <w:rPr>
          <w:rFonts w:cstheme="minorHAnsi"/>
          <w:lang w:val="ka-GE"/>
        </w:rPr>
        <w:t xml:space="preserve"> </w:t>
      </w:r>
      <w:r w:rsidR="008D5DFF" w:rsidRPr="0081281D">
        <w:rPr>
          <w:rFonts w:cstheme="minorHAnsi"/>
          <w:lang w:val="ka-GE"/>
        </w:rPr>
        <w:t xml:space="preserve"> განაცხადის </w:t>
      </w:r>
      <w:r w:rsidR="009370B3" w:rsidRPr="0081281D">
        <w:rPr>
          <w:rFonts w:cstheme="minorHAnsi"/>
          <w:lang w:val="ka-GE"/>
        </w:rPr>
        <w:t>მიღებიდან პირველ ეტაპზე,</w:t>
      </w:r>
      <w:r w:rsidR="008D5DFF" w:rsidRPr="0081281D">
        <w:rPr>
          <w:rFonts w:cstheme="minorHAnsi"/>
          <w:lang w:val="ka-GE"/>
        </w:rPr>
        <w:t xml:space="preserve"> </w:t>
      </w:r>
      <w:r w:rsidR="007160BA" w:rsidRPr="0081281D">
        <w:rPr>
          <w:rFonts w:cstheme="minorHAnsi"/>
          <w:lang w:val="ka-GE"/>
        </w:rPr>
        <w:t>საქართველოს</w:t>
      </w:r>
      <w:r w:rsidRPr="0081281D">
        <w:rPr>
          <w:rFonts w:cstheme="minorHAnsi"/>
          <w:lang w:val="ka-GE"/>
        </w:rPr>
        <w:t xml:space="preserve"> </w:t>
      </w:r>
      <w:r w:rsidR="00910B2C" w:rsidRPr="0081281D">
        <w:rPr>
          <w:rFonts w:cstheme="minorHAnsi"/>
          <w:lang w:val="ka-GE"/>
        </w:rPr>
        <w:t>გ</w:t>
      </w:r>
      <w:r w:rsidR="007B5A65" w:rsidRPr="0081281D">
        <w:rPr>
          <w:rFonts w:cstheme="minorHAnsi"/>
          <w:lang w:val="ka-GE"/>
        </w:rPr>
        <w:t>ა</w:t>
      </w:r>
      <w:r w:rsidR="00910B2C" w:rsidRPr="0081281D">
        <w:rPr>
          <w:rFonts w:cstheme="minorHAnsi"/>
          <w:lang w:val="ka-GE"/>
        </w:rPr>
        <w:t xml:space="preserve">ეროს </w:t>
      </w:r>
      <w:r w:rsidRPr="0081281D">
        <w:rPr>
          <w:rFonts w:cstheme="minorHAnsi"/>
          <w:lang w:val="ka-GE"/>
        </w:rPr>
        <w:t xml:space="preserve">ასოციაცია </w:t>
      </w:r>
      <w:r w:rsidR="009370B3" w:rsidRPr="0081281D">
        <w:rPr>
          <w:rFonts w:cstheme="minorHAnsi"/>
          <w:lang w:val="ka-GE"/>
        </w:rPr>
        <w:t>განაცხად</w:t>
      </w:r>
      <w:r w:rsidR="00E04A20" w:rsidRPr="0081281D">
        <w:rPr>
          <w:rFonts w:cstheme="minorHAnsi"/>
          <w:lang w:val="ka-GE"/>
        </w:rPr>
        <w:t>ებ</w:t>
      </w:r>
      <w:r w:rsidR="009370B3" w:rsidRPr="0081281D">
        <w:rPr>
          <w:rFonts w:cstheme="minorHAnsi"/>
          <w:lang w:val="ka-GE"/>
        </w:rPr>
        <w:t>ს</w:t>
      </w:r>
      <w:r w:rsidR="00E04A20" w:rsidRPr="0081281D">
        <w:rPr>
          <w:rFonts w:cstheme="minorHAnsi"/>
          <w:lang w:val="ka-GE"/>
        </w:rPr>
        <w:t xml:space="preserve"> გადაარჩევს</w:t>
      </w:r>
      <w:r w:rsidR="009370B3" w:rsidRPr="0081281D">
        <w:rPr>
          <w:rFonts w:cstheme="minorHAnsi"/>
          <w:lang w:val="ka-GE"/>
        </w:rPr>
        <w:t xml:space="preserve"> </w:t>
      </w:r>
      <w:r w:rsidR="00AE5775" w:rsidRPr="0081281D">
        <w:rPr>
          <w:rFonts w:cstheme="minorHAnsi"/>
          <w:lang w:val="ka-GE"/>
        </w:rPr>
        <w:t>ინტეგრაციის</w:t>
      </w:r>
      <w:r w:rsidR="007160BA" w:rsidRPr="0081281D">
        <w:rPr>
          <w:rFonts w:cstheme="minorHAnsi"/>
          <w:lang w:val="ka-GE"/>
        </w:rPr>
        <w:t xml:space="preserve"> საგრანტო</w:t>
      </w:r>
      <w:r w:rsidR="009370B3" w:rsidRPr="0081281D">
        <w:rPr>
          <w:rFonts w:cstheme="minorHAnsi"/>
          <w:lang w:val="ka-GE"/>
        </w:rPr>
        <w:t xml:space="preserve"> </w:t>
      </w:r>
      <w:r w:rsidR="007160BA" w:rsidRPr="0081281D">
        <w:rPr>
          <w:rFonts w:cstheme="minorHAnsi"/>
          <w:lang w:val="ka-GE"/>
        </w:rPr>
        <w:t xml:space="preserve">მექანიზმის </w:t>
      </w:r>
      <w:r w:rsidRPr="0081281D">
        <w:rPr>
          <w:rFonts w:cstheme="minorHAnsi"/>
          <w:lang w:val="ka-GE"/>
        </w:rPr>
        <w:t>მიზნებთან</w:t>
      </w:r>
      <w:r w:rsidR="009370B3" w:rsidRPr="0081281D">
        <w:rPr>
          <w:rFonts w:cstheme="minorHAnsi"/>
          <w:lang w:val="ka-GE"/>
        </w:rPr>
        <w:t xml:space="preserve">, </w:t>
      </w:r>
      <w:r w:rsidRPr="0081281D">
        <w:rPr>
          <w:rFonts w:cstheme="minorHAnsi"/>
          <w:lang w:val="ka-GE"/>
        </w:rPr>
        <w:t>პრიორიტეტებთან</w:t>
      </w:r>
      <w:r w:rsidR="007160BA" w:rsidRPr="0081281D">
        <w:rPr>
          <w:rFonts w:cstheme="minorHAnsi"/>
          <w:lang w:val="ka-GE"/>
        </w:rPr>
        <w:t xml:space="preserve"> </w:t>
      </w:r>
      <w:r w:rsidR="009370B3" w:rsidRPr="0081281D">
        <w:rPr>
          <w:rFonts w:cstheme="minorHAnsi"/>
          <w:lang w:val="ka-GE"/>
        </w:rPr>
        <w:t xml:space="preserve">და </w:t>
      </w:r>
      <w:r w:rsidR="00D65B09" w:rsidRPr="0081281D">
        <w:rPr>
          <w:rFonts w:cstheme="minorHAnsi"/>
          <w:lang w:val="ka-GE"/>
        </w:rPr>
        <w:t xml:space="preserve">ამ დოკუმენტის </w:t>
      </w:r>
      <w:r w:rsidR="009370B3" w:rsidRPr="0081281D">
        <w:rPr>
          <w:rFonts w:cstheme="minorHAnsi"/>
          <w:lang w:val="ka-GE"/>
        </w:rPr>
        <w:t>ტექნიკურ მოთხოვნებთან შესაბამისობის</w:t>
      </w:r>
      <w:r w:rsidR="00B63998" w:rsidRPr="0081281D">
        <w:rPr>
          <w:rFonts w:cstheme="minorHAnsi"/>
          <w:lang w:val="ka-GE"/>
        </w:rPr>
        <w:t xml:space="preserve"> </w:t>
      </w:r>
      <w:r w:rsidR="00D65B09" w:rsidRPr="0081281D">
        <w:rPr>
          <w:rFonts w:cstheme="minorHAnsi"/>
          <w:lang w:val="ka-GE"/>
        </w:rPr>
        <w:t>კრიტერიუმებით.</w:t>
      </w:r>
      <w:r w:rsidR="009370B3" w:rsidRPr="0081281D">
        <w:rPr>
          <w:rFonts w:cstheme="minorHAnsi"/>
          <w:lang w:val="ka-GE"/>
        </w:rPr>
        <w:t xml:space="preserve"> პირველადი </w:t>
      </w:r>
      <w:r w:rsidR="00E04A20" w:rsidRPr="0081281D">
        <w:rPr>
          <w:rFonts w:cstheme="minorHAnsi"/>
          <w:lang w:val="ka-GE"/>
        </w:rPr>
        <w:t xml:space="preserve">გადარჩევის </w:t>
      </w:r>
      <w:r w:rsidR="009370B3" w:rsidRPr="0081281D">
        <w:rPr>
          <w:rFonts w:cstheme="minorHAnsi"/>
          <w:lang w:val="ka-GE"/>
        </w:rPr>
        <w:t>ფარგლებში</w:t>
      </w:r>
      <w:r w:rsidR="00D82AE5" w:rsidRPr="0081281D">
        <w:rPr>
          <w:rFonts w:cstheme="minorHAnsi"/>
          <w:lang w:val="ka-GE"/>
        </w:rPr>
        <w:t>,</w:t>
      </w:r>
      <w:r w:rsidR="009370B3" w:rsidRPr="0081281D">
        <w:rPr>
          <w:rFonts w:cstheme="minorHAnsi"/>
          <w:lang w:val="ka-GE"/>
        </w:rPr>
        <w:t xml:space="preserve"> ასევე </w:t>
      </w:r>
      <w:r w:rsidR="00D65B09" w:rsidRPr="0081281D">
        <w:rPr>
          <w:rFonts w:cstheme="minorHAnsi"/>
          <w:lang w:val="ka-GE"/>
        </w:rPr>
        <w:t xml:space="preserve">მხედველობაში იქნება მიღებული </w:t>
      </w:r>
      <w:r w:rsidR="009370B3" w:rsidRPr="0081281D">
        <w:rPr>
          <w:rFonts w:cstheme="minorHAnsi"/>
          <w:lang w:val="ka-GE"/>
        </w:rPr>
        <w:t xml:space="preserve">განცხადების </w:t>
      </w:r>
      <w:r w:rsidR="007160BA" w:rsidRPr="0081281D">
        <w:rPr>
          <w:rFonts w:cstheme="minorHAnsi"/>
          <w:lang w:val="ka-GE"/>
        </w:rPr>
        <w:t>აქტუალურობა</w:t>
      </w:r>
      <w:r w:rsidR="009370B3" w:rsidRPr="0081281D">
        <w:rPr>
          <w:rFonts w:cstheme="minorHAnsi"/>
          <w:lang w:val="ka-GE"/>
        </w:rPr>
        <w:t>, სიცხადე</w:t>
      </w:r>
      <w:r w:rsidRPr="0081281D">
        <w:rPr>
          <w:rFonts w:cstheme="minorHAnsi"/>
          <w:lang w:val="ka-GE"/>
        </w:rPr>
        <w:t xml:space="preserve"> და </w:t>
      </w:r>
      <w:r w:rsidR="009370B3" w:rsidRPr="0081281D">
        <w:rPr>
          <w:rFonts w:cstheme="minorHAnsi"/>
          <w:lang w:val="ka-GE"/>
        </w:rPr>
        <w:t xml:space="preserve">განმცხადებლის </w:t>
      </w:r>
      <w:r w:rsidR="007160BA" w:rsidRPr="0081281D">
        <w:rPr>
          <w:rFonts w:cstheme="minorHAnsi"/>
          <w:lang w:val="ka-GE"/>
        </w:rPr>
        <w:t>შესაძლებლობები</w:t>
      </w:r>
      <w:r w:rsidRPr="0081281D">
        <w:rPr>
          <w:rFonts w:cstheme="minorHAnsi"/>
          <w:lang w:val="ka-GE"/>
        </w:rPr>
        <w:t>.</w:t>
      </w:r>
    </w:p>
    <w:p w14:paraId="68F0FCF0" w14:textId="06096010" w:rsidR="007160BA" w:rsidRPr="0081281D" w:rsidRDefault="00194662" w:rsidP="00910B9E">
      <w:pPr>
        <w:snapToGrid w:val="0"/>
        <w:spacing w:before="120" w:after="120" w:line="276" w:lineRule="auto"/>
        <w:jc w:val="both"/>
        <w:rPr>
          <w:rFonts w:cstheme="minorHAnsi"/>
          <w:lang w:val="ka-GE"/>
        </w:rPr>
      </w:pPr>
      <w:r w:rsidRPr="0081281D">
        <w:rPr>
          <w:rFonts w:cstheme="minorHAnsi"/>
          <w:b/>
          <w:lang w:val="ka-GE"/>
        </w:rPr>
        <w:t xml:space="preserve">საქართველოს გაეროს ასოციაცია უზრუნველყოფს, რომ ყველა განმცხადებელს ეცნობოს პირველადი განხილვის პასუხი, თუმცა, </w:t>
      </w:r>
      <w:r w:rsidR="007160BA" w:rsidRPr="0081281D">
        <w:rPr>
          <w:rFonts w:cstheme="minorHAnsi"/>
          <w:b/>
          <w:lang w:val="ka-GE"/>
        </w:rPr>
        <w:t xml:space="preserve">მიღებული განაცხადების მოცულობის გათვალისწინებით, </w:t>
      </w:r>
      <w:r w:rsidR="005A1135" w:rsidRPr="0081281D">
        <w:rPr>
          <w:rFonts w:cstheme="minorHAnsi"/>
          <w:b/>
          <w:lang w:val="ka-GE"/>
        </w:rPr>
        <w:t xml:space="preserve"> </w:t>
      </w:r>
      <w:r w:rsidR="007160BA" w:rsidRPr="0081281D">
        <w:rPr>
          <w:rFonts w:cstheme="minorHAnsi"/>
          <w:b/>
          <w:lang w:val="ka-GE"/>
        </w:rPr>
        <w:t xml:space="preserve">საქართველოს </w:t>
      </w:r>
      <w:r w:rsidR="005A1135" w:rsidRPr="0081281D">
        <w:rPr>
          <w:rFonts w:cstheme="minorHAnsi"/>
          <w:b/>
          <w:lang w:val="ka-GE"/>
        </w:rPr>
        <w:t xml:space="preserve">გაეროს </w:t>
      </w:r>
      <w:r w:rsidR="007160BA" w:rsidRPr="0081281D">
        <w:rPr>
          <w:rFonts w:cstheme="minorHAnsi"/>
          <w:b/>
          <w:lang w:val="ka-GE"/>
        </w:rPr>
        <w:t>ასოციაცია</w:t>
      </w:r>
      <w:r w:rsidRPr="0081281D">
        <w:rPr>
          <w:rFonts w:cstheme="minorHAnsi"/>
          <w:b/>
          <w:lang w:val="ka-GE"/>
        </w:rPr>
        <w:t xml:space="preserve"> შეზღუდულია განმცხადებლებს წარუდგინოს  ყველა გან</w:t>
      </w:r>
      <w:r w:rsidR="009D39A0" w:rsidRPr="0081281D">
        <w:rPr>
          <w:rFonts w:cstheme="minorHAnsi"/>
          <w:b/>
          <w:lang w:val="ka-GE"/>
        </w:rPr>
        <w:t>ა</w:t>
      </w:r>
      <w:r w:rsidRPr="0081281D">
        <w:rPr>
          <w:rFonts w:cstheme="minorHAnsi"/>
          <w:b/>
          <w:lang w:val="ka-GE"/>
        </w:rPr>
        <w:t>ცხადის განხილვის შედეგების დ</w:t>
      </w:r>
      <w:r w:rsidR="007160BA" w:rsidRPr="0081281D">
        <w:rPr>
          <w:rFonts w:cstheme="minorHAnsi"/>
          <w:b/>
          <w:lang w:val="ka-GE"/>
        </w:rPr>
        <w:t>ეტალური დასაბუთება</w:t>
      </w:r>
      <w:r w:rsidRPr="0081281D">
        <w:rPr>
          <w:rFonts w:cstheme="minorHAnsi"/>
          <w:b/>
          <w:lang w:val="ka-GE"/>
        </w:rPr>
        <w:t>.</w:t>
      </w:r>
      <w:r w:rsidR="007160BA" w:rsidRPr="0081281D">
        <w:rPr>
          <w:rFonts w:cstheme="minorHAnsi"/>
          <w:b/>
          <w:lang w:val="ka-GE"/>
        </w:rPr>
        <w:t xml:space="preserve"> </w:t>
      </w:r>
      <w:r w:rsidR="007160BA" w:rsidRPr="0081281D">
        <w:rPr>
          <w:rFonts w:cstheme="minorHAnsi"/>
          <w:lang w:val="ka-GE"/>
        </w:rPr>
        <w:t xml:space="preserve"> </w:t>
      </w:r>
    </w:p>
    <w:p w14:paraId="524132E0" w14:textId="24B6927C" w:rsidR="007160BA" w:rsidRPr="0081281D" w:rsidRDefault="007160BA" w:rsidP="00265386">
      <w:pPr>
        <w:snapToGrid w:val="0"/>
        <w:spacing w:before="120" w:after="120" w:line="276" w:lineRule="auto"/>
        <w:jc w:val="both"/>
        <w:rPr>
          <w:rFonts w:cstheme="minorHAnsi"/>
          <w:lang w:val="ka-GE"/>
        </w:rPr>
      </w:pPr>
      <w:r w:rsidRPr="0081281D">
        <w:rPr>
          <w:rFonts w:cstheme="minorHAnsi"/>
          <w:b/>
          <w:lang w:val="ka-GE"/>
        </w:rPr>
        <w:t>2. გარე</w:t>
      </w:r>
      <w:r w:rsidR="00B63998" w:rsidRPr="0081281D">
        <w:rPr>
          <w:rFonts w:cstheme="minorHAnsi"/>
          <w:b/>
          <w:lang w:val="ka-GE"/>
        </w:rPr>
        <w:t xml:space="preserve"> </w:t>
      </w:r>
      <w:r w:rsidR="00E13641" w:rsidRPr="0081281D">
        <w:rPr>
          <w:rFonts w:cstheme="minorHAnsi"/>
          <w:b/>
          <w:lang w:val="ka-GE"/>
        </w:rPr>
        <w:t>ექსპერტების შეფასება</w:t>
      </w:r>
      <w:r w:rsidRPr="0081281D">
        <w:rPr>
          <w:rFonts w:cstheme="minorHAnsi"/>
          <w:b/>
          <w:lang w:val="ka-GE"/>
        </w:rPr>
        <w:t>:</w:t>
      </w:r>
      <w:r w:rsidRPr="0081281D">
        <w:rPr>
          <w:rFonts w:cstheme="minorHAnsi"/>
          <w:lang w:val="ka-GE"/>
        </w:rPr>
        <w:t xml:space="preserve"> </w:t>
      </w:r>
      <w:r w:rsidR="00393821" w:rsidRPr="0081281D">
        <w:rPr>
          <w:rFonts w:cstheme="minorHAnsi"/>
          <w:lang w:val="ka-GE"/>
        </w:rPr>
        <w:t xml:space="preserve"> პირველადი გადარჩევის</w:t>
      </w:r>
      <w:r w:rsidR="0043438F" w:rsidRPr="0081281D">
        <w:rPr>
          <w:rFonts w:cstheme="minorHAnsi"/>
          <w:lang w:val="ka-GE"/>
        </w:rPr>
        <w:t xml:space="preserve"> ეტაპზე დადებითად შეფასებული </w:t>
      </w:r>
      <w:r w:rsidRPr="0081281D">
        <w:rPr>
          <w:rFonts w:cstheme="minorHAnsi"/>
          <w:lang w:val="ka-GE"/>
        </w:rPr>
        <w:t>განაცხადები, გან</w:t>
      </w:r>
      <w:r w:rsidR="00E817D8" w:rsidRPr="0081281D">
        <w:rPr>
          <w:rFonts w:cstheme="minorHAnsi"/>
          <w:lang w:val="ka-GE"/>
        </w:rPr>
        <w:t>იხილება</w:t>
      </w:r>
      <w:r w:rsidRPr="0081281D">
        <w:rPr>
          <w:rFonts w:cstheme="minorHAnsi"/>
          <w:lang w:val="ka-GE"/>
        </w:rPr>
        <w:t xml:space="preserve"> გარე </w:t>
      </w:r>
      <w:r w:rsidR="00E817D8" w:rsidRPr="0081281D">
        <w:rPr>
          <w:rFonts w:cstheme="minorHAnsi"/>
          <w:lang w:val="ka-GE"/>
        </w:rPr>
        <w:t>ექსპერტების</w:t>
      </w:r>
      <w:r w:rsidRPr="0081281D">
        <w:rPr>
          <w:rFonts w:cstheme="minorHAnsi"/>
          <w:lang w:val="ka-GE"/>
        </w:rPr>
        <w:t xml:space="preserve"> მიერ, რომლებსაც სპეციალიზებული ცოდნა და გამოცდილება გააჩნიათ </w:t>
      </w:r>
      <w:r w:rsidR="00E817D8" w:rsidRPr="0081281D">
        <w:rPr>
          <w:rFonts w:cstheme="minorHAnsi"/>
          <w:lang w:val="ka-GE"/>
        </w:rPr>
        <w:t xml:space="preserve">საგრანტო მექანიზმის </w:t>
      </w:r>
      <w:r w:rsidRPr="0081281D">
        <w:rPr>
          <w:rFonts w:cstheme="minorHAnsi"/>
          <w:lang w:val="ka-GE"/>
        </w:rPr>
        <w:t xml:space="preserve">შესაბამის სფეროებში. </w:t>
      </w:r>
      <w:r w:rsidR="00E817D8" w:rsidRPr="0081281D">
        <w:rPr>
          <w:rFonts w:cstheme="minorHAnsi"/>
          <w:lang w:val="ka-GE"/>
        </w:rPr>
        <w:t>შემფასებლები გან</w:t>
      </w:r>
      <w:r w:rsidR="00DC6257" w:rsidRPr="0081281D">
        <w:rPr>
          <w:rFonts w:cstheme="minorHAnsi"/>
          <w:lang w:val="ka-GE"/>
        </w:rPr>
        <w:t>აცხადებს</w:t>
      </w:r>
      <w:r w:rsidR="00E817D8" w:rsidRPr="0081281D">
        <w:rPr>
          <w:rFonts w:cstheme="minorHAnsi"/>
          <w:lang w:val="ka-GE"/>
        </w:rPr>
        <w:t xml:space="preserve"> აფასებენ </w:t>
      </w:r>
      <w:r w:rsidRPr="0081281D">
        <w:rPr>
          <w:rFonts w:cstheme="minorHAnsi"/>
          <w:lang w:val="ka-GE"/>
        </w:rPr>
        <w:t>წინამდებარე სახელმძღვანელოში</w:t>
      </w:r>
      <w:r w:rsidR="00F20D42" w:rsidRPr="0081281D">
        <w:rPr>
          <w:rFonts w:cstheme="minorHAnsi"/>
          <w:lang w:val="ka-GE"/>
        </w:rPr>
        <w:t xml:space="preserve"> </w:t>
      </w:r>
      <w:r w:rsidRPr="0081281D">
        <w:rPr>
          <w:rFonts w:cstheme="minorHAnsi"/>
          <w:lang w:val="ka-GE"/>
        </w:rPr>
        <w:t xml:space="preserve">განსაზღვრული კრიტერიუმების საფუძველზე </w:t>
      </w:r>
      <w:r w:rsidR="003C74E5" w:rsidRPr="0081281D">
        <w:rPr>
          <w:rFonts w:cstheme="minorHAnsi"/>
          <w:lang w:val="ka-GE"/>
        </w:rPr>
        <w:t xml:space="preserve">და </w:t>
      </w:r>
      <w:r w:rsidRPr="0081281D">
        <w:rPr>
          <w:rFonts w:cstheme="minorHAnsi"/>
          <w:lang w:val="ka-GE"/>
        </w:rPr>
        <w:t xml:space="preserve">რეკომენდაციებს </w:t>
      </w:r>
      <w:r w:rsidR="00E817D8" w:rsidRPr="0081281D">
        <w:rPr>
          <w:rFonts w:cstheme="minorHAnsi"/>
          <w:lang w:val="ka-GE"/>
        </w:rPr>
        <w:t>გასცემენ</w:t>
      </w:r>
      <w:r w:rsidRPr="0081281D">
        <w:rPr>
          <w:rFonts w:cstheme="minorHAnsi"/>
          <w:lang w:val="ka-GE"/>
        </w:rPr>
        <w:t xml:space="preserve"> </w:t>
      </w:r>
      <w:r w:rsidR="003C74E5" w:rsidRPr="0081281D">
        <w:rPr>
          <w:rFonts w:cstheme="minorHAnsi"/>
          <w:lang w:val="ka-GE"/>
        </w:rPr>
        <w:t>განმცხადებლ</w:t>
      </w:r>
      <w:r w:rsidR="00A17CEF" w:rsidRPr="0081281D">
        <w:rPr>
          <w:rFonts w:cstheme="minorHAnsi"/>
          <w:lang w:val="ka-GE"/>
        </w:rPr>
        <w:t>ი</w:t>
      </w:r>
      <w:r w:rsidR="003C74E5" w:rsidRPr="0081281D">
        <w:rPr>
          <w:rFonts w:cstheme="minorHAnsi"/>
          <w:lang w:val="ka-GE"/>
        </w:rPr>
        <w:t xml:space="preserve">ს მიერ </w:t>
      </w:r>
      <w:r w:rsidRPr="0081281D">
        <w:rPr>
          <w:rFonts w:cstheme="minorHAnsi"/>
          <w:lang w:val="ka-GE"/>
        </w:rPr>
        <w:t xml:space="preserve">შემოთავაზებული მიდგომების მიზანშეწონილობისა და მდგრადობის შესახებ. ყველა გარე </w:t>
      </w:r>
      <w:r w:rsidR="003C74E5" w:rsidRPr="0081281D">
        <w:rPr>
          <w:rFonts w:cstheme="minorHAnsi"/>
          <w:lang w:val="ka-GE"/>
        </w:rPr>
        <w:t xml:space="preserve">შეფასება </w:t>
      </w:r>
      <w:r w:rsidRPr="0081281D">
        <w:rPr>
          <w:rFonts w:cstheme="minorHAnsi"/>
          <w:lang w:val="ka-GE"/>
        </w:rPr>
        <w:t xml:space="preserve">გადამოწმებული და დადასტურებული იქნება საქართველოს </w:t>
      </w:r>
      <w:r w:rsidR="00D012A9" w:rsidRPr="0081281D">
        <w:rPr>
          <w:rFonts w:cstheme="minorHAnsi"/>
          <w:lang w:val="ka-GE"/>
        </w:rPr>
        <w:t xml:space="preserve">გაეროს </w:t>
      </w:r>
      <w:r w:rsidRPr="0081281D">
        <w:rPr>
          <w:rFonts w:cstheme="minorHAnsi"/>
          <w:lang w:val="ka-GE"/>
        </w:rPr>
        <w:t>ასოციაციის მიერ.</w:t>
      </w:r>
    </w:p>
    <w:p w14:paraId="56A0162E" w14:textId="65B421EE" w:rsidR="00A86E51" w:rsidRPr="0081281D" w:rsidRDefault="00A86E51" w:rsidP="00A86E51">
      <w:pPr>
        <w:snapToGrid w:val="0"/>
        <w:spacing w:before="120" w:after="120" w:line="276" w:lineRule="auto"/>
        <w:jc w:val="both"/>
        <w:rPr>
          <w:rFonts w:cstheme="minorHAnsi"/>
          <w:lang w:val="ka-GE"/>
        </w:rPr>
      </w:pPr>
      <w:r w:rsidRPr="0081281D">
        <w:rPr>
          <w:rFonts w:cstheme="minorHAnsi"/>
          <w:lang w:val="ka-GE"/>
        </w:rPr>
        <w:t xml:space="preserve">კონკრეტულად კი, გარე შემფასებლები </w:t>
      </w:r>
      <w:r w:rsidR="002C5BAD" w:rsidRPr="0081281D">
        <w:rPr>
          <w:rFonts w:cstheme="minorHAnsi"/>
          <w:lang w:val="ka-GE"/>
        </w:rPr>
        <w:t>განცხადებების შეფასებისას, ითვალისწინებენ</w:t>
      </w:r>
      <w:r w:rsidR="00C96AC4" w:rsidRPr="0081281D">
        <w:rPr>
          <w:rFonts w:cstheme="minorHAnsi"/>
          <w:lang w:val="ka-GE"/>
        </w:rPr>
        <w:t>:</w:t>
      </w:r>
    </w:p>
    <w:p w14:paraId="7B7025E8" w14:textId="349221D4" w:rsidR="00D44346" w:rsidRPr="0081281D" w:rsidRDefault="005E44D4" w:rsidP="00D44346">
      <w:pPr>
        <w:pStyle w:val="ListParagraph"/>
        <w:numPr>
          <w:ilvl w:val="0"/>
          <w:numId w:val="34"/>
        </w:numPr>
        <w:snapToGrid w:val="0"/>
        <w:spacing w:before="120" w:after="120" w:line="276" w:lineRule="auto"/>
        <w:jc w:val="both"/>
        <w:rPr>
          <w:rFonts w:cstheme="minorHAnsi"/>
          <w:lang w:val="ka-GE"/>
        </w:rPr>
      </w:pPr>
      <w:r w:rsidRPr="0081281D">
        <w:rPr>
          <w:rFonts w:cstheme="minorHAnsi"/>
          <w:lang w:val="ka-GE"/>
        </w:rPr>
        <w:t>საგრანტო განაცხადის ხარისხ</w:t>
      </w:r>
      <w:r w:rsidR="00C96AC4" w:rsidRPr="0081281D">
        <w:rPr>
          <w:rFonts w:cstheme="minorHAnsi"/>
          <w:lang w:val="ka-GE"/>
        </w:rPr>
        <w:t>სა</w:t>
      </w:r>
      <w:r w:rsidRPr="0081281D">
        <w:rPr>
          <w:rFonts w:cstheme="minorHAnsi"/>
          <w:lang w:val="ka-GE"/>
        </w:rPr>
        <w:t xml:space="preserve"> და მიზანშეწონილობ</w:t>
      </w:r>
      <w:r w:rsidR="00C96AC4" w:rsidRPr="0081281D">
        <w:rPr>
          <w:rFonts w:cstheme="minorHAnsi"/>
          <w:lang w:val="ka-GE"/>
        </w:rPr>
        <w:t xml:space="preserve">ას; </w:t>
      </w:r>
      <w:r w:rsidRPr="0081281D">
        <w:rPr>
          <w:rFonts w:cstheme="minorHAnsi"/>
          <w:lang w:val="ka-GE"/>
        </w:rPr>
        <w:t>განაცხადი</w:t>
      </w:r>
      <w:r w:rsidR="00C96AC4" w:rsidRPr="0081281D">
        <w:rPr>
          <w:rFonts w:cstheme="minorHAnsi"/>
          <w:lang w:val="ka-GE"/>
        </w:rPr>
        <w:t>ს</w:t>
      </w:r>
      <w:r w:rsidRPr="0081281D">
        <w:rPr>
          <w:rFonts w:cstheme="minorHAnsi"/>
          <w:lang w:val="ka-GE"/>
        </w:rPr>
        <w:t xml:space="preserve"> </w:t>
      </w:r>
      <w:r w:rsidR="00C96AC4" w:rsidRPr="0081281D">
        <w:rPr>
          <w:rFonts w:cstheme="minorHAnsi"/>
          <w:lang w:val="ka-GE"/>
        </w:rPr>
        <w:t>შესაბამისობას აღნიშნულ</w:t>
      </w:r>
      <w:r w:rsidRPr="0081281D">
        <w:rPr>
          <w:rFonts w:cstheme="minorHAnsi"/>
          <w:lang w:val="ka-GE"/>
        </w:rPr>
        <w:t xml:space="preserve"> სახელმძღვანელო</w:t>
      </w:r>
      <w:r w:rsidR="00C96AC4" w:rsidRPr="0081281D">
        <w:rPr>
          <w:rFonts w:cstheme="minorHAnsi"/>
          <w:lang w:val="ka-GE"/>
        </w:rPr>
        <w:t xml:space="preserve">ში გაწერილ </w:t>
      </w:r>
      <w:r w:rsidRPr="0081281D">
        <w:rPr>
          <w:rFonts w:cstheme="minorHAnsi"/>
          <w:lang w:val="ka-GE"/>
        </w:rPr>
        <w:t>პრიორიტეტებ</w:t>
      </w:r>
      <w:r w:rsidR="00C96AC4" w:rsidRPr="0081281D">
        <w:rPr>
          <w:rFonts w:cstheme="minorHAnsi"/>
          <w:lang w:val="ka-GE"/>
        </w:rPr>
        <w:t>თან</w:t>
      </w:r>
      <w:r w:rsidRPr="0081281D">
        <w:rPr>
          <w:rFonts w:cstheme="minorHAnsi"/>
          <w:lang w:val="ka-GE"/>
        </w:rPr>
        <w:t xml:space="preserve"> და გრანტების შეფასების მეთოდოლოგიის კრიტერიუმებ</w:t>
      </w:r>
      <w:r w:rsidR="00C96AC4" w:rsidRPr="0081281D">
        <w:rPr>
          <w:rFonts w:cstheme="minorHAnsi"/>
          <w:lang w:val="ka-GE"/>
        </w:rPr>
        <w:t>თან</w:t>
      </w:r>
      <w:r w:rsidRPr="0081281D">
        <w:rPr>
          <w:rFonts w:cstheme="minorHAnsi"/>
          <w:lang w:val="ka-GE"/>
        </w:rPr>
        <w:t xml:space="preserve">; </w:t>
      </w:r>
      <w:r w:rsidR="002E3AAF" w:rsidRPr="0081281D">
        <w:rPr>
          <w:rFonts w:cstheme="minorHAnsi"/>
          <w:lang w:val="ka-GE"/>
        </w:rPr>
        <w:t xml:space="preserve">საგრანტო განაცხადში მოცემული ინფორმაციის </w:t>
      </w:r>
      <w:r w:rsidR="00DD2803" w:rsidRPr="0081281D">
        <w:rPr>
          <w:rFonts w:cstheme="minorHAnsi"/>
          <w:lang w:val="ka-GE"/>
        </w:rPr>
        <w:t>სანდოობას</w:t>
      </w:r>
      <w:r w:rsidR="002E3AAF" w:rsidRPr="0081281D">
        <w:rPr>
          <w:rFonts w:cstheme="minorHAnsi"/>
          <w:lang w:val="ka-GE"/>
        </w:rPr>
        <w:t xml:space="preserve"> და სისწორეს</w:t>
      </w:r>
      <w:r w:rsidR="00D44346" w:rsidRPr="0081281D">
        <w:rPr>
          <w:rFonts w:cstheme="minorHAnsi"/>
          <w:lang w:val="ka-GE"/>
        </w:rPr>
        <w:t>, ხოლო,</w:t>
      </w:r>
      <w:r w:rsidR="002E3AAF" w:rsidRPr="0081281D">
        <w:rPr>
          <w:rFonts w:cstheme="minorHAnsi"/>
          <w:lang w:val="ka-GE"/>
        </w:rPr>
        <w:t xml:space="preserve"> </w:t>
      </w:r>
      <w:r w:rsidRPr="0081281D">
        <w:rPr>
          <w:rFonts w:cstheme="minorHAnsi"/>
          <w:lang w:val="ka-GE"/>
        </w:rPr>
        <w:t xml:space="preserve">საჭიროების შემთხვევაში </w:t>
      </w:r>
      <w:r w:rsidR="002E3AAF" w:rsidRPr="0081281D">
        <w:rPr>
          <w:rFonts w:cstheme="minorHAnsi"/>
          <w:lang w:val="ka-GE"/>
        </w:rPr>
        <w:t>გასცემენ რეკომენდაციებს</w:t>
      </w:r>
      <w:r w:rsidRPr="0081281D">
        <w:rPr>
          <w:rFonts w:cstheme="minorHAnsi"/>
          <w:lang w:val="ka-GE"/>
        </w:rPr>
        <w:t xml:space="preserve"> საინტერესო წინადადებების </w:t>
      </w:r>
      <w:r w:rsidR="00B63998" w:rsidRPr="0081281D">
        <w:rPr>
          <w:rFonts w:cstheme="minorHAnsi"/>
          <w:lang w:val="ka-GE"/>
        </w:rPr>
        <w:t>გაუმჯობესებისთვის.</w:t>
      </w:r>
    </w:p>
    <w:p w14:paraId="57CED60C" w14:textId="4C9711D4" w:rsidR="00D44346" w:rsidRPr="0081281D" w:rsidRDefault="005E44D4" w:rsidP="00D44346">
      <w:pPr>
        <w:pStyle w:val="ListParagraph"/>
        <w:numPr>
          <w:ilvl w:val="0"/>
          <w:numId w:val="34"/>
        </w:numPr>
        <w:snapToGrid w:val="0"/>
        <w:spacing w:before="120" w:after="120" w:line="276" w:lineRule="auto"/>
        <w:jc w:val="both"/>
        <w:rPr>
          <w:rFonts w:cstheme="minorHAnsi"/>
          <w:lang w:val="ka-GE"/>
        </w:rPr>
      </w:pPr>
      <w:r w:rsidRPr="0081281D">
        <w:rPr>
          <w:rFonts w:cstheme="minorHAnsi"/>
          <w:lang w:val="ka-GE"/>
        </w:rPr>
        <w:t>განაცხად</w:t>
      </w:r>
      <w:r w:rsidR="002E3AAF" w:rsidRPr="0081281D">
        <w:rPr>
          <w:rFonts w:cstheme="minorHAnsi"/>
          <w:lang w:val="ka-GE"/>
        </w:rPr>
        <w:t>ის</w:t>
      </w:r>
      <w:r w:rsidR="00D82AE5" w:rsidRPr="0081281D">
        <w:rPr>
          <w:rFonts w:cstheme="minorHAnsi"/>
          <w:lang w:val="ka-GE"/>
        </w:rPr>
        <w:t>ა</w:t>
      </w:r>
      <w:r w:rsidR="002E3AAF" w:rsidRPr="0081281D">
        <w:rPr>
          <w:rFonts w:cstheme="minorHAnsi"/>
          <w:lang w:val="ka-GE"/>
        </w:rPr>
        <w:t xml:space="preserve"> და თანმდევი დოკუმენტაციის შესაბამისობას სახელმძღვანელოში გაწერილ ტექნიკურ მოთხოვნებთან, </w:t>
      </w:r>
      <w:r w:rsidR="00D44346" w:rsidRPr="0081281D">
        <w:rPr>
          <w:rFonts w:cstheme="minorHAnsi"/>
          <w:lang w:val="ka-GE"/>
        </w:rPr>
        <w:t xml:space="preserve">მათ შორის </w:t>
      </w:r>
      <w:r w:rsidRPr="0081281D">
        <w:rPr>
          <w:rFonts w:cstheme="minorHAnsi"/>
          <w:lang w:val="ka-GE"/>
        </w:rPr>
        <w:t>ბიუჯეტთან, ვადებ</w:t>
      </w:r>
      <w:r w:rsidR="00D44346" w:rsidRPr="0081281D">
        <w:rPr>
          <w:rFonts w:cstheme="minorHAnsi"/>
          <w:lang w:val="ka-GE"/>
        </w:rPr>
        <w:t>თან</w:t>
      </w:r>
      <w:r w:rsidRPr="0081281D">
        <w:rPr>
          <w:rFonts w:cstheme="minorHAnsi"/>
          <w:lang w:val="ka-GE"/>
        </w:rPr>
        <w:t xml:space="preserve"> და დამხმარე მასალებთან მიმართებ</w:t>
      </w:r>
      <w:r w:rsidR="00D82AE5" w:rsidRPr="0081281D">
        <w:rPr>
          <w:rFonts w:cstheme="minorHAnsi"/>
          <w:lang w:val="ka-GE"/>
        </w:rPr>
        <w:t>ით</w:t>
      </w:r>
      <w:r w:rsidR="002E3AAF" w:rsidRPr="0081281D">
        <w:rPr>
          <w:rFonts w:cstheme="minorHAnsi"/>
          <w:lang w:val="ka-GE"/>
        </w:rPr>
        <w:t>.</w:t>
      </w:r>
    </w:p>
    <w:p w14:paraId="403EAED9" w14:textId="5A93D2BF" w:rsidR="005E44D4" w:rsidRPr="0081281D" w:rsidRDefault="005E44D4" w:rsidP="00D44346">
      <w:pPr>
        <w:pStyle w:val="ListParagraph"/>
        <w:numPr>
          <w:ilvl w:val="0"/>
          <w:numId w:val="34"/>
        </w:numPr>
        <w:snapToGrid w:val="0"/>
        <w:spacing w:before="120" w:after="120" w:line="276" w:lineRule="auto"/>
        <w:jc w:val="both"/>
        <w:rPr>
          <w:rFonts w:cstheme="minorHAnsi"/>
          <w:lang w:val="ka-GE"/>
        </w:rPr>
      </w:pPr>
      <w:r w:rsidRPr="0081281D">
        <w:rPr>
          <w:rFonts w:cstheme="minorHAnsi"/>
          <w:lang w:val="ka-GE"/>
        </w:rPr>
        <w:lastRenderedPageBreak/>
        <w:t>შემოთავაზებული პროექტების პოტენციური გავლენისა და ღირებულების შეფასება</w:t>
      </w:r>
      <w:r w:rsidR="00DB493C" w:rsidRPr="0081281D">
        <w:rPr>
          <w:rFonts w:cstheme="minorHAnsi"/>
          <w:lang w:val="ka-GE"/>
        </w:rPr>
        <w:t>ს</w:t>
      </w:r>
      <w:r w:rsidR="000C1250" w:rsidRPr="0081281D">
        <w:rPr>
          <w:rFonts w:cstheme="minorHAnsi"/>
          <w:lang w:val="ka-GE"/>
        </w:rPr>
        <w:t>, პრო</w:t>
      </w:r>
      <w:r w:rsidR="00D82AE5" w:rsidRPr="0081281D">
        <w:rPr>
          <w:rFonts w:cstheme="minorHAnsi"/>
          <w:lang w:val="ka-GE"/>
        </w:rPr>
        <w:t>ე</w:t>
      </w:r>
      <w:r w:rsidR="000C1250" w:rsidRPr="0081281D">
        <w:rPr>
          <w:rFonts w:cstheme="minorHAnsi"/>
          <w:lang w:val="ka-GE"/>
        </w:rPr>
        <w:t xml:space="preserve">ქტის </w:t>
      </w:r>
      <w:r w:rsidRPr="0081281D">
        <w:rPr>
          <w:rFonts w:cstheme="minorHAnsi"/>
          <w:lang w:val="ka-GE"/>
        </w:rPr>
        <w:t>ხარჯ-ეფექტურობა</w:t>
      </w:r>
      <w:r w:rsidR="000C1250" w:rsidRPr="0081281D">
        <w:rPr>
          <w:rFonts w:cstheme="minorHAnsi"/>
          <w:lang w:val="ka-GE"/>
        </w:rPr>
        <w:t>ს</w:t>
      </w:r>
      <w:r w:rsidRPr="0081281D">
        <w:rPr>
          <w:rFonts w:cstheme="minorHAnsi"/>
          <w:lang w:val="ka-GE"/>
        </w:rPr>
        <w:t>, მდგრადობა</w:t>
      </w:r>
      <w:r w:rsidR="000C1250" w:rsidRPr="0081281D">
        <w:rPr>
          <w:rFonts w:cstheme="minorHAnsi"/>
          <w:lang w:val="ka-GE"/>
        </w:rPr>
        <w:t>ს</w:t>
      </w:r>
      <w:r w:rsidR="00D82AE5" w:rsidRPr="0081281D">
        <w:rPr>
          <w:rFonts w:cstheme="minorHAnsi"/>
          <w:lang w:val="ka-GE"/>
        </w:rPr>
        <w:t>ა</w:t>
      </w:r>
      <w:r w:rsidRPr="0081281D">
        <w:rPr>
          <w:rFonts w:cstheme="minorHAnsi"/>
          <w:lang w:val="ka-GE"/>
        </w:rPr>
        <w:t xml:space="preserve"> და მოსალოდნელ შედეგებ</w:t>
      </w:r>
      <w:r w:rsidR="00BA37C8" w:rsidRPr="0081281D">
        <w:rPr>
          <w:rFonts w:cstheme="minorHAnsi"/>
          <w:lang w:val="ka-GE"/>
        </w:rPr>
        <w:t>ს</w:t>
      </w:r>
      <w:r w:rsidRPr="0081281D">
        <w:rPr>
          <w:rFonts w:cstheme="minorHAnsi"/>
          <w:lang w:val="ka-GE"/>
        </w:rPr>
        <w:t>.</w:t>
      </w:r>
    </w:p>
    <w:p w14:paraId="10D1973B" w14:textId="2B6DBBFE" w:rsidR="008C39A8" w:rsidRPr="0081281D" w:rsidRDefault="006A0EBF" w:rsidP="00910B9E">
      <w:pPr>
        <w:snapToGrid w:val="0"/>
        <w:spacing w:before="120" w:after="120" w:line="276" w:lineRule="auto"/>
        <w:jc w:val="both"/>
        <w:rPr>
          <w:rFonts w:cstheme="minorHAnsi"/>
          <w:lang w:val="ka-GE"/>
        </w:rPr>
      </w:pPr>
      <w:r w:rsidRPr="0081281D">
        <w:rPr>
          <w:rFonts w:cstheme="minorHAnsi"/>
          <w:lang w:val="ka-GE"/>
        </w:rPr>
        <w:t xml:space="preserve">საქართველოს </w:t>
      </w:r>
      <w:r w:rsidR="00890B09" w:rsidRPr="0081281D">
        <w:rPr>
          <w:rFonts w:cstheme="minorHAnsi"/>
          <w:lang w:val="ka-GE"/>
        </w:rPr>
        <w:t xml:space="preserve">გაეროს </w:t>
      </w:r>
      <w:r w:rsidRPr="0081281D">
        <w:rPr>
          <w:rFonts w:cstheme="minorHAnsi"/>
          <w:lang w:val="ka-GE"/>
        </w:rPr>
        <w:t xml:space="preserve">ასოციაცია </w:t>
      </w:r>
      <w:r w:rsidR="00553112" w:rsidRPr="0081281D">
        <w:rPr>
          <w:rFonts w:cstheme="minorHAnsi"/>
          <w:lang w:val="ka-GE"/>
        </w:rPr>
        <w:t>შემოსული განაცხადების გარე შეფასებისთვის</w:t>
      </w:r>
      <w:r w:rsidR="00D82AE5" w:rsidRPr="0081281D">
        <w:rPr>
          <w:rFonts w:cstheme="minorHAnsi"/>
          <w:lang w:val="ka-GE"/>
        </w:rPr>
        <w:t xml:space="preserve"> </w:t>
      </w:r>
      <w:r w:rsidR="00553112" w:rsidRPr="0081281D">
        <w:rPr>
          <w:rFonts w:cstheme="minorHAnsi"/>
          <w:lang w:val="ka-GE"/>
        </w:rPr>
        <w:t>გამოყოფს 1</w:t>
      </w:r>
      <w:r w:rsidR="00D82AE5" w:rsidRPr="0081281D">
        <w:rPr>
          <w:rFonts w:cstheme="minorHAnsi"/>
          <w:lang w:val="ka-GE"/>
        </w:rPr>
        <w:t>-</w:t>
      </w:r>
      <w:r w:rsidR="00553112" w:rsidRPr="0081281D">
        <w:rPr>
          <w:rFonts w:cstheme="minorHAnsi"/>
          <w:lang w:val="ka-GE"/>
        </w:rPr>
        <w:t>თვიან პერიოდს.</w:t>
      </w:r>
      <w:r w:rsidR="00D82AE5" w:rsidRPr="0081281D">
        <w:rPr>
          <w:rFonts w:cstheme="minorHAnsi"/>
          <w:lang w:val="ka-GE"/>
        </w:rPr>
        <w:t xml:space="preserve"> გარე შეფასება ანონიმურია და </w:t>
      </w:r>
      <w:r w:rsidR="00B73C65" w:rsidRPr="0081281D">
        <w:rPr>
          <w:rFonts w:cstheme="minorHAnsi"/>
          <w:lang w:val="ka-GE"/>
        </w:rPr>
        <w:t xml:space="preserve">ექსპერტების შეფასებები </w:t>
      </w:r>
      <w:r w:rsidR="00D82AE5" w:rsidRPr="0081281D">
        <w:rPr>
          <w:rFonts w:cstheme="minorHAnsi"/>
          <w:lang w:val="ka-GE"/>
        </w:rPr>
        <w:t>ა</w:t>
      </w:r>
      <w:r w:rsidR="00B73C65" w:rsidRPr="0081281D">
        <w:rPr>
          <w:rFonts w:cstheme="minorHAnsi"/>
          <w:lang w:val="ka-GE"/>
        </w:rPr>
        <w:t>ისახება წინასწარ შემუშავებულ სტანდარტულ ფორმებში</w:t>
      </w:r>
      <w:r w:rsidR="0050247B" w:rsidRPr="0081281D">
        <w:rPr>
          <w:rFonts w:cstheme="minorHAnsi"/>
          <w:lang w:val="ka-GE"/>
        </w:rPr>
        <w:t>, რომლებიც შემუშავებულია ამ დოკუმენტში დადგენილი კრიტერიუმების</w:t>
      </w:r>
      <w:r w:rsidR="00B63998" w:rsidRPr="0081281D">
        <w:rPr>
          <w:rFonts w:cstheme="minorHAnsi"/>
          <w:lang w:val="ka-GE"/>
        </w:rPr>
        <w:t>ა</w:t>
      </w:r>
      <w:r w:rsidR="0050247B" w:rsidRPr="0081281D">
        <w:rPr>
          <w:rFonts w:cstheme="minorHAnsi"/>
          <w:lang w:val="ka-GE"/>
        </w:rPr>
        <w:t xml:space="preserve"> და მოთხოვნების საფუძველზე</w:t>
      </w:r>
      <w:r w:rsidR="00B73C65" w:rsidRPr="0081281D">
        <w:rPr>
          <w:rFonts w:cstheme="minorHAnsi"/>
          <w:lang w:val="ka-GE"/>
        </w:rPr>
        <w:t>.</w:t>
      </w:r>
    </w:p>
    <w:p w14:paraId="753CDB81" w14:textId="0BBF6DDC" w:rsidR="006A0EBF" w:rsidRPr="0081281D" w:rsidRDefault="006A0EBF" w:rsidP="00910B9E">
      <w:pPr>
        <w:snapToGrid w:val="0"/>
        <w:spacing w:before="120" w:after="120" w:line="276" w:lineRule="auto"/>
        <w:jc w:val="both"/>
        <w:rPr>
          <w:rFonts w:cstheme="minorHAnsi"/>
          <w:lang w:val="ka-GE"/>
        </w:rPr>
      </w:pPr>
      <w:r w:rsidRPr="0081281D">
        <w:rPr>
          <w:rFonts w:cstheme="minorHAnsi"/>
          <w:lang w:val="ka-GE"/>
        </w:rPr>
        <w:t>განმცხადებ</w:t>
      </w:r>
      <w:r w:rsidR="00226F45" w:rsidRPr="0081281D">
        <w:rPr>
          <w:rFonts w:cstheme="minorHAnsi"/>
          <w:lang w:val="ka-GE"/>
        </w:rPr>
        <w:t>ელს აქვს</w:t>
      </w:r>
      <w:r w:rsidRPr="0081281D">
        <w:rPr>
          <w:rFonts w:cstheme="minorHAnsi"/>
          <w:lang w:val="ka-GE"/>
        </w:rPr>
        <w:t xml:space="preserve"> </w:t>
      </w:r>
      <w:r w:rsidR="00226F45" w:rsidRPr="0081281D">
        <w:rPr>
          <w:rFonts w:cstheme="minorHAnsi"/>
          <w:lang w:val="ka-GE"/>
        </w:rPr>
        <w:t>უფლება</w:t>
      </w:r>
      <w:r w:rsidRPr="0081281D">
        <w:rPr>
          <w:rFonts w:cstheme="minorHAnsi"/>
          <w:lang w:val="ka-GE"/>
        </w:rPr>
        <w:t xml:space="preserve"> არ დაეთანხმოს ქულ</w:t>
      </w:r>
      <w:r w:rsidR="00226F45" w:rsidRPr="0081281D">
        <w:rPr>
          <w:rFonts w:cstheme="minorHAnsi"/>
          <w:lang w:val="ka-GE"/>
        </w:rPr>
        <w:t>ებ</w:t>
      </w:r>
      <w:r w:rsidRPr="0081281D">
        <w:rPr>
          <w:rFonts w:cstheme="minorHAnsi"/>
          <w:lang w:val="ka-GE"/>
        </w:rPr>
        <w:t xml:space="preserve">ის მინიჭების </w:t>
      </w:r>
      <w:r w:rsidR="00226F45" w:rsidRPr="0081281D">
        <w:rPr>
          <w:rFonts w:cstheme="minorHAnsi"/>
          <w:lang w:val="ka-GE"/>
        </w:rPr>
        <w:t xml:space="preserve">საფუძველზე მიღებულ </w:t>
      </w:r>
      <w:r w:rsidRPr="0081281D">
        <w:rPr>
          <w:rFonts w:cstheme="minorHAnsi"/>
          <w:lang w:val="ka-GE"/>
        </w:rPr>
        <w:t>გადაწყვეტილებას და მიმართოს საგრანტო კომისიას, რომელიც ყველა ასეთ საჩივარს</w:t>
      </w:r>
      <w:r w:rsidR="00226F45" w:rsidRPr="0081281D">
        <w:rPr>
          <w:rFonts w:cstheme="minorHAnsi"/>
          <w:lang w:val="ka-GE"/>
        </w:rPr>
        <w:t xml:space="preserve"> განიხილავს</w:t>
      </w:r>
      <w:r w:rsidRPr="0081281D">
        <w:rPr>
          <w:rFonts w:cstheme="minorHAnsi"/>
          <w:lang w:val="ka-GE"/>
        </w:rPr>
        <w:t>. განმცხადებ</w:t>
      </w:r>
      <w:r w:rsidR="004D5630" w:rsidRPr="0081281D">
        <w:rPr>
          <w:rFonts w:cstheme="minorHAnsi"/>
          <w:lang w:val="ka-GE"/>
        </w:rPr>
        <w:t>ელ</w:t>
      </w:r>
      <w:r w:rsidRPr="0081281D">
        <w:rPr>
          <w:rFonts w:cstheme="minorHAnsi"/>
          <w:lang w:val="ka-GE"/>
        </w:rPr>
        <w:t xml:space="preserve">ს ასევე </w:t>
      </w:r>
      <w:r w:rsidR="00226F45" w:rsidRPr="0081281D">
        <w:rPr>
          <w:rFonts w:cstheme="minorHAnsi"/>
          <w:lang w:val="ka-GE"/>
        </w:rPr>
        <w:t>აქვ</w:t>
      </w:r>
      <w:r w:rsidR="004D5630" w:rsidRPr="0081281D">
        <w:rPr>
          <w:rFonts w:cstheme="minorHAnsi"/>
          <w:lang w:val="ka-GE"/>
        </w:rPr>
        <w:t>ს</w:t>
      </w:r>
      <w:r w:rsidRPr="0081281D">
        <w:rPr>
          <w:rFonts w:cstheme="minorHAnsi"/>
          <w:lang w:val="ka-GE"/>
        </w:rPr>
        <w:t xml:space="preserve"> უფლება</w:t>
      </w:r>
      <w:r w:rsidR="00B63998" w:rsidRPr="0081281D">
        <w:rPr>
          <w:rFonts w:cstheme="minorHAnsi"/>
          <w:lang w:val="ka-GE"/>
        </w:rPr>
        <w:t>,</w:t>
      </w:r>
      <w:r w:rsidRPr="0081281D">
        <w:rPr>
          <w:rFonts w:cstheme="minorHAnsi"/>
          <w:lang w:val="ka-GE"/>
        </w:rPr>
        <w:t xml:space="preserve"> მომდევნო განხილვის</w:t>
      </w:r>
      <w:r w:rsidR="00282397" w:rsidRPr="0081281D">
        <w:rPr>
          <w:rFonts w:cstheme="minorHAnsi"/>
          <w:lang w:val="ka-GE"/>
        </w:rPr>
        <w:t xml:space="preserve"> ეტაპზე</w:t>
      </w:r>
      <w:r w:rsidR="00226F45" w:rsidRPr="0081281D">
        <w:rPr>
          <w:rFonts w:cstheme="minorHAnsi"/>
          <w:lang w:val="ka-GE"/>
        </w:rPr>
        <w:t xml:space="preserve"> ხელახლა წარადგინონ დაკორექტირებული საგრანტო განაცხადი</w:t>
      </w:r>
      <w:r w:rsidRPr="0081281D">
        <w:rPr>
          <w:rFonts w:cstheme="minorHAnsi"/>
          <w:lang w:val="ka-GE"/>
        </w:rPr>
        <w:t>.</w:t>
      </w:r>
    </w:p>
    <w:p w14:paraId="5FCB5EAE" w14:textId="277B3926" w:rsidR="00226F45" w:rsidRPr="0081281D" w:rsidRDefault="00226F45" w:rsidP="00910B9E">
      <w:pPr>
        <w:snapToGrid w:val="0"/>
        <w:spacing w:before="120" w:after="120" w:line="276" w:lineRule="auto"/>
        <w:jc w:val="both"/>
        <w:rPr>
          <w:rFonts w:cstheme="minorHAnsi"/>
          <w:lang w:val="ka-GE"/>
        </w:rPr>
      </w:pPr>
      <w:r w:rsidRPr="0081281D">
        <w:rPr>
          <w:rFonts w:cstheme="minorHAnsi"/>
          <w:b/>
          <w:lang w:val="ka-GE"/>
        </w:rPr>
        <w:t>3.</w:t>
      </w:r>
      <w:r w:rsidR="00393821" w:rsidRPr="0081281D">
        <w:rPr>
          <w:rFonts w:cstheme="minorHAnsi"/>
          <w:b/>
          <w:lang w:val="ka-GE"/>
        </w:rPr>
        <w:t>შიდა განხილვა</w:t>
      </w:r>
      <w:r w:rsidR="00536365" w:rsidRPr="0081281D">
        <w:rPr>
          <w:rFonts w:cstheme="minorHAnsi"/>
          <w:b/>
          <w:lang w:val="ka-GE"/>
        </w:rPr>
        <w:t>:</w:t>
      </w:r>
      <w:r w:rsidR="00C6366A" w:rsidRPr="0081281D">
        <w:rPr>
          <w:rFonts w:cstheme="minorHAnsi"/>
          <w:lang w:val="ka-GE"/>
        </w:rPr>
        <w:t xml:space="preserve"> </w:t>
      </w:r>
      <w:r w:rsidR="00D56153" w:rsidRPr="0081281D">
        <w:rPr>
          <w:rFonts w:cstheme="minorHAnsi"/>
          <w:lang w:val="ka-GE"/>
        </w:rPr>
        <w:t>გარე</w:t>
      </w:r>
      <w:r w:rsidR="00B73C65" w:rsidRPr="0081281D">
        <w:rPr>
          <w:rFonts w:cstheme="minorHAnsi"/>
          <w:lang w:val="ka-GE"/>
        </w:rPr>
        <w:t xml:space="preserve"> </w:t>
      </w:r>
      <w:r w:rsidR="00D56153" w:rsidRPr="0081281D">
        <w:rPr>
          <w:rFonts w:cstheme="minorHAnsi"/>
          <w:lang w:val="ka-GE"/>
        </w:rPr>
        <w:t>ექსპერ</w:t>
      </w:r>
      <w:r w:rsidR="001D34DB" w:rsidRPr="0081281D">
        <w:rPr>
          <w:rFonts w:cstheme="minorHAnsi"/>
          <w:lang w:val="ka-GE"/>
        </w:rPr>
        <w:t xml:space="preserve">ტების </w:t>
      </w:r>
      <w:r w:rsidR="00E06C6A" w:rsidRPr="0081281D">
        <w:rPr>
          <w:rFonts w:cstheme="minorHAnsi"/>
          <w:lang w:val="ka-GE"/>
        </w:rPr>
        <w:t xml:space="preserve">მიერ შემუშავებული </w:t>
      </w:r>
      <w:r w:rsidR="00B73C65" w:rsidRPr="0081281D">
        <w:rPr>
          <w:rFonts w:cstheme="minorHAnsi"/>
          <w:lang w:val="ka-GE"/>
        </w:rPr>
        <w:t xml:space="preserve">შეფასებები და </w:t>
      </w:r>
      <w:r w:rsidR="00E06C6A" w:rsidRPr="0081281D">
        <w:rPr>
          <w:rFonts w:cstheme="minorHAnsi"/>
          <w:lang w:val="ka-GE"/>
        </w:rPr>
        <w:t xml:space="preserve">შეფასებული </w:t>
      </w:r>
      <w:r w:rsidR="00B73C65" w:rsidRPr="0081281D">
        <w:rPr>
          <w:rFonts w:cstheme="minorHAnsi"/>
          <w:lang w:val="ka-GE"/>
        </w:rPr>
        <w:t xml:space="preserve">განაცხადები </w:t>
      </w:r>
      <w:r w:rsidR="00D56153" w:rsidRPr="0081281D">
        <w:rPr>
          <w:rFonts w:cstheme="minorHAnsi"/>
          <w:lang w:val="ka-GE"/>
        </w:rPr>
        <w:t xml:space="preserve"> სრულად </w:t>
      </w:r>
      <w:r w:rsidR="00B73C65" w:rsidRPr="0081281D">
        <w:rPr>
          <w:rFonts w:cstheme="minorHAnsi"/>
          <w:lang w:val="ka-GE"/>
        </w:rPr>
        <w:t>და დეტალურად განიხილება პროგრამის გრანტების მართვის გუნდის მიერ</w:t>
      </w:r>
      <w:r w:rsidR="00B15B6A" w:rsidRPr="0081281D">
        <w:rPr>
          <w:rFonts w:cstheme="minorHAnsi"/>
          <w:lang w:val="ka-GE"/>
        </w:rPr>
        <w:t>, რომლის დროსაც გუნდი უზრუნველყ</w:t>
      </w:r>
      <w:r w:rsidR="00B63998" w:rsidRPr="0081281D">
        <w:rPr>
          <w:rFonts w:cstheme="minorHAnsi"/>
          <w:lang w:val="ka-GE"/>
        </w:rPr>
        <w:t>ო</w:t>
      </w:r>
      <w:r w:rsidR="00B15B6A" w:rsidRPr="0081281D">
        <w:rPr>
          <w:rFonts w:cstheme="minorHAnsi"/>
          <w:lang w:val="ka-GE"/>
        </w:rPr>
        <w:t>ფს, რომ:</w:t>
      </w:r>
      <w:r w:rsidR="00B73C65" w:rsidRPr="0081281D">
        <w:rPr>
          <w:rFonts w:cstheme="minorHAnsi"/>
          <w:lang w:val="ka-GE"/>
        </w:rPr>
        <w:t xml:space="preserve"> </w:t>
      </w:r>
    </w:p>
    <w:p w14:paraId="1CF715E3" w14:textId="3D4C1EA0" w:rsidR="00561FC5" w:rsidRPr="0081281D" w:rsidRDefault="00561FC5" w:rsidP="00910B9E">
      <w:pPr>
        <w:snapToGrid w:val="0"/>
        <w:spacing w:before="120" w:after="120" w:line="276" w:lineRule="auto"/>
        <w:jc w:val="both"/>
        <w:rPr>
          <w:rFonts w:cstheme="minorHAnsi"/>
          <w:b/>
          <w:lang w:val="ka-GE"/>
        </w:rPr>
      </w:pPr>
      <w:r w:rsidRPr="0081281D">
        <w:rPr>
          <w:rFonts w:cstheme="minorHAnsi"/>
          <w:b/>
          <w:lang w:val="ka-GE"/>
        </w:rPr>
        <w:t xml:space="preserve">ა. </w:t>
      </w:r>
      <w:r w:rsidR="003644E0" w:rsidRPr="0081281D">
        <w:rPr>
          <w:rFonts w:cstheme="minorHAnsi"/>
          <w:b/>
          <w:lang w:val="ka-GE"/>
        </w:rPr>
        <w:t>გამო</w:t>
      </w:r>
      <w:r w:rsidR="00A60F07" w:rsidRPr="0081281D">
        <w:rPr>
          <w:rFonts w:cstheme="minorHAnsi"/>
          <w:b/>
          <w:lang w:val="ka-GE"/>
        </w:rPr>
        <w:t>ი</w:t>
      </w:r>
      <w:r w:rsidR="003644E0" w:rsidRPr="0081281D">
        <w:rPr>
          <w:rFonts w:cstheme="minorHAnsi"/>
          <w:b/>
          <w:lang w:val="ka-GE"/>
        </w:rPr>
        <w:t>რიცხოს</w:t>
      </w:r>
      <w:r w:rsidRPr="0081281D">
        <w:rPr>
          <w:rFonts w:cstheme="minorHAnsi"/>
          <w:b/>
          <w:lang w:val="ka-GE"/>
        </w:rPr>
        <w:t xml:space="preserve"> აქტივობების </w:t>
      </w:r>
      <w:r w:rsidR="003644E0" w:rsidRPr="0081281D">
        <w:rPr>
          <w:rFonts w:cstheme="minorHAnsi"/>
          <w:b/>
          <w:lang w:val="ka-GE"/>
        </w:rPr>
        <w:t>შესაძლო</w:t>
      </w:r>
      <w:r w:rsidRPr="0081281D">
        <w:rPr>
          <w:rFonts w:cstheme="minorHAnsi"/>
          <w:b/>
          <w:lang w:val="ka-GE"/>
        </w:rPr>
        <w:t xml:space="preserve"> დუბლირება</w:t>
      </w:r>
      <w:r w:rsidR="003644E0" w:rsidRPr="0081281D">
        <w:rPr>
          <w:rFonts w:cstheme="minorHAnsi"/>
          <w:b/>
          <w:lang w:val="ka-GE"/>
        </w:rPr>
        <w:t xml:space="preserve"> </w:t>
      </w:r>
      <w:r w:rsidR="00020AC5" w:rsidRPr="0081281D">
        <w:rPr>
          <w:rFonts w:cstheme="minorHAnsi"/>
          <w:b/>
          <w:lang w:val="ka-GE"/>
        </w:rPr>
        <w:t>USAID</w:t>
      </w:r>
      <w:r w:rsidR="00B63998" w:rsidRPr="0081281D">
        <w:rPr>
          <w:rFonts w:cstheme="minorHAnsi"/>
          <w:b/>
          <w:lang w:val="ka-GE"/>
        </w:rPr>
        <w:t>-ის პროგრამის</w:t>
      </w:r>
      <w:r w:rsidR="00020AC5" w:rsidRPr="0081281D">
        <w:rPr>
          <w:rFonts w:cstheme="minorHAnsi"/>
          <w:b/>
          <w:lang w:val="ka-GE"/>
        </w:rPr>
        <w:t xml:space="preserve"> </w:t>
      </w:r>
      <w:r w:rsidR="003644E0" w:rsidRPr="0081281D">
        <w:rPr>
          <w:rFonts w:cstheme="minorHAnsi"/>
          <w:b/>
          <w:lang w:val="ka-GE"/>
        </w:rPr>
        <w:t>„ერთ</w:t>
      </w:r>
      <w:r w:rsidR="00AD4E0A" w:rsidRPr="0081281D">
        <w:rPr>
          <w:rFonts w:cstheme="minorHAnsi"/>
          <w:b/>
          <w:lang w:val="ka-GE"/>
        </w:rPr>
        <w:t>იან</w:t>
      </w:r>
      <w:r w:rsidR="003644E0" w:rsidRPr="0081281D">
        <w:rPr>
          <w:rFonts w:cstheme="minorHAnsi"/>
          <w:b/>
          <w:lang w:val="ka-GE"/>
        </w:rPr>
        <w:t>ობა მრავალფეროვნებაშია“</w:t>
      </w:r>
      <w:r w:rsidRPr="0081281D">
        <w:rPr>
          <w:rFonts w:cstheme="minorHAnsi"/>
          <w:b/>
          <w:lang w:val="ka-GE"/>
        </w:rPr>
        <w:t xml:space="preserve"> </w:t>
      </w:r>
      <w:r w:rsidR="00F317A0" w:rsidRPr="0081281D">
        <w:rPr>
          <w:rFonts w:cstheme="minorHAnsi"/>
          <w:b/>
          <w:lang w:val="ka-GE"/>
        </w:rPr>
        <w:t>საგრა</w:t>
      </w:r>
      <w:r w:rsidR="00B63998" w:rsidRPr="0081281D">
        <w:rPr>
          <w:rFonts w:cstheme="minorHAnsi"/>
          <w:b/>
          <w:lang w:val="ka-GE"/>
        </w:rPr>
        <w:t>ნ</w:t>
      </w:r>
      <w:r w:rsidR="00F317A0" w:rsidRPr="0081281D">
        <w:rPr>
          <w:rFonts w:cstheme="minorHAnsi"/>
          <w:b/>
          <w:lang w:val="ka-GE"/>
        </w:rPr>
        <w:t>ტო მექანიზმის დაფინანსებულ პროექტებსა და</w:t>
      </w:r>
      <w:r w:rsidRPr="0081281D">
        <w:rPr>
          <w:rFonts w:cstheme="minorHAnsi"/>
          <w:b/>
          <w:lang w:val="ka-GE"/>
        </w:rPr>
        <w:t xml:space="preserve"> </w:t>
      </w:r>
      <w:r w:rsidR="000920F4" w:rsidRPr="0081281D">
        <w:rPr>
          <w:rFonts w:cstheme="minorHAnsi"/>
          <w:b/>
          <w:lang w:val="ka-GE"/>
        </w:rPr>
        <w:t xml:space="preserve">USAID-ის მიერ დაფინანსებულ </w:t>
      </w:r>
      <w:r w:rsidR="00A60F07" w:rsidRPr="0081281D">
        <w:rPr>
          <w:rFonts w:cstheme="minorHAnsi"/>
          <w:b/>
          <w:lang w:val="ka-GE"/>
        </w:rPr>
        <w:t xml:space="preserve">სხვა </w:t>
      </w:r>
      <w:r w:rsidRPr="0081281D">
        <w:rPr>
          <w:rFonts w:cstheme="minorHAnsi"/>
          <w:b/>
          <w:lang w:val="ka-GE"/>
        </w:rPr>
        <w:t>პროექტებ</w:t>
      </w:r>
      <w:r w:rsidR="002178A2" w:rsidRPr="0081281D">
        <w:rPr>
          <w:rFonts w:cstheme="minorHAnsi"/>
          <w:b/>
          <w:lang w:val="ka-GE"/>
        </w:rPr>
        <w:t>ს შორის;</w:t>
      </w:r>
    </w:p>
    <w:p w14:paraId="1AD3E28E" w14:textId="2C3FC654" w:rsidR="003644E0" w:rsidRPr="0081281D" w:rsidRDefault="003644E0" w:rsidP="00910B9E">
      <w:pPr>
        <w:snapToGrid w:val="0"/>
        <w:spacing w:before="120" w:after="120" w:line="276" w:lineRule="auto"/>
        <w:jc w:val="both"/>
        <w:rPr>
          <w:rFonts w:cstheme="minorHAnsi"/>
          <w:b/>
          <w:bCs/>
          <w:lang w:val="ka-GE"/>
        </w:rPr>
      </w:pPr>
      <w:r w:rsidRPr="0081281D">
        <w:rPr>
          <w:rFonts w:cstheme="minorHAnsi"/>
          <w:b/>
          <w:bCs/>
          <w:lang w:val="ka-GE"/>
        </w:rPr>
        <w:t xml:space="preserve">ბ. შეაფასოს შემოთავაზებული </w:t>
      </w:r>
      <w:r w:rsidR="00581691" w:rsidRPr="0081281D">
        <w:rPr>
          <w:rFonts w:cstheme="minorHAnsi"/>
          <w:b/>
          <w:bCs/>
          <w:lang w:val="ka-GE"/>
        </w:rPr>
        <w:t>გან</w:t>
      </w:r>
      <w:r w:rsidR="00B63998" w:rsidRPr="0081281D">
        <w:rPr>
          <w:rFonts w:cstheme="minorHAnsi"/>
          <w:b/>
          <w:bCs/>
          <w:lang w:val="ka-GE"/>
        </w:rPr>
        <w:t>ა</w:t>
      </w:r>
      <w:r w:rsidR="00581691" w:rsidRPr="0081281D">
        <w:rPr>
          <w:rFonts w:cstheme="minorHAnsi"/>
          <w:b/>
          <w:bCs/>
          <w:lang w:val="ka-GE"/>
        </w:rPr>
        <w:t xml:space="preserve">ცხადების </w:t>
      </w:r>
      <w:r w:rsidRPr="0081281D">
        <w:rPr>
          <w:rFonts w:cstheme="minorHAnsi"/>
          <w:b/>
          <w:bCs/>
          <w:lang w:val="ka-GE"/>
        </w:rPr>
        <w:t>მიზანშეწონილობა</w:t>
      </w:r>
      <w:r w:rsidR="00E43395" w:rsidRPr="0081281D">
        <w:rPr>
          <w:rFonts w:cstheme="minorHAnsi"/>
          <w:b/>
          <w:bCs/>
          <w:lang w:val="ka-GE"/>
        </w:rPr>
        <w:t xml:space="preserve"> და საჭიროება</w:t>
      </w:r>
      <w:r w:rsidRPr="0081281D">
        <w:rPr>
          <w:rFonts w:cstheme="minorHAnsi"/>
          <w:b/>
          <w:bCs/>
          <w:lang w:val="ka-GE"/>
        </w:rPr>
        <w:t xml:space="preserve"> </w:t>
      </w:r>
      <w:r w:rsidR="00E43395" w:rsidRPr="0081281D">
        <w:rPr>
          <w:rFonts w:cstheme="minorHAnsi"/>
          <w:b/>
          <w:bCs/>
          <w:lang w:val="ka-GE"/>
        </w:rPr>
        <w:t>საზოგადოებრივი/თემატური კვლევების</w:t>
      </w:r>
      <w:r w:rsidR="00A60F07" w:rsidRPr="0081281D">
        <w:rPr>
          <w:rFonts w:cstheme="minorHAnsi"/>
          <w:b/>
          <w:bCs/>
          <w:lang w:val="ka-GE"/>
        </w:rPr>
        <w:t>,</w:t>
      </w:r>
      <w:r w:rsidR="00B63998" w:rsidRPr="0081281D">
        <w:rPr>
          <w:rFonts w:cstheme="minorHAnsi"/>
          <w:b/>
          <w:bCs/>
          <w:lang w:val="ka-GE"/>
        </w:rPr>
        <w:t xml:space="preserve"> </w:t>
      </w:r>
      <w:r w:rsidR="00E43395" w:rsidRPr="0081281D">
        <w:rPr>
          <w:rFonts w:cstheme="minorHAnsi"/>
          <w:b/>
          <w:bCs/>
          <w:lang w:val="ka-GE"/>
        </w:rPr>
        <w:t xml:space="preserve">ექსპერტული </w:t>
      </w:r>
      <w:r w:rsidRPr="0081281D">
        <w:rPr>
          <w:rFonts w:cstheme="minorHAnsi"/>
          <w:b/>
          <w:bCs/>
          <w:lang w:val="ka-GE"/>
        </w:rPr>
        <w:t>ცოდნის</w:t>
      </w:r>
      <w:r w:rsidR="00CE2361" w:rsidRPr="0081281D">
        <w:rPr>
          <w:rFonts w:cstheme="minorHAnsi"/>
          <w:b/>
          <w:bCs/>
          <w:lang w:val="ka-GE"/>
        </w:rPr>
        <w:t>ა და მოსაზრებების</w:t>
      </w:r>
      <w:r w:rsidRPr="0081281D">
        <w:rPr>
          <w:rFonts w:cstheme="minorHAnsi"/>
          <w:b/>
          <w:bCs/>
          <w:lang w:val="ka-GE"/>
        </w:rPr>
        <w:t xml:space="preserve"> გათვალისწინებით</w:t>
      </w:r>
      <w:r w:rsidR="00A60F07" w:rsidRPr="0081281D">
        <w:rPr>
          <w:rFonts w:cstheme="minorHAnsi"/>
          <w:b/>
          <w:bCs/>
          <w:lang w:val="ka-GE"/>
        </w:rPr>
        <w:t>;</w:t>
      </w:r>
    </w:p>
    <w:p w14:paraId="5CE747E5" w14:textId="2534968F" w:rsidR="003644E0" w:rsidRPr="0081281D" w:rsidRDefault="003644E0" w:rsidP="00910B9E">
      <w:pPr>
        <w:snapToGrid w:val="0"/>
        <w:spacing w:before="120" w:after="120" w:line="276" w:lineRule="auto"/>
        <w:jc w:val="both"/>
        <w:rPr>
          <w:rFonts w:cstheme="minorHAnsi"/>
          <w:b/>
          <w:bCs/>
          <w:lang w:val="ka-GE"/>
        </w:rPr>
      </w:pPr>
      <w:r w:rsidRPr="0081281D">
        <w:rPr>
          <w:rFonts w:cstheme="minorHAnsi"/>
          <w:b/>
          <w:bCs/>
          <w:lang w:val="ka-GE"/>
        </w:rPr>
        <w:t>გ. შეაფასოს შემოთავაზებულ</w:t>
      </w:r>
      <w:r w:rsidR="00A60F07" w:rsidRPr="0081281D">
        <w:rPr>
          <w:rFonts w:cstheme="minorHAnsi"/>
          <w:b/>
          <w:bCs/>
          <w:lang w:val="ka-GE"/>
        </w:rPr>
        <w:t>ი განაცხადების</w:t>
      </w:r>
      <w:r w:rsidR="00B63998" w:rsidRPr="0081281D">
        <w:rPr>
          <w:rFonts w:cstheme="minorHAnsi"/>
          <w:b/>
          <w:bCs/>
          <w:lang w:val="ka-GE"/>
        </w:rPr>
        <w:t>ა</w:t>
      </w:r>
      <w:r w:rsidR="00524091" w:rsidRPr="0081281D">
        <w:rPr>
          <w:rFonts w:cstheme="minorHAnsi"/>
          <w:b/>
          <w:bCs/>
          <w:lang w:val="ka-GE"/>
        </w:rPr>
        <w:t xml:space="preserve"> და პროგრამაში არსებული სხვა პროცესების</w:t>
      </w:r>
      <w:r w:rsidR="00A60F07" w:rsidRPr="0081281D">
        <w:rPr>
          <w:rFonts w:cstheme="minorHAnsi"/>
          <w:b/>
          <w:bCs/>
          <w:lang w:val="ka-GE"/>
        </w:rPr>
        <w:t xml:space="preserve"> შესაბამისობა</w:t>
      </w:r>
      <w:r w:rsidRPr="0081281D">
        <w:rPr>
          <w:rFonts w:cstheme="minorHAnsi"/>
          <w:b/>
          <w:bCs/>
          <w:lang w:val="ka-GE"/>
        </w:rPr>
        <w:t xml:space="preserve"> რესურსების ეფექტური გამოყენების მიზნით,</w:t>
      </w:r>
    </w:p>
    <w:p w14:paraId="4CABCCCB" w14:textId="5F56DF09" w:rsidR="003644E0" w:rsidRPr="0081281D" w:rsidRDefault="003644E0" w:rsidP="00910B9E">
      <w:pPr>
        <w:snapToGrid w:val="0"/>
        <w:spacing w:before="120" w:after="120" w:line="276" w:lineRule="auto"/>
        <w:jc w:val="both"/>
        <w:rPr>
          <w:rFonts w:cstheme="minorHAnsi"/>
          <w:b/>
          <w:bCs/>
          <w:lang w:val="ka-GE"/>
        </w:rPr>
      </w:pPr>
      <w:r w:rsidRPr="0081281D">
        <w:rPr>
          <w:rFonts w:cstheme="minorHAnsi"/>
          <w:b/>
          <w:bCs/>
          <w:lang w:val="ka-GE"/>
        </w:rPr>
        <w:t xml:space="preserve">დ. </w:t>
      </w:r>
      <w:r w:rsidR="00D070E2" w:rsidRPr="0081281D">
        <w:rPr>
          <w:rFonts w:cstheme="minorHAnsi"/>
          <w:b/>
          <w:bCs/>
          <w:lang w:val="ka-GE"/>
        </w:rPr>
        <w:t xml:space="preserve">საგრანტო </w:t>
      </w:r>
      <w:r w:rsidRPr="0081281D">
        <w:rPr>
          <w:rFonts w:cstheme="minorHAnsi"/>
          <w:b/>
          <w:bCs/>
          <w:lang w:val="ka-GE"/>
        </w:rPr>
        <w:t xml:space="preserve">მიზნებთან და ამოცანებთან </w:t>
      </w:r>
      <w:r w:rsidR="00524091" w:rsidRPr="0081281D">
        <w:rPr>
          <w:rFonts w:cstheme="minorHAnsi"/>
          <w:b/>
          <w:bCs/>
          <w:lang w:val="ka-GE"/>
        </w:rPr>
        <w:t xml:space="preserve">განაცხადების </w:t>
      </w:r>
      <w:r w:rsidRPr="0081281D">
        <w:rPr>
          <w:rFonts w:cstheme="minorHAnsi"/>
          <w:b/>
          <w:bCs/>
          <w:lang w:val="ka-GE"/>
        </w:rPr>
        <w:t>შესაბამისობ</w:t>
      </w:r>
      <w:r w:rsidR="00D070E2" w:rsidRPr="0081281D">
        <w:rPr>
          <w:rFonts w:cstheme="minorHAnsi"/>
          <w:b/>
          <w:bCs/>
          <w:lang w:val="ka-GE"/>
        </w:rPr>
        <w:t>ის გაუმჯობესების მიზნით</w:t>
      </w:r>
      <w:r w:rsidR="00AA0722" w:rsidRPr="0081281D">
        <w:rPr>
          <w:rFonts w:cstheme="minorHAnsi"/>
          <w:b/>
          <w:bCs/>
          <w:lang w:val="ka-GE"/>
        </w:rPr>
        <w:t xml:space="preserve"> გამოსცეს შესაბამისი რეკომენდაციები</w:t>
      </w:r>
      <w:r w:rsidR="00524091" w:rsidRPr="0081281D">
        <w:rPr>
          <w:rFonts w:cstheme="minorHAnsi"/>
          <w:b/>
          <w:bCs/>
          <w:lang w:val="ka-GE"/>
        </w:rPr>
        <w:t>;</w:t>
      </w:r>
      <w:r w:rsidR="00451D57" w:rsidRPr="0081281D">
        <w:rPr>
          <w:rFonts w:cstheme="minorHAnsi"/>
          <w:b/>
          <w:bCs/>
          <w:lang w:val="ka-GE"/>
        </w:rPr>
        <w:t xml:space="preserve"> </w:t>
      </w:r>
    </w:p>
    <w:p w14:paraId="0B6BE3B7" w14:textId="24328811" w:rsidR="003644E0" w:rsidRPr="0081281D" w:rsidRDefault="003644E0" w:rsidP="00910B9E">
      <w:pPr>
        <w:snapToGrid w:val="0"/>
        <w:spacing w:before="120" w:after="120" w:line="276" w:lineRule="auto"/>
        <w:jc w:val="both"/>
        <w:rPr>
          <w:rFonts w:cstheme="minorHAnsi"/>
          <w:b/>
          <w:bCs/>
          <w:lang w:val="ka-GE"/>
        </w:rPr>
      </w:pPr>
      <w:r w:rsidRPr="0081281D">
        <w:rPr>
          <w:rFonts w:cstheme="minorHAnsi"/>
          <w:b/>
          <w:bCs/>
          <w:lang w:val="ka-GE"/>
        </w:rPr>
        <w:t xml:space="preserve">ე. </w:t>
      </w:r>
      <w:r w:rsidR="00AA0722" w:rsidRPr="0081281D">
        <w:rPr>
          <w:rFonts w:cstheme="minorHAnsi"/>
          <w:b/>
          <w:bCs/>
          <w:lang w:val="ka-GE"/>
        </w:rPr>
        <w:t xml:space="preserve"> მხედველობაში მიიღოს შესაძლო </w:t>
      </w:r>
      <w:r w:rsidR="004706BE" w:rsidRPr="0081281D">
        <w:rPr>
          <w:rFonts w:cstheme="minorHAnsi"/>
          <w:b/>
          <w:bCs/>
          <w:lang w:val="ka-GE"/>
        </w:rPr>
        <w:t>საბიუჯეტო</w:t>
      </w:r>
      <w:r w:rsidRPr="0081281D">
        <w:rPr>
          <w:rFonts w:cstheme="minorHAnsi"/>
          <w:b/>
          <w:bCs/>
          <w:lang w:val="ka-GE"/>
        </w:rPr>
        <w:t xml:space="preserve"> შეზღუდვები</w:t>
      </w:r>
      <w:r w:rsidR="00AA0722" w:rsidRPr="0081281D">
        <w:rPr>
          <w:rFonts w:cstheme="minorHAnsi"/>
          <w:b/>
          <w:bCs/>
          <w:lang w:val="ka-GE"/>
        </w:rPr>
        <w:t xml:space="preserve">; </w:t>
      </w:r>
    </w:p>
    <w:p w14:paraId="582DE6E8" w14:textId="4D650CEE" w:rsidR="003644E0" w:rsidRPr="0081281D" w:rsidRDefault="003644E0" w:rsidP="00910B9E">
      <w:pPr>
        <w:snapToGrid w:val="0"/>
        <w:spacing w:before="120" w:after="120" w:line="276" w:lineRule="auto"/>
        <w:jc w:val="both"/>
        <w:rPr>
          <w:rFonts w:cstheme="minorHAnsi"/>
          <w:b/>
          <w:bCs/>
          <w:lang w:val="ka-GE"/>
        </w:rPr>
      </w:pPr>
      <w:r w:rsidRPr="0081281D">
        <w:rPr>
          <w:rFonts w:cstheme="minorHAnsi"/>
          <w:b/>
          <w:bCs/>
          <w:lang w:val="ka-GE"/>
        </w:rPr>
        <w:t xml:space="preserve">ვ. </w:t>
      </w:r>
      <w:r w:rsidR="00401AB7" w:rsidRPr="0081281D">
        <w:rPr>
          <w:rFonts w:cstheme="minorHAnsi"/>
          <w:b/>
          <w:bCs/>
          <w:lang w:val="ka-GE"/>
        </w:rPr>
        <w:t xml:space="preserve">აპლიკანტებს </w:t>
      </w:r>
      <w:r w:rsidR="000B09B8" w:rsidRPr="0081281D">
        <w:rPr>
          <w:rFonts w:cstheme="minorHAnsi"/>
          <w:b/>
          <w:bCs/>
          <w:lang w:val="ka-GE"/>
        </w:rPr>
        <w:t xml:space="preserve">გაუზიაროს </w:t>
      </w:r>
      <w:r w:rsidRPr="0081281D">
        <w:rPr>
          <w:rFonts w:cstheme="minorHAnsi"/>
          <w:b/>
          <w:bCs/>
          <w:lang w:val="ka-GE"/>
        </w:rPr>
        <w:t xml:space="preserve">სხვა </w:t>
      </w:r>
      <w:r w:rsidR="00F97FB7" w:rsidRPr="0081281D">
        <w:rPr>
          <w:rFonts w:cstheme="minorHAnsi"/>
          <w:b/>
          <w:bCs/>
          <w:lang w:val="ka-GE"/>
        </w:rPr>
        <w:t xml:space="preserve">რაიმე </w:t>
      </w:r>
      <w:r w:rsidR="000B09B8" w:rsidRPr="0081281D">
        <w:rPr>
          <w:rFonts w:cstheme="minorHAnsi"/>
          <w:b/>
          <w:bCs/>
          <w:lang w:val="ka-GE"/>
        </w:rPr>
        <w:t xml:space="preserve">ტიპის </w:t>
      </w:r>
      <w:r w:rsidR="00F97FB7" w:rsidRPr="0081281D">
        <w:rPr>
          <w:rFonts w:cstheme="minorHAnsi"/>
          <w:b/>
          <w:bCs/>
          <w:lang w:val="ka-GE"/>
        </w:rPr>
        <w:t>აქტუალური რეკომენდაციები</w:t>
      </w:r>
      <w:r w:rsidR="00B63998" w:rsidRPr="0081281D">
        <w:rPr>
          <w:rFonts w:cstheme="minorHAnsi"/>
          <w:b/>
          <w:bCs/>
          <w:lang w:val="ka-GE"/>
        </w:rPr>
        <w:t>,</w:t>
      </w:r>
      <w:r w:rsidR="00F97FB7" w:rsidRPr="0081281D">
        <w:rPr>
          <w:rFonts w:cstheme="minorHAnsi"/>
          <w:b/>
          <w:bCs/>
          <w:lang w:val="ka-GE"/>
        </w:rPr>
        <w:t xml:space="preserve"> რომლის მიზანი</w:t>
      </w:r>
      <w:r w:rsidR="00B63998" w:rsidRPr="0081281D">
        <w:rPr>
          <w:rFonts w:cstheme="minorHAnsi"/>
          <w:b/>
          <w:bCs/>
          <w:lang w:val="ka-GE"/>
        </w:rPr>
        <w:t xml:space="preserve">ც </w:t>
      </w:r>
      <w:r w:rsidR="00F97FB7" w:rsidRPr="0081281D">
        <w:rPr>
          <w:rFonts w:cstheme="minorHAnsi"/>
          <w:b/>
          <w:bCs/>
          <w:lang w:val="ka-GE"/>
        </w:rPr>
        <w:t>ა</w:t>
      </w:r>
      <w:r w:rsidR="00B63998" w:rsidRPr="0081281D">
        <w:rPr>
          <w:rFonts w:cstheme="minorHAnsi"/>
          <w:b/>
          <w:bCs/>
          <w:lang w:val="ka-GE"/>
        </w:rPr>
        <w:t>რის</w:t>
      </w:r>
      <w:r w:rsidR="00F97FB7" w:rsidRPr="0081281D">
        <w:rPr>
          <w:rFonts w:cstheme="minorHAnsi"/>
          <w:b/>
          <w:bCs/>
          <w:lang w:val="ka-GE"/>
        </w:rPr>
        <w:t xml:space="preserve"> აპლიკაციის გაუმჯობესება. </w:t>
      </w:r>
    </w:p>
    <w:p w14:paraId="5DF99350" w14:textId="6318B0C8" w:rsidR="003644E0" w:rsidRPr="0081281D" w:rsidRDefault="003644E0" w:rsidP="00910B9E">
      <w:pPr>
        <w:snapToGrid w:val="0"/>
        <w:spacing w:before="120" w:after="120" w:line="276" w:lineRule="auto"/>
        <w:jc w:val="both"/>
        <w:rPr>
          <w:rFonts w:cstheme="minorHAnsi"/>
          <w:lang w:val="ka-GE"/>
        </w:rPr>
      </w:pPr>
      <w:r w:rsidRPr="0081281D">
        <w:rPr>
          <w:rFonts w:cstheme="minorHAnsi"/>
          <w:lang w:val="ka-GE"/>
        </w:rPr>
        <w:t xml:space="preserve">საქართველოს </w:t>
      </w:r>
      <w:r w:rsidR="004E2E36" w:rsidRPr="0081281D">
        <w:rPr>
          <w:rFonts w:cstheme="minorHAnsi"/>
          <w:lang w:val="ka-GE"/>
        </w:rPr>
        <w:t xml:space="preserve">გაეროს </w:t>
      </w:r>
      <w:r w:rsidRPr="0081281D">
        <w:rPr>
          <w:rFonts w:cstheme="minorHAnsi"/>
          <w:lang w:val="ka-GE"/>
        </w:rPr>
        <w:t xml:space="preserve">ასოციაციას შეუძლია ყოველგვარი დათქმის გარეშე </w:t>
      </w:r>
      <w:r w:rsidR="005235EB" w:rsidRPr="0081281D">
        <w:rPr>
          <w:rFonts w:cstheme="minorHAnsi"/>
          <w:lang w:val="ka-GE"/>
        </w:rPr>
        <w:t xml:space="preserve">გრანტების განმხილველ კომისიასთან </w:t>
      </w:r>
      <w:r w:rsidRPr="0081281D">
        <w:rPr>
          <w:rFonts w:cstheme="minorHAnsi"/>
          <w:lang w:val="ka-GE"/>
        </w:rPr>
        <w:t>რეკომენდაცია</w:t>
      </w:r>
      <w:r w:rsidR="005235EB" w:rsidRPr="0081281D">
        <w:rPr>
          <w:rFonts w:cstheme="minorHAnsi"/>
          <w:lang w:val="ka-GE"/>
        </w:rPr>
        <w:t xml:space="preserve"> გაუწიოს გამორჩეულად</w:t>
      </w:r>
      <w:r w:rsidRPr="0081281D">
        <w:rPr>
          <w:rFonts w:cstheme="minorHAnsi"/>
          <w:lang w:val="ka-GE"/>
        </w:rPr>
        <w:t xml:space="preserve"> </w:t>
      </w:r>
      <w:r w:rsidR="005235EB" w:rsidRPr="0081281D">
        <w:rPr>
          <w:rFonts w:cstheme="minorHAnsi"/>
          <w:lang w:val="ka-GE"/>
        </w:rPr>
        <w:t>მნიშვნელოვან</w:t>
      </w:r>
      <w:r w:rsidR="00F73183" w:rsidRPr="0081281D">
        <w:rPr>
          <w:rFonts w:cstheme="minorHAnsi"/>
          <w:lang w:val="ka-GE"/>
        </w:rPr>
        <w:t xml:space="preserve"> და წარმატებულ</w:t>
      </w:r>
      <w:r w:rsidR="005235EB" w:rsidRPr="0081281D">
        <w:rPr>
          <w:rFonts w:cstheme="minorHAnsi"/>
          <w:lang w:val="ka-GE"/>
        </w:rPr>
        <w:t xml:space="preserve"> </w:t>
      </w:r>
      <w:r w:rsidRPr="0081281D">
        <w:rPr>
          <w:rFonts w:cstheme="minorHAnsi"/>
          <w:lang w:val="ka-GE"/>
        </w:rPr>
        <w:t xml:space="preserve">განაცხადს ან </w:t>
      </w:r>
      <w:r w:rsidR="00676C25" w:rsidRPr="0081281D">
        <w:rPr>
          <w:rFonts w:cstheme="minorHAnsi"/>
          <w:lang w:val="ka-GE"/>
        </w:rPr>
        <w:t xml:space="preserve">ამ ტიპის განაცხადის ავტორს </w:t>
      </w:r>
      <w:r w:rsidR="00DD074B" w:rsidRPr="0081281D">
        <w:rPr>
          <w:rFonts w:cstheme="minorHAnsi"/>
          <w:lang w:val="ka-GE"/>
        </w:rPr>
        <w:t>მოსთხოვოს</w:t>
      </w:r>
      <w:r w:rsidR="004510E4" w:rsidRPr="0081281D">
        <w:rPr>
          <w:rFonts w:cstheme="minorHAnsi"/>
          <w:lang w:val="ka-GE"/>
        </w:rPr>
        <w:t xml:space="preserve"> </w:t>
      </w:r>
      <w:r w:rsidR="002C12FE" w:rsidRPr="0081281D">
        <w:rPr>
          <w:rFonts w:cstheme="minorHAnsi"/>
          <w:lang w:val="ka-GE"/>
        </w:rPr>
        <w:t xml:space="preserve"> </w:t>
      </w:r>
      <w:r w:rsidR="00886D43" w:rsidRPr="0081281D">
        <w:rPr>
          <w:rFonts w:cstheme="minorHAnsi"/>
          <w:lang w:val="ka-GE"/>
        </w:rPr>
        <w:t xml:space="preserve">ცვლილებების </w:t>
      </w:r>
      <w:r w:rsidR="00886D43" w:rsidRPr="0081281D">
        <w:rPr>
          <w:rFonts w:cstheme="minorHAnsi"/>
          <w:lang w:val="ka-GE"/>
        </w:rPr>
        <w:lastRenderedPageBreak/>
        <w:t>შეტანა საპროექტო წინადადებასა</w:t>
      </w:r>
      <w:r w:rsidRPr="0081281D">
        <w:rPr>
          <w:rFonts w:cstheme="minorHAnsi"/>
          <w:lang w:val="ka-GE"/>
        </w:rPr>
        <w:t xml:space="preserve"> და ბიუჯეტ</w:t>
      </w:r>
      <w:r w:rsidR="00DD074B" w:rsidRPr="0081281D">
        <w:rPr>
          <w:rFonts w:cstheme="minorHAnsi"/>
          <w:lang w:val="ka-GE"/>
        </w:rPr>
        <w:t>ში</w:t>
      </w:r>
      <w:r w:rsidR="00C85018" w:rsidRPr="0081281D">
        <w:rPr>
          <w:rFonts w:cstheme="minorHAnsi"/>
          <w:lang w:val="ka-GE"/>
        </w:rPr>
        <w:t>.</w:t>
      </w:r>
      <w:r w:rsidR="002C12FE" w:rsidRPr="0081281D">
        <w:rPr>
          <w:rFonts w:cstheme="minorHAnsi"/>
          <w:lang w:val="ka-GE"/>
        </w:rPr>
        <w:t xml:space="preserve"> </w:t>
      </w:r>
      <w:r w:rsidR="00AA4784" w:rsidRPr="0081281D">
        <w:rPr>
          <w:rFonts w:cstheme="minorHAnsi"/>
          <w:lang w:val="ka-GE"/>
        </w:rPr>
        <w:t xml:space="preserve">ამ პროცესში, </w:t>
      </w:r>
      <w:r w:rsidR="00C85018" w:rsidRPr="0081281D">
        <w:rPr>
          <w:rFonts w:cstheme="minorHAnsi"/>
          <w:lang w:val="ka-GE"/>
        </w:rPr>
        <w:t xml:space="preserve">პოტენციურ </w:t>
      </w:r>
      <w:r w:rsidRPr="0081281D">
        <w:rPr>
          <w:rFonts w:cstheme="minorHAnsi"/>
          <w:lang w:val="ka-GE"/>
        </w:rPr>
        <w:t>განმცხადებ</w:t>
      </w:r>
      <w:r w:rsidR="00235D88" w:rsidRPr="0081281D">
        <w:rPr>
          <w:rFonts w:cstheme="minorHAnsi"/>
          <w:lang w:val="ka-GE"/>
        </w:rPr>
        <w:t>ელს</w:t>
      </w:r>
      <w:r w:rsidRPr="0081281D">
        <w:rPr>
          <w:rFonts w:cstheme="minorHAnsi"/>
          <w:lang w:val="ka-GE"/>
        </w:rPr>
        <w:t xml:space="preserve"> </w:t>
      </w:r>
      <w:r w:rsidR="00B63998" w:rsidRPr="0081281D">
        <w:rPr>
          <w:rFonts w:cstheme="minorHAnsi"/>
          <w:lang w:val="ka-GE"/>
        </w:rPr>
        <w:t xml:space="preserve">უფლება </w:t>
      </w:r>
      <w:r w:rsidRPr="0081281D">
        <w:rPr>
          <w:rFonts w:cstheme="minorHAnsi"/>
          <w:lang w:val="ka-GE"/>
        </w:rPr>
        <w:t>ექნება</w:t>
      </w:r>
      <w:r w:rsidR="00B63998" w:rsidRPr="0081281D">
        <w:rPr>
          <w:rFonts w:cstheme="minorHAnsi"/>
          <w:lang w:val="ka-GE"/>
        </w:rPr>
        <w:t>,</w:t>
      </w:r>
      <w:r w:rsidRPr="0081281D">
        <w:rPr>
          <w:rFonts w:cstheme="minorHAnsi"/>
          <w:lang w:val="ka-GE"/>
        </w:rPr>
        <w:t xml:space="preserve"> უარი თქვა</w:t>
      </w:r>
      <w:r w:rsidR="00AC5316" w:rsidRPr="0081281D">
        <w:rPr>
          <w:rFonts w:cstheme="minorHAnsi"/>
          <w:lang w:val="ka-GE"/>
        </w:rPr>
        <w:t>ს</w:t>
      </w:r>
      <w:r w:rsidRPr="0081281D">
        <w:rPr>
          <w:rFonts w:cstheme="minorHAnsi"/>
          <w:lang w:val="ka-GE"/>
        </w:rPr>
        <w:t xml:space="preserve"> შემოთავაზებულ ცვლილებებზე.</w:t>
      </w:r>
    </w:p>
    <w:p w14:paraId="3C7EAC25" w14:textId="67B7A23C" w:rsidR="003644E0" w:rsidRPr="0081281D" w:rsidRDefault="003644E0" w:rsidP="00910B9E">
      <w:pPr>
        <w:snapToGrid w:val="0"/>
        <w:spacing w:before="120" w:after="120" w:line="276" w:lineRule="auto"/>
        <w:jc w:val="both"/>
        <w:rPr>
          <w:rFonts w:cstheme="minorHAnsi"/>
          <w:lang w:val="ka-GE"/>
        </w:rPr>
      </w:pPr>
      <w:r w:rsidRPr="0081281D">
        <w:rPr>
          <w:rFonts w:cstheme="minorHAnsi"/>
          <w:b/>
          <w:lang w:val="ka-GE"/>
        </w:rPr>
        <w:t>4. გრანტების განმხილველი კომისი</w:t>
      </w:r>
      <w:r w:rsidR="00864473" w:rsidRPr="0081281D">
        <w:rPr>
          <w:rFonts w:cstheme="minorHAnsi"/>
          <w:b/>
          <w:lang w:val="ka-GE"/>
        </w:rPr>
        <w:t xml:space="preserve">ის გადაწყვეტილება </w:t>
      </w:r>
      <w:r w:rsidRPr="0081281D">
        <w:rPr>
          <w:rFonts w:cstheme="minorHAnsi"/>
          <w:b/>
          <w:lang w:val="ka-GE"/>
        </w:rPr>
        <w:t>:</w:t>
      </w:r>
      <w:r w:rsidRPr="0081281D">
        <w:rPr>
          <w:rFonts w:cstheme="minorHAnsi"/>
          <w:lang w:val="ka-GE"/>
        </w:rPr>
        <w:t xml:space="preserve"> გრანტების </w:t>
      </w:r>
      <w:r w:rsidR="00EF2A48" w:rsidRPr="0081281D">
        <w:rPr>
          <w:rFonts w:cstheme="minorHAnsi"/>
          <w:lang w:val="ka-GE"/>
        </w:rPr>
        <w:t>განმხილველი</w:t>
      </w:r>
      <w:r w:rsidRPr="0081281D">
        <w:rPr>
          <w:rFonts w:cstheme="minorHAnsi"/>
          <w:lang w:val="ka-GE"/>
        </w:rPr>
        <w:t xml:space="preserve"> კომისია საბოლოო საპროექტო წინადადებებს </w:t>
      </w:r>
      <w:r w:rsidR="00194C2F" w:rsidRPr="0081281D">
        <w:rPr>
          <w:rFonts w:cstheme="minorHAnsi"/>
          <w:lang w:val="ka-GE"/>
        </w:rPr>
        <w:t xml:space="preserve">განიხილავს </w:t>
      </w:r>
      <w:r w:rsidRPr="0081281D">
        <w:rPr>
          <w:rFonts w:cstheme="minorHAnsi"/>
          <w:lang w:val="ka-GE"/>
        </w:rPr>
        <w:t xml:space="preserve">და საბოლოო გადაწყვეტილებას </w:t>
      </w:r>
      <w:r w:rsidR="00194C2F" w:rsidRPr="0081281D">
        <w:rPr>
          <w:rFonts w:cstheme="minorHAnsi"/>
          <w:lang w:val="ka-GE"/>
        </w:rPr>
        <w:t xml:space="preserve">იღებს </w:t>
      </w:r>
      <w:r w:rsidRPr="0081281D">
        <w:rPr>
          <w:rFonts w:cstheme="minorHAnsi"/>
          <w:lang w:val="ka-GE"/>
        </w:rPr>
        <w:t xml:space="preserve">წარდგენილი განაცხადების </w:t>
      </w:r>
      <w:r w:rsidR="00194C2F" w:rsidRPr="0081281D">
        <w:rPr>
          <w:rFonts w:cstheme="minorHAnsi"/>
          <w:lang w:val="ka-GE"/>
        </w:rPr>
        <w:t>დაკმაყოფილების</w:t>
      </w:r>
      <w:r w:rsidRPr="0081281D">
        <w:rPr>
          <w:rFonts w:cstheme="minorHAnsi"/>
          <w:lang w:val="ka-GE"/>
        </w:rPr>
        <w:t xml:space="preserve">, უარყოფის ან შემდგომი გადახედვის შესახებ. </w:t>
      </w:r>
      <w:r w:rsidR="00194C2F" w:rsidRPr="0081281D">
        <w:rPr>
          <w:rFonts w:cstheme="minorHAnsi"/>
          <w:lang w:val="ka-GE"/>
        </w:rPr>
        <w:t xml:space="preserve">გრანტების </w:t>
      </w:r>
      <w:r w:rsidR="00EF2A48" w:rsidRPr="0081281D">
        <w:rPr>
          <w:rFonts w:cstheme="minorHAnsi"/>
          <w:lang w:val="ka-GE"/>
        </w:rPr>
        <w:t>განმხილველი</w:t>
      </w:r>
      <w:r w:rsidR="00194C2F" w:rsidRPr="0081281D">
        <w:rPr>
          <w:rFonts w:cstheme="minorHAnsi"/>
          <w:lang w:val="ka-GE"/>
        </w:rPr>
        <w:t xml:space="preserve"> </w:t>
      </w:r>
      <w:r w:rsidRPr="0081281D">
        <w:rPr>
          <w:rFonts w:cstheme="minorHAnsi"/>
          <w:lang w:val="ka-GE"/>
        </w:rPr>
        <w:t xml:space="preserve">კომისია </w:t>
      </w:r>
      <w:r w:rsidR="00F73183" w:rsidRPr="0081281D">
        <w:rPr>
          <w:rFonts w:cstheme="minorHAnsi"/>
          <w:lang w:val="ka-GE"/>
        </w:rPr>
        <w:t>ასევე განიხილავს  საჩივრებს</w:t>
      </w:r>
      <w:r w:rsidR="00194C2F" w:rsidRPr="0081281D">
        <w:rPr>
          <w:rFonts w:cstheme="minorHAnsi"/>
          <w:lang w:val="ka-GE"/>
        </w:rPr>
        <w:t xml:space="preserve"> </w:t>
      </w:r>
      <w:r w:rsidRPr="0081281D">
        <w:rPr>
          <w:rFonts w:cstheme="minorHAnsi"/>
          <w:lang w:val="ka-GE"/>
        </w:rPr>
        <w:t xml:space="preserve">და </w:t>
      </w:r>
      <w:r w:rsidR="001E78BF" w:rsidRPr="0081281D">
        <w:rPr>
          <w:rFonts w:cstheme="minorHAnsi"/>
          <w:lang w:val="ka-GE"/>
        </w:rPr>
        <w:t xml:space="preserve">იღებს </w:t>
      </w:r>
      <w:r w:rsidRPr="0081281D">
        <w:rPr>
          <w:rFonts w:cstheme="minorHAnsi"/>
          <w:lang w:val="ka-GE"/>
        </w:rPr>
        <w:t xml:space="preserve">საბოლოო გადაწყვეტილებას </w:t>
      </w:r>
      <w:r w:rsidR="00194C2F" w:rsidRPr="0081281D">
        <w:rPr>
          <w:rFonts w:cstheme="minorHAnsi"/>
          <w:lang w:val="ka-GE"/>
        </w:rPr>
        <w:t xml:space="preserve"> </w:t>
      </w:r>
      <w:r w:rsidRPr="0081281D">
        <w:rPr>
          <w:rFonts w:cstheme="minorHAnsi"/>
          <w:lang w:val="ka-GE"/>
        </w:rPr>
        <w:t xml:space="preserve">გასაჩივრებულ </w:t>
      </w:r>
      <w:r w:rsidR="00194C2F" w:rsidRPr="0081281D">
        <w:rPr>
          <w:rFonts w:cstheme="minorHAnsi"/>
          <w:lang w:val="ka-GE"/>
        </w:rPr>
        <w:t>განაცხადთან დაკავშირებით</w:t>
      </w:r>
      <w:r w:rsidR="001E78BF" w:rsidRPr="0081281D">
        <w:rPr>
          <w:rFonts w:cstheme="minorHAnsi"/>
          <w:lang w:val="ka-GE"/>
        </w:rPr>
        <w:t>, რომლის შესახებ</w:t>
      </w:r>
      <w:r w:rsidR="00B63998" w:rsidRPr="0081281D">
        <w:rPr>
          <w:rFonts w:cstheme="minorHAnsi"/>
          <w:lang w:val="ka-GE"/>
        </w:rPr>
        <w:t xml:space="preserve">აც </w:t>
      </w:r>
      <w:r w:rsidRPr="0081281D">
        <w:rPr>
          <w:rFonts w:cstheme="minorHAnsi"/>
          <w:lang w:val="ka-GE"/>
        </w:rPr>
        <w:t xml:space="preserve">ყველა განმცხადებელს ეცნობება </w:t>
      </w:r>
      <w:r w:rsidR="00014B18" w:rsidRPr="0081281D">
        <w:rPr>
          <w:rFonts w:cstheme="minorHAnsi"/>
          <w:lang w:val="ka-GE"/>
        </w:rPr>
        <w:t>შესაბამისი პასუხი</w:t>
      </w:r>
      <w:r w:rsidRPr="0081281D">
        <w:rPr>
          <w:rFonts w:cstheme="minorHAnsi"/>
          <w:lang w:val="ka-GE"/>
        </w:rPr>
        <w:t xml:space="preserve">. გრანტების </w:t>
      </w:r>
      <w:r w:rsidR="00014B18" w:rsidRPr="0081281D">
        <w:rPr>
          <w:rFonts w:cstheme="minorHAnsi"/>
          <w:lang w:val="ka-GE"/>
        </w:rPr>
        <w:t>განმხილველი</w:t>
      </w:r>
      <w:r w:rsidRPr="0081281D">
        <w:rPr>
          <w:rFonts w:cstheme="minorHAnsi"/>
          <w:lang w:val="ka-GE"/>
        </w:rPr>
        <w:t xml:space="preserve"> კომისია აფასებს ყველა</w:t>
      </w:r>
      <w:r w:rsidR="001E78BF" w:rsidRPr="0081281D">
        <w:rPr>
          <w:rFonts w:cstheme="minorHAnsi"/>
          <w:lang w:val="ka-GE"/>
        </w:rPr>
        <w:t xml:space="preserve"> გან</w:t>
      </w:r>
      <w:r w:rsidR="00542B32" w:rsidRPr="0081281D">
        <w:rPr>
          <w:rFonts w:cstheme="minorHAnsi"/>
          <w:lang w:val="ka-GE"/>
        </w:rPr>
        <w:t>აცხადთან</w:t>
      </w:r>
      <w:r w:rsidR="001E78BF" w:rsidRPr="0081281D">
        <w:rPr>
          <w:rFonts w:cstheme="minorHAnsi"/>
          <w:lang w:val="ka-GE"/>
        </w:rPr>
        <w:t xml:space="preserve"> დაკავშირებ</w:t>
      </w:r>
      <w:r w:rsidR="00542B32" w:rsidRPr="0081281D">
        <w:rPr>
          <w:rFonts w:cstheme="minorHAnsi"/>
          <w:lang w:val="ka-GE"/>
        </w:rPr>
        <w:t>ით</w:t>
      </w:r>
      <w:r w:rsidR="00B63998" w:rsidRPr="0081281D">
        <w:rPr>
          <w:rFonts w:cstheme="minorHAnsi"/>
          <w:lang w:val="ka-GE"/>
        </w:rPr>
        <w:t>,</w:t>
      </w:r>
      <w:r w:rsidR="001E78BF" w:rsidRPr="0081281D">
        <w:rPr>
          <w:rFonts w:cstheme="minorHAnsi"/>
          <w:lang w:val="ka-GE"/>
        </w:rPr>
        <w:t xml:space="preserve"> ყველა ეტაპზე გაკეთ</w:t>
      </w:r>
      <w:r w:rsidR="00B63998" w:rsidRPr="0081281D">
        <w:rPr>
          <w:rFonts w:cstheme="minorHAnsi"/>
          <w:lang w:val="ka-GE"/>
        </w:rPr>
        <w:t>ე</w:t>
      </w:r>
      <w:r w:rsidR="001E78BF" w:rsidRPr="0081281D">
        <w:rPr>
          <w:rFonts w:cstheme="minorHAnsi"/>
          <w:lang w:val="ka-GE"/>
        </w:rPr>
        <w:t>ბულ შეფასებ</w:t>
      </w:r>
      <w:r w:rsidR="00542B32" w:rsidRPr="0081281D">
        <w:rPr>
          <w:rFonts w:cstheme="minorHAnsi"/>
          <w:lang w:val="ka-GE"/>
        </w:rPr>
        <w:t>ებ</w:t>
      </w:r>
      <w:r w:rsidR="001E78BF" w:rsidRPr="0081281D">
        <w:rPr>
          <w:rFonts w:cstheme="minorHAnsi"/>
          <w:lang w:val="ka-GE"/>
        </w:rPr>
        <w:t>ს</w:t>
      </w:r>
      <w:r w:rsidR="00B63998" w:rsidRPr="0081281D">
        <w:rPr>
          <w:rFonts w:cstheme="minorHAnsi"/>
          <w:lang w:val="ka-GE"/>
        </w:rPr>
        <w:t>:</w:t>
      </w:r>
      <w:r w:rsidRPr="0081281D">
        <w:rPr>
          <w:rFonts w:cstheme="minorHAnsi"/>
          <w:lang w:val="ka-GE"/>
        </w:rPr>
        <w:t xml:space="preserve"> განაცხად</w:t>
      </w:r>
      <w:r w:rsidR="00014B18" w:rsidRPr="0081281D">
        <w:rPr>
          <w:rFonts w:cstheme="minorHAnsi"/>
          <w:lang w:val="ka-GE"/>
        </w:rPr>
        <w:t>ი</w:t>
      </w:r>
      <w:r w:rsidRPr="0081281D">
        <w:rPr>
          <w:rFonts w:cstheme="minorHAnsi"/>
          <w:lang w:val="ka-GE"/>
        </w:rPr>
        <w:t xml:space="preserve">ს </w:t>
      </w:r>
      <w:r w:rsidR="00014B18" w:rsidRPr="0081281D">
        <w:rPr>
          <w:rFonts w:cstheme="minorHAnsi"/>
          <w:lang w:val="ka-GE"/>
        </w:rPr>
        <w:t>მეთოდოლოგიას</w:t>
      </w:r>
      <w:r w:rsidRPr="0081281D">
        <w:rPr>
          <w:rFonts w:cstheme="minorHAnsi"/>
          <w:lang w:val="ka-GE"/>
        </w:rPr>
        <w:t xml:space="preserve">, </w:t>
      </w:r>
      <w:r w:rsidR="00014B18" w:rsidRPr="0081281D">
        <w:rPr>
          <w:rFonts w:cstheme="minorHAnsi"/>
          <w:lang w:val="ka-GE"/>
        </w:rPr>
        <w:t>მიდგომას</w:t>
      </w:r>
      <w:r w:rsidRPr="0081281D">
        <w:rPr>
          <w:rFonts w:cstheme="minorHAnsi"/>
          <w:lang w:val="ka-GE"/>
        </w:rPr>
        <w:t xml:space="preserve">, </w:t>
      </w:r>
      <w:r w:rsidR="00014B18" w:rsidRPr="0081281D">
        <w:rPr>
          <w:rFonts w:cstheme="minorHAnsi"/>
          <w:lang w:val="ka-GE"/>
        </w:rPr>
        <w:t>ინოვაციურობას</w:t>
      </w:r>
      <w:r w:rsidRPr="0081281D">
        <w:rPr>
          <w:rFonts w:cstheme="minorHAnsi"/>
          <w:lang w:val="ka-GE"/>
        </w:rPr>
        <w:t xml:space="preserve">, </w:t>
      </w:r>
      <w:r w:rsidR="00014B18" w:rsidRPr="0081281D">
        <w:rPr>
          <w:rFonts w:cstheme="minorHAnsi"/>
          <w:lang w:val="ka-GE"/>
        </w:rPr>
        <w:t>შესაბამისობას</w:t>
      </w:r>
      <w:r w:rsidRPr="0081281D">
        <w:rPr>
          <w:rFonts w:cstheme="minorHAnsi"/>
          <w:lang w:val="ka-GE"/>
        </w:rPr>
        <w:t xml:space="preserve">, </w:t>
      </w:r>
      <w:r w:rsidR="00014B18" w:rsidRPr="0081281D">
        <w:rPr>
          <w:rFonts w:cstheme="minorHAnsi"/>
          <w:lang w:val="ka-GE"/>
        </w:rPr>
        <w:t>ხარჯებ</w:t>
      </w:r>
      <w:r w:rsidRPr="0081281D">
        <w:rPr>
          <w:rFonts w:cstheme="minorHAnsi"/>
          <w:lang w:val="ka-GE"/>
        </w:rPr>
        <w:t>ს</w:t>
      </w:r>
      <w:r w:rsidR="00B63998" w:rsidRPr="0081281D">
        <w:rPr>
          <w:rFonts w:cstheme="minorHAnsi"/>
          <w:lang w:val="ka-GE"/>
        </w:rPr>
        <w:t>,</w:t>
      </w:r>
      <w:r w:rsidRPr="0081281D">
        <w:rPr>
          <w:rFonts w:cstheme="minorHAnsi"/>
          <w:lang w:val="ka-GE"/>
        </w:rPr>
        <w:t xml:space="preserve"> </w:t>
      </w:r>
      <w:r w:rsidR="00014B18" w:rsidRPr="0081281D">
        <w:rPr>
          <w:rFonts w:cstheme="minorHAnsi"/>
          <w:lang w:val="ka-GE"/>
        </w:rPr>
        <w:t>ეფექტურობას</w:t>
      </w:r>
      <w:r w:rsidRPr="0081281D">
        <w:rPr>
          <w:rFonts w:cstheme="minorHAnsi"/>
          <w:lang w:val="ka-GE"/>
        </w:rPr>
        <w:t xml:space="preserve"> და მათ </w:t>
      </w:r>
      <w:r w:rsidR="00014B18" w:rsidRPr="0081281D">
        <w:rPr>
          <w:rFonts w:cstheme="minorHAnsi"/>
          <w:lang w:val="ka-GE"/>
        </w:rPr>
        <w:t>თავსებადობას გრანტის</w:t>
      </w:r>
      <w:r w:rsidRPr="0081281D">
        <w:rPr>
          <w:rFonts w:cstheme="minorHAnsi"/>
          <w:lang w:val="ka-GE"/>
        </w:rPr>
        <w:t xml:space="preserve"> მიზნებთან. გრანტების გან</w:t>
      </w:r>
      <w:r w:rsidR="00014B18" w:rsidRPr="0081281D">
        <w:rPr>
          <w:rFonts w:cstheme="minorHAnsi"/>
          <w:lang w:val="ka-GE"/>
        </w:rPr>
        <w:t>მ</w:t>
      </w:r>
      <w:r w:rsidRPr="0081281D">
        <w:rPr>
          <w:rFonts w:cstheme="minorHAnsi"/>
          <w:lang w:val="ka-GE"/>
        </w:rPr>
        <w:t>ხილვ</w:t>
      </w:r>
      <w:r w:rsidR="00014B18" w:rsidRPr="0081281D">
        <w:rPr>
          <w:rFonts w:cstheme="minorHAnsi"/>
          <w:lang w:val="ka-GE"/>
        </w:rPr>
        <w:t>ელი</w:t>
      </w:r>
      <w:r w:rsidRPr="0081281D">
        <w:rPr>
          <w:rFonts w:cstheme="minorHAnsi"/>
          <w:lang w:val="ka-GE"/>
        </w:rPr>
        <w:t xml:space="preserve"> კომისია იტოვებს უფლებას</w:t>
      </w:r>
      <w:r w:rsidR="00B63998" w:rsidRPr="0081281D">
        <w:rPr>
          <w:rFonts w:cstheme="minorHAnsi"/>
          <w:lang w:val="ka-GE"/>
        </w:rPr>
        <w:t>,</w:t>
      </w:r>
      <w:r w:rsidRPr="0081281D">
        <w:rPr>
          <w:rFonts w:cstheme="minorHAnsi"/>
          <w:lang w:val="ka-GE"/>
        </w:rPr>
        <w:t xml:space="preserve"> უარი თქვას რაიმე</w:t>
      </w:r>
      <w:r w:rsidR="00014B18" w:rsidRPr="0081281D">
        <w:rPr>
          <w:rFonts w:cstheme="minorHAnsi"/>
          <w:lang w:val="ka-GE"/>
        </w:rPr>
        <w:t>ს</w:t>
      </w:r>
      <w:r w:rsidRPr="0081281D">
        <w:rPr>
          <w:rFonts w:cstheme="minorHAnsi"/>
          <w:lang w:val="ka-GE"/>
        </w:rPr>
        <w:t xml:space="preserve"> დასაბუთებაზე </w:t>
      </w:r>
      <w:r w:rsidR="00014B18" w:rsidRPr="0081281D">
        <w:rPr>
          <w:rFonts w:cstheme="minorHAnsi"/>
          <w:lang w:val="ka-GE"/>
        </w:rPr>
        <w:t xml:space="preserve">ნებისმიერ </w:t>
      </w:r>
      <w:r w:rsidRPr="0081281D">
        <w:rPr>
          <w:rFonts w:cstheme="minorHAnsi"/>
          <w:lang w:val="ka-GE"/>
        </w:rPr>
        <w:t>გადაწყვეტილებ</w:t>
      </w:r>
      <w:r w:rsidR="001E78BF" w:rsidRPr="0081281D">
        <w:rPr>
          <w:rFonts w:cstheme="minorHAnsi"/>
          <w:lang w:val="ka-GE"/>
        </w:rPr>
        <w:t>ასთან</w:t>
      </w:r>
      <w:r w:rsidRPr="0081281D">
        <w:rPr>
          <w:rFonts w:cstheme="minorHAnsi"/>
          <w:lang w:val="ka-GE"/>
        </w:rPr>
        <w:t xml:space="preserve"> </w:t>
      </w:r>
      <w:r w:rsidR="00014B18" w:rsidRPr="0081281D">
        <w:rPr>
          <w:rFonts w:cstheme="minorHAnsi"/>
          <w:lang w:val="ka-GE"/>
        </w:rPr>
        <w:t>მიმართებით</w:t>
      </w:r>
      <w:r w:rsidRPr="0081281D">
        <w:rPr>
          <w:rFonts w:cstheme="minorHAnsi"/>
          <w:lang w:val="ka-GE"/>
        </w:rPr>
        <w:t>.</w:t>
      </w:r>
    </w:p>
    <w:p w14:paraId="284C0D95" w14:textId="0A73C228" w:rsidR="001F4EA7" w:rsidRPr="0081281D" w:rsidRDefault="00014B18" w:rsidP="00412F45">
      <w:pPr>
        <w:jc w:val="both"/>
        <w:rPr>
          <w:rFonts w:cstheme="minorHAnsi"/>
          <w:lang w:val="ka-GE"/>
        </w:rPr>
      </w:pPr>
      <w:r w:rsidRPr="0081281D">
        <w:rPr>
          <w:rFonts w:cstheme="minorHAnsi"/>
          <w:lang w:val="ka-GE"/>
        </w:rPr>
        <w:t xml:space="preserve">გრანტების განმხილველი კომისიის სხდომებისა და გადაწყვეტილებების შესახებ უახლესი ინფორმაცია გამოქვეყნდება საქართველოს </w:t>
      </w:r>
      <w:r w:rsidR="00BC6F49" w:rsidRPr="0081281D">
        <w:rPr>
          <w:rFonts w:cstheme="minorHAnsi"/>
          <w:lang w:val="ka-GE"/>
        </w:rPr>
        <w:t xml:space="preserve">გაეროს </w:t>
      </w:r>
      <w:r w:rsidRPr="0081281D">
        <w:rPr>
          <w:rFonts w:cstheme="minorHAnsi"/>
          <w:lang w:val="ka-GE"/>
        </w:rPr>
        <w:t>ასოციაციის ოფიციალურ ვებგვერდზე და სოციალური მედიის გვერდებზე, ინფორმაცია ხელმისაწვდომი იქნება შემდეგ მისამართზე: https://www.una.ge; https://www.facebook.com/una.ge</w:t>
      </w:r>
    </w:p>
    <w:p w14:paraId="078CF6AA" w14:textId="6EB4DD81" w:rsidR="00F709B8" w:rsidRPr="0081281D" w:rsidRDefault="001F4EA7" w:rsidP="00910B9E">
      <w:pPr>
        <w:pStyle w:val="Heading2"/>
        <w:spacing w:before="360" w:after="240" w:line="276" w:lineRule="auto"/>
        <w:rPr>
          <w:rFonts w:asciiTheme="minorHAnsi" w:hAnsiTheme="minorHAnsi" w:cstheme="minorHAnsi"/>
          <w:b/>
          <w:sz w:val="32"/>
          <w:szCs w:val="32"/>
          <w:lang w:val="ka-GE"/>
        </w:rPr>
      </w:pPr>
      <w:bookmarkStart w:id="14" w:name="_Toc157696377"/>
      <w:r w:rsidRPr="0081281D">
        <w:rPr>
          <w:rFonts w:asciiTheme="minorHAnsi" w:hAnsiTheme="minorHAnsi" w:cstheme="minorHAnsi"/>
          <w:b/>
          <w:color w:val="auto"/>
          <w:sz w:val="32"/>
          <w:szCs w:val="32"/>
          <w:lang w:val="ka-GE"/>
        </w:rPr>
        <w:t xml:space="preserve">მიმოხილვის საფუძველზე მიღებული გადაწყვეტილების </w:t>
      </w:r>
      <w:bookmarkEnd w:id="14"/>
      <w:r w:rsidR="00B86730" w:rsidRPr="0081281D">
        <w:rPr>
          <w:rFonts w:asciiTheme="minorHAnsi" w:hAnsiTheme="minorHAnsi" w:cstheme="minorHAnsi"/>
          <w:b/>
          <w:color w:val="auto"/>
          <w:sz w:val="32"/>
          <w:szCs w:val="32"/>
          <w:lang w:val="ka-GE"/>
        </w:rPr>
        <w:t>განსაჯაროებაზე</w:t>
      </w:r>
    </w:p>
    <w:p w14:paraId="5589A044" w14:textId="4C47C8CF" w:rsidR="00014B18" w:rsidRPr="0081281D" w:rsidRDefault="00490DA3" w:rsidP="00535DC2">
      <w:pPr>
        <w:tabs>
          <w:tab w:val="left" w:pos="3228"/>
        </w:tabs>
        <w:spacing w:line="276" w:lineRule="auto"/>
        <w:jc w:val="both"/>
        <w:rPr>
          <w:rFonts w:cstheme="minorHAnsi"/>
          <w:lang w:val="ka-GE"/>
        </w:rPr>
      </w:pPr>
      <w:r w:rsidRPr="0081281D">
        <w:rPr>
          <w:rFonts w:cstheme="minorHAnsi"/>
          <w:lang w:val="ka-GE"/>
        </w:rPr>
        <w:t>განაცხადების შეფასებ</w:t>
      </w:r>
      <w:r w:rsidR="00703F69" w:rsidRPr="0081281D">
        <w:rPr>
          <w:rFonts w:cstheme="minorHAnsi"/>
          <w:lang w:val="ka-GE"/>
        </w:rPr>
        <w:t xml:space="preserve">ის </w:t>
      </w:r>
      <w:r w:rsidR="00DA1D8C" w:rsidRPr="0081281D">
        <w:rPr>
          <w:rFonts w:cstheme="minorHAnsi"/>
          <w:lang w:val="ka-GE"/>
        </w:rPr>
        <w:t>პერიოდი</w:t>
      </w:r>
      <w:r w:rsidR="00703F69" w:rsidRPr="0081281D">
        <w:rPr>
          <w:rFonts w:cstheme="minorHAnsi"/>
          <w:lang w:val="ka-GE"/>
        </w:rPr>
        <w:t xml:space="preserve"> დამოკიდებულია მათი</w:t>
      </w:r>
      <w:r w:rsidR="00AA1AF9" w:rsidRPr="0081281D">
        <w:rPr>
          <w:rFonts w:cstheme="minorHAnsi"/>
          <w:lang w:val="ka-GE"/>
        </w:rPr>
        <w:t xml:space="preserve"> წარმოდგენის </w:t>
      </w:r>
      <w:r w:rsidR="00703F69" w:rsidRPr="0081281D">
        <w:rPr>
          <w:rFonts w:cstheme="minorHAnsi"/>
          <w:lang w:val="ka-GE"/>
        </w:rPr>
        <w:t>თარიღზე.</w:t>
      </w:r>
      <w:r w:rsidR="00AA1AF9" w:rsidRPr="0081281D">
        <w:rPr>
          <w:rFonts w:cstheme="minorHAnsi"/>
          <w:lang w:val="ka-GE"/>
        </w:rPr>
        <w:t xml:space="preserve"> </w:t>
      </w:r>
      <w:r w:rsidR="00014B18" w:rsidRPr="0081281D">
        <w:rPr>
          <w:rFonts w:cstheme="minorHAnsi"/>
          <w:lang w:val="ka-GE"/>
        </w:rPr>
        <w:t xml:space="preserve">მიუხედავად იმისა, რომ ზოგიერთი განაცხადი შეიძლება უარყოფილი იყოს </w:t>
      </w:r>
      <w:r w:rsidR="00F52C41" w:rsidRPr="0081281D">
        <w:rPr>
          <w:rFonts w:cstheme="minorHAnsi"/>
          <w:lang w:val="ka-GE"/>
        </w:rPr>
        <w:t>საგრანტო მექანიზმის კრიტერიუმებთან მიმართებ</w:t>
      </w:r>
      <w:r w:rsidR="00B63998" w:rsidRPr="0081281D">
        <w:rPr>
          <w:rFonts w:cstheme="minorHAnsi"/>
          <w:lang w:val="ka-GE"/>
        </w:rPr>
        <w:t>ით</w:t>
      </w:r>
      <w:r w:rsidR="00F60773" w:rsidRPr="0081281D">
        <w:rPr>
          <w:rFonts w:cstheme="minorHAnsi"/>
          <w:lang w:val="ka-GE"/>
        </w:rPr>
        <w:t>,</w:t>
      </w:r>
      <w:r w:rsidR="00F52C41" w:rsidRPr="0081281D">
        <w:rPr>
          <w:rFonts w:cstheme="minorHAnsi"/>
          <w:lang w:val="ka-GE"/>
        </w:rPr>
        <w:t xml:space="preserve"> </w:t>
      </w:r>
      <w:r w:rsidR="00014B18" w:rsidRPr="0081281D">
        <w:rPr>
          <w:rFonts w:cstheme="minorHAnsi"/>
          <w:lang w:val="ka-GE"/>
        </w:rPr>
        <w:t xml:space="preserve">დასაშვებობის საკითხების გამო, </w:t>
      </w:r>
      <w:r w:rsidR="00C94FFE" w:rsidRPr="0081281D">
        <w:rPr>
          <w:rFonts w:cstheme="minorHAnsi"/>
          <w:lang w:val="ka-GE"/>
        </w:rPr>
        <w:t>იმ აპლიკანტებს</w:t>
      </w:r>
      <w:r w:rsidR="00B63998" w:rsidRPr="0081281D">
        <w:rPr>
          <w:rFonts w:cstheme="minorHAnsi"/>
          <w:lang w:val="ka-GE"/>
        </w:rPr>
        <w:t>, რომლებსაც</w:t>
      </w:r>
      <w:r w:rsidR="00014B18" w:rsidRPr="0081281D">
        <w:rPr>
          <w:rFonts w:cstheme="minorHAnsi"/>
          <w:lang w:val="ka-GE"/>
        </w:rPr>
        <w:t xml:space="preserve"> არ </w:t>
      </w:r>
      <w:r w:rsidR="00B63998" w:rsidRPr="0081281D">
        <w:rPr>
          <w:rFonts w:cstheme="minorHAnsi"/>
          <w:lang w:val="ka-GE"/>
        </w:rPr>
        <w:t xml:space="preserve">აქვთ </w:t>
      </w:r>
      <w:r w:rsidR="00014B18" w:rsidRPr="0081281D">
        <w:rPr>
          <w:rFonts w:cstheme="minorHAnsi"/>
          <w:lang w:val="ka-GE"/>
        </w:rPr>
        <w:t>საკმარისი მეთოდოლოგი</w:t>
      </w:r>
      <w:r w:rsidR="00DF396B" w:rsidRPr="0081281D">
        <w:rPr>
          <w:rFonts w:cstheme="minorHAnsi"/>
          <w:lang w:val="ka-GE"/>
        </w:rPr>
        <w:t>ური ინფორმაცია</w:t>
      </w:r>
      <w:r w:rsidR="00014B18" w:rsidRPr="0081281D">
        <w:rPr>
          <w:rFonts w:cstheme="minorHAnsi"/>
          <w:lang w:val="ka-GE"/>
        </w:rPr>
        <w:t xml:space="preserve"> ან ინფორმაცია,</w:t>
      </w:r>
      <w:r w:rsidR="00C94FFE" w:rsidRPr="0081281D">
        <w:rPr>
          <w:rFonts w:cstheme="minorHAnsi"/>
          <w:lang w:val="ka-GE"/>
        </w:rPr>
        <w:t xml:space="preserve"> </w:t>
      </w:r>
      <w:r w:rsidR="00014B18" w:rsidRPr="0081281D">
        <w:rPr>
          <w:rFonts w:cstheme="minorHAnsi"/>
          <w:lang w:val="ka-GE"/>
        </w:rPr>
        <w:t xml:space="preserve">შეიძლება სთხოვონ დამატებითი დეტალების მიწოდება. კონკრეტულ შემთხვევებში, განმცხადებელი შეიძლება მოიწვიონ პრეზენტაციის გასაკეთებლად პროგრამის მიზნების </w:t>
      </w:r>
      <w:r w:rsidR="00F52C41" w:rsidRPr="0081281D">
        <w:rPr>
          <w:rFonts w:cstheme="minorHAnsi"/>
          <w:lang w:val="ka-GE"/>
        </w:rPr>
        <w:t xml:space="preserve">დაზუსტებისა </w:t>
      </w:r>
      <w:r w:rsidR="00014B18" w:rsidRPr="0081281D">
        <w:rPr>
          <w:rFonts w:cstheme="minorHAnsi"/>
          <w:lang w:val="ka-GE"/>
        </w:rPr>
        <w:t xml:space="preserve">და შესაძლო კითხვებზე პასუხების </w:t>
      </w:r>
      <w:r w:rsidR="00F52C41" w:rsidRPr="0081281D">
        <w:rPr>
          <w:rFonts w:cstheme="minorHAnsi"/>
          <w:lang w:val="ka-GE"/>
        </w:rPr>
        <w:t>გასაცემად</w:t>
      </w:r>
      <w:r w:rsidR="00014B18" w:rsidRPr="0081281D">
        <w:rPr>
          <w:rFonts w:cstheme="minorHAnsi"/>
          <w:lang w:val="ka-GE"/>
        </w:rPr>
        <w:t>.</w:t>
      </w:r>
    </w:p>
    <w:p w14:paraId="3FA71D1A" w14:textId="320D6E1E" w:rsidR="00326B61" w:rsidRPr="0081281D" w:rsidRDefault="00014B18" w:rsidP="00910B9E">
      <w:pPr>
        <w:spacing w:before="120" w:after="120" w:line="276" w:lineRule="auto"/>
        <w:jc w:val="both"/>
        <w:rPr>
          <w:rFonts w:cstheme="minorHAnsi"/>
          <w:lang w:val="ka-GE"/>
        </w:rPr>
      </w:pPr>
      <w:r w:rsidRPr="0081281D">
        <w:rPr>
          <w:rFonts w:cstheme="minorHAnsi"/>
          <w:lang w:val="ka-GE"/>
        </w:rPr>
        <w:t>საქართველოს</w:t>
      </w:r>
      <w:r w:rsidR="00C94FFE" w:rsidRPr="0081281D">
        <w:rPr>
          <w:rFonts w:cstheme="minorHAnsi"/>
          <w:lang w:val="ka-GE"/>
        </w:rPr>
        <w:t xml:space="preserve"> გაეროს</w:t>
      </w:r>
      <w:r w:rsidRPr="0081281D">
        <w:rPr>
          <w:rFonts w:cstheme="minorHAnsi"/>
          <w:lang w:val="ka-GE"/>
        </w:rPr>
        <w:t xml:space="preserve"> ასოციაცია მოწოდებულია</w:t>
      </w:r>
      <w:r w:rsidR="00F60773" w:rsidRPr="0081281D">
        <w:rPr>
          <w:rFonts w:cstheme="minorHAnsi"/>
          <w:lang w:val="ka-GE"/>
        </w:rPr>
        <w:t>,</w:t>
      </w:r>
      <w:r w:rsidRPr="0081281D">
        <w:rPr>
          <w:rFonts w:cstheme="minorHAnsi"/>
          <w:lang w:val="ka-GE"/>
        </w:rPr>
        <w:t xml:space="preserve"> </w:t>
      </w:r>
      <w:r w:rsidR="00F60773" w:rsidRPr="0081281D">
        <w:rPr>
          <w:rFonts w:cstheme="minorHAnsi"/>
          <w:lang w:val="ka-GE"/>
        </w:rPr>
        <w:t xml:space="preserve">შექმნას </w:t>
      </w:r>
      <w:r w:rsidRPr="0081281D">
        <w:rPr>
          <w:rFonts w:cstheme="minorHAnsi"/>
          <w:lang w:val="ka-GE"/>
        </w:rPr>
        <w:t xml:space="preserve">გამჭვირვალობისა და ანგარიშვალდებულების უმაღლესი სტანდარტი პროგრამის განხორციელების ყველა ეტაპზე. </w:t>
      </w:r>
      <w:r w:rsidR="00CB1329" w:rsidRPr="0081281D">
        <w:rPr>
          <w:rFonts w:cstheme="minorHAnsi"/>
          <w:lang w:val="ka-GE"/>
        </w:rPr>
        <w:t>ის</w:t>
      </w:r>
      <w:r w:rsidRPr="0081281D">
        <w:rPr>
          <w:rFonts w:cstheme="minorHAnsi"/>
          <w:lang w:val="ka-GE"/>
        </w:rPr>
        <w:t xml:space="preserve"> შეეცდება კონსტრუქციული უკუკავშირი </w:t>
      </w:r>
      <w:r w:rsidR="00CB1329" w:rsidRPr="0081281D">
        <w:rPr>
          <w:rFonts w:cstheme="minorHAnsi"/>
          <w:lang w:val="ka-GE"/>
        </w:rPr>
        <w:t>დაამყაროს</w:t>
      </w:r>
      <w:r w:rsidRPr="0081281D">
        <w:rPr>
          <w:rFonts w:cstheme="minorHAnsi"/>
          <w:lang w:val="ka-GE"/>
        </w:rPr>
        <w:t xml:space="preserve"> </w:t>
      </w:r>
      <w:r w:rsidR="00CB1329" w:rsidRPr="0081281D">
        <w:rPr>
          <w:rFonts w:cstheme="minorHAnsi"/>
          <w:lang w:val="ka-GE"/>
        </w:rPr>
        <w:t>ყველა განმცხადებელთან</w:t>
      </w:r>
      <w:r w:rsidRPr="0081281D">
        <w:rPr>
          <w:rFonts w:cstheme="minorHAnsi"/>
          <w:lang w:val="ka-GE"/>
        </w:rPr>
        <w:t xml:space="preserve"> მაგრამ მიღებული განაცხადების მოცულობისა და განხილვის პროცესის </w:t>
      </w:r>
      <w:r w:rsidR="00CB1329" w:rsidRPr="0081281D">
        <w:rPr>
          <w:rFonts w:cstheme="minorHAnsi"/>
          <w:lang w:val="ka-GE"/>
        </w:rPr>
        <w:t>დიდი ოდენობის</w:t>
      </w:r>
      <w:r w:rsidRPr="0081281D">
        <w:rPr>
          <w:rFonts w:cstheme="minorHAnsi"/>
          <w:lang w:val="ka-GE"/>
        </w:rPr>
        <w:t xml:space="preserve"> გათვალისწინებით, </w:t>
      </w:r>
      <w:r w:rsidR="00CB1329" w:rsidRPr="0081281D">
        <w:rPr>
          <w:rFonts w:cstheme="minorHAnsi"/>
          <w:lang w:val="ka-GE"/>
        </w:rPr>
        <w:t xml:space="preserve">საქართველოს </w:t>
      </w:r>
      <w:r w:rsidR="00027B26" w:rsidRPr="0081281D">
        <w:rPr>
          <w:rFonts w:cstheme="minorHAnsi"/>
          <w:lang w:val="ka-GE"/>
        </w:rPr>
        <w:t xml:space="preserve">გაეროს </w:t>
      </w:r>
      <w:r w:rsidR="00CB1329" w:rsidRPr="0081281D">
        <w:rPr>
          <w:rFonts w:cstheme="minorHAnsi"/>
          <w:lang w:val="ka-GE"/>
        </w:rPr>
        <w:t xml:space="preserve">ასოციაციამ </w:t>
      </w:r>
      <w:r w:rsidRPr="0081281D">
        <w:rPr>
          <w:rFonts w:cstheme="minorHAnsi"/>
          <w:lang w:val="ka-GE"/>
        </w:rPr>
        <w:t xml:space="preserve">შესაძლოა </w:t>
      </w:r>
      <w:r w:rsidR="00CB1329" w:rsidRPr="0081281D">
        <w:rPr>
          <w:rFonts w:cstheme="minorHAnsi"/>
          <w:lang w:val="ka-GE"/>
        </w:rPr>
        <w:t xml:space="preserve">პასუხით </w:t>
      </w:r>
      <w:r w:rsidRPr="0081281D">
        <w:rPr>
          <w:rFonts w:cstheme="minorHAnsi"/>
          <w:lang w:val="ka-GE"/>
        </w:rPr>
        <w:t xml:space="preserve">ვერ დააკმაყოფილოს ყველა შეკითხვა. </w:t>
      </w:r>
      <w:r w:rsidR="00326B61" w:rsidRPr="0081281D">
        <w:rPr>
          <w:rFonts w:cstheme="minorHAnsi"/>
          <w:lang w:val="ka-GE"/>
        </w:rPr>
        <w:t xml:space="preserve">განმცხადებელმა უნდა გაითვალისწინოს, რომ განაცხადის </w:t>
      </w:r>
      <w:r w:rsidR="00326B61" w:rsidRPr="0081281D">
        <w:rPr>
          <w:rFonts w:cstheme="minorHAnsi"/>
          <w:lang w:val="ka-GE"/>
        </w:rPr>
        <w:lastRenderedPageBreak/>
        <w:t>მიღებისკენ მოწოდების გამოქვეყნება არ წარმოადგენს დაფინანსების რაიმე გარანტიას და რომ საქართველოს გაეროს ასოციაციის უფლებამოსილებაა საერთოდ არ გასცეს დაფინანსება ამ საგრანტო პროგრამის ფარგლებში.</w:t>
      </w:r>
    </w:p>
    <w:p w14:paraId="46D321EC" w14:textId="4E0562AB" w:rsidR="00C2137B" w:rsidRPr="0081281D" w:rsidRDefault="00C2137B" w:rsidP="00910B9E">
      <w:pPr>
        <w:spacing w:before="120" w:after="120" w:line="276" w:lineRule="auto"/>
        <w:jc w:val="both"/>
        <w:rPr>
          <w:rFonts w:cstheme="minorHAnsi"/>
          <w:lang w:val="ka-GE"/>
        </w:rPr>
      </w:pPr>
      <w:r w:rsidRPr="0081281D">
        <w:rPr>
          <w:rFonts w:cstheme="minorHAnsi"/>
          <w:lang w:val="ka-GE"/>
        </w:rPr>
        <w:t xml:space="preserve">საქართველოს </w:t>
      </w:r>
      <w:r w:rsidR="005C5298" w:rsidRPr="0081281D">
        <w:rPr>
          <w:rFonts w:cstheme="minorHAnsi"/>
          <w:lang w:val="ka-GE"/>
        </w:rPr>
        <w:t xml:space="preserve">გაეროს </w:t>
      </w:r>
      <w:r w:rsidRPr="0081281D">
        <w:rPr>
          <w:rFonts w:cstheme="minorHAnsi"/>
          <w:lang w:val="ka-GE"/>
        </w:rPr>
        <w:t>ასოციაციის</w:t>
      </w:r>
      <w:r w:rsidR="005C5298" w:rsidRPr="0081281D">
        <w:rPr>
          <w:rFonts w:cstheme="minorHAnsi"/>
          <w:lang w:val="ka-GE"/>
        </w:rPr>
        <w:t xml:space="preserve"> გადაწყვეტილების </w:t>
      </w:r>
      <w:r w:rsidRPr="0081281D">
        <w:rPr>
          <w:rFonts w:cstheme="minorHAnsi"/>
          <w:lang w:val="ka-GE"/>
        </w:rPr>
        <w:t>დისკრეციის სფეროს მიეკუთვნება შემოთავაზებული პროექტის რელევანტურობის, მიზანშეწონილობისა და გამოყენებადობის დადგენა. ის იტოვებს უფლებას აპლიკანტებთან კომუნიკაციისას თავი შეიკავოს ნებისმიერი დასაბუთების გაცემისგან გრანტის გაცემის თაობაზე მიღებულ გადაწყვეტილებასთან მიმართებით.</w:t>
      </w:r>
    </w:p>
    <w:p w14:paraId="284A7F81" w14:textId="77777777" w:rsidR="00DA0505" w:rsidRPr="0081281D" w:rsidRDefault="00DA0505" w:rsidP="00214F3F">
      <w:pPr>
        <w:tabs>
          <w:tab w:val="left" w:pos="3228"/>
        </w:tabs>
        <w:spacing w:line="276" w:lineRule="auto"/>
        <w:jc w:val="both"/>
        <w:rPr>
          <w:rFonts w:cstheme="minorHAnsi"/>
          <w:lang w:val="ka-GE"/>
        </w:rPr>
      </w:pPr>
    </w:p>
    <w:p w14:paraId="3085E6BA" w14:textId="7D677A61" w:rsidR="00C2137B" w:rsidRPr="0081281D" w:rsidRDefault="00C2137B" w:rsidP="00214F3F">
      <w:pPr>
        <w:spacing w:line="276" w:lineRule="auto"/>
        <w:jc w:val="both"/>
        <w:rPr>
          <w:rFonts w:cstheme="minorHAnsi"/>
          <w:b/>
          <w:lang w:val="ka-GE"/>
        </w:rPr>
      </w:pPr>
      <w:r w:rsidRPr="0081281D">
        <w:rPr>
          <w:rFonts w:cstheme="minorHAnsi"/>
          <w:b/>
          <w:lang w:val="ka-GE"/>
        </w:rPr>
        <w:t xml:space="preserve">არაკომერციული განაცხადები ორივე ლოტში </w:t>
      </w:r>
      <w:r w:rsidR="001921EB" w:rsidRPr="0081281D">
        <w:rPr>
          <w:rFonts w:cstheme="minorHAnsi"/>
          <w:b/>
          <w:lang w:val="ka-GE"/>
        </w:rPr>
        <w:t>შეფასდება შემდეგი კრიტერიუმებით</w:t>
      </w:r>
      <w:r w:rsidR="00F60773" w:rsidRPr="0081281D">
        <w:rPr>
          <w:rFonts w:cstheme="minorHAnsi"/>
          <w:b/>
          <w:lang w:val="ka-GE"/>
        </w:rPr>
        <w:t>,</w:t>
      </w:r>
      <w:r w:rsidR="001921EB" w:rsidRPr="0081281D">
        <w:rPr>
          <w:rFonts w:cstheme="minorHAnsi"/>
          <w:b/>
          <w:lang w:val="ka-GE"/>
        </w:rPr>
        <w:t xml:space="preserve"> </w:t>
      </w:r>
      <w:r w:rsidRPr="0081281D">
        <w:rPr>
          <w:rFonts w:cstheme="minorHAnsi"/>
          <w:b/>
          <w:lang w:val="ka-GE"/>
        </w:rPr>
        <w:t>ქვემოთ ჩამოთვლილია მათი მნიშვნელობ</w:t>
      </w:r>
      <w:r w:rsidR="001921EB" w:rsidRPr="0081281D">
        <w:rPr>
          <w:rFonts w:cstheme="minorHAnsi"/>
          <w:b/>
          <w:lang w:val="ka-GE"/>
        </w:rPr>
        <w:t>ა</w:t>
      </w:r>
      <w:r w:rsidRPr="0081281D">
        <w:rPr>
          <w:rFonts w:cstheme="minorHAnsi"/>
          <w:b/>
          <w:lang w:val="ka-GE"/>
        </w:rPr>
        <w:t>/პრიორიტეტი</w:t>
      </w:r>
      <w:r w:rsidR="001921EB" w:rsidRPr="0081281D">
        <w:rPr>
          <w:rFonts w:cstheme="minorHAnsi"/>
          <w:b/>
          <w:lang w:val="ka-GE"/>
        </w:rPr>
        <w:t>ზაცია</w:t>
      </w:r>
      <w:r w:rsidRPr="0081281D">
        <w:rPr>
          <w:rFonts w:cstheme="minorHAnsi"/>
          <w:b/>
          <w:lang w:val="ka-GE"/>
        </w:rPr>
        <w:t xml:space="preserve"> რიგითობის პრინციპით:</w:t>
      </w:r>
    </w:p>
    <w:p w14:paraId="323A11D5" w14:textId="77777777" w:rsidR="00BF4745" w:rsidRPr="0081281D" w:rsidRDefault="00BF4745" w:rsidP="00214F3F">
      <w:pPr>
        <w:spacing w:line="276" w:lineRule="auto"/>
        <w:jc w:val="both"/>
        <w:rPr>
          <w:rFonts w:cstheme="minorHAnsi"/>
          <w:b/>
          <w:lang w:val="ka-GE"/>
        </w:rPr>
      </w:pPr>
    </w:p>
    <w:p w14:paraId="69DD1D78" w14:textId="5F02750E" w:rsidR="00C2137B" w:rsidRPr="0081281D" w:rsidRDefault="00C2137B" w:rsidP="00C2137B">
      <w:pPr>
        <w:pStyle w:val="ListParagraph"/>
        <w:numPr>
          <w:ilvl w:val="0"/>
          <w:numId w:val="19"/>
        </w:numPr>
        <w:tabs>
          <w:tab w:val="left" w:pos="3228"/>
        </w:tabs>
        <w:spacing w:line="276" w:lineRule="auto"/>
        <w:ind w:left="426" w:hanging="426"/>
        <w:jc w:val="both"/>
        <w:rPr>
          <w:rFonts w:cstheme="minorHAnsi"/>
          <w:lang w:val="ka-GE"/>
        </w:rPr>
      </w:pPr>
      <w:r w:rsidRPr="0081281D">
        <w:rPr>
          <w:rFonts w:cstheme="minorHAnsi"/>
          <w:b/>
          <w:lang w:val="ka-GE"/>
        </w:rPr>
        <w:t>შემოთავაზებული პროექტი სრულად შეესაბამება საგრანტო მიზნებსა და პრიორიტეტებს (15 ქულა):</w:t>
      </w:r>
      <w:r w:rsidRPr="0081281D">
        <w:rPr>
          <w:rFonts w:cstheme="minorHAnsi"/>
          <w:lang w:val="ka-GE"/>
        </w:rPr>
        <w:t xml:space="preserve"> განმცხადებელმა უნდა უზრუნველყოს, რომ შემოთავაზებული აქტივობა  </w:t>
      </w:r>
      <w:r w:rsidR="006A69B6" w:rsidRPr="0081281D">
        <w:rPr>
          <w:rFonts w:cstheme="minorHAnsi"/>
          <w:lang w:val="ka-GE"/>
        </w:rPr>
        <w:t xml:space="preserve">შეესაბამებოდეს </w:t>
      </w:r>
      <w:r w:rsidRPr="0081281D">
        <w:rPr>
          <w:rFonts w:cstheme="minorHAnsi"/>
          <w:lang w:val="ka-GE"/>
        </w:rPr>
        <w:t>გრანტის მიზნებს, ამოცანებსა და პრიორიტეტულ სფეროებს, პროექტის საერთო მიზნის ხელშესაწყობად. შეფასების პროცესით დადგინდება თუ რამდენად შეესაბამება განაცხადი საგრანტო პროგრამის მიზნებსა და ამოცანებს, რომელიც მიმართულია სამოქალაქო ინტეგრაციის ხელშეწყობისკენ.</w:t>
      </w:r>
    </w:p>
    <w:p w14:paraId="0E5D7FA9" w14:textId="7EC8210C" w:rsidR="00C2137B" w:rsidRPr="0081281D" w:rsidRDefault="00C2137B" w:rsidP="00C2137B">
      <w:pPr>
        <w:tabs>
          <w:tab w:val="left" w:pos="2135"/>
        </w:tabs>
        <w:spacing w:line="276" w:lineRule="auto"/>
        <w:jc w:val="both"/>
        <w:rPr>
          <w:rFonts w:cstheme="minorHAnsi"/>
          <w:b/>
          <w:bCs/>
          <w:lang w:val="ka-GE"/>
        </w:rPr>
      </w:pPr>
      <w:r w:rsidRPr="0081281D">
        <w:rPr>
          <w:rFonts w:cstheme="minorHAnsi"/>
          <w:b/>
          <w:bCs/>
          <w:lang w:val="ka-GE"/>
        </w:rPr>
        <w:tab/>
      </w:r>
    </w:p>
    <w:p w14:paraId="0AA4EC10" w14:textId="02C21D79" w:rsidR="00C2137B" w:rsidRPr="0081281D" w:rsidRDefault="00C2137B" w:rsidP="00C2137B">
      <w:pPr>
        <w:pStyle w:val="ListParagraph"/>
        <w:numPr>
          <w:ilvl w:val="0"/>
          <w:numId w:val="19"/>
        </w:numPr>
        <w:tabs>
          <w:tab w:val="left" w:pos="3228"/>
        </w:tabs>
        <w:spacing w:line="276" w:lineRule="auto"/>
        <w:ind w:left="426" w:hanging="426"/>
        <w:jc w:val="both"/>
        <w:rPr>
          <w:rFonts w:cstheme="minorHAnsi"/>
          <w:bCs/>
          <w:lang w:val="ka-GE"/>
        </w:rPr>
      </w:pPr>
      <w:r w:rsidRPr="0081281D">
        <w:rPr>
          <w:rFonts w:cstheme="minorHAnsi"/>
          <w:b/>
          <w:bCs/>
          <w:lang w:val="ka-GE"/>
        </w:rPr>
        <w:t>შემოთავაზებული მეთოდოლოგია და მიდგომა რელევანტური და განხორციელებადია (15 ქულა):</w:t>
      </w:r>
      <w:r w:rsidRPr="0081281D">
        <w:rPr>
          <w:rFonts w:cstheme="minorHAnsi"/>
          <w:bCs/>
          <w:lang w:val="ka-GE"/>
        </w:rPr>
        <w:t xml:space="preserve"> განმცხადებელმა უნდა წარმოადგინოს მეთოდოლოგია და მიდგომა, რომელიც </w:t>
      </w:r>
      <w:r w:rsidR="00A10F18" w:rsidRPr="0081281D">
        <w:rPr>
          <w:rFonts w:cstheme="minorHAnsi"/>
          <w:bCs/>
          <w:lang w:val="ka-GE"/>
        </w:rPr>
        <w:t xml:space="preserve">უნდა იყოს საგრანტო პრიორიტეტების </w:t>
      </w:r>
      <w:r w:rsidRPr="0081281D">
        <w:rPr>
          <w:rFonts w:cstheme="minorHAnsi"/>
          <w:bCs/>
          <w:lang w:val="ka-GE"/>
        </w:rPr>
        <w:t>შესაბამისი და მიღწევა</w:t>
      </w:r>
      <w:r w:rsidR="00A10F18" w:rsidRPr="0081281D">
        <w:rPr>
          <w:rFonts w:cstheme="minorHAnsi"/>
          <w:bCs/>
          <w:lang w:val="ka-GE"/>
        </w:rPr>
        <w:t xml:space="preserve">დი. </w:t>
      </w:r>
    </w:p>
    <w:p w14:paraId="2EFCAFFD" w14:textId="77777777" w:rsidR="00C2137B" w:rsidRPr="0081281D" w:rsidRDefault="00C2137B" w:rsidP="00582E38">
      <w:pPr>
        <w:rPr>
          <w:rFonts w:cstheme="minorHAnsi"/>
          <w:lang w:val="ka-GE"/>
        </w:rPr>
      </w:pPr>
    </w:p>
    <w:p w14:paraId="0D7CFD4D" w14:textId="02E2CC50" w:rsidR="00C2137B" w:rsidRPr="0081281D" w:rsidRDefault="00CD03C8" w:rsidP="00C2137B">
      <w:pPr>
        <w:pStyle w:val="ListParagraph"/>
        <w:numPr>
          <w:ilvl w:val="0"/>
          <w:numId w:val="19"/>
        </w:numPr>
        <w:tabs>
          <w:tab w:val="left" w:pos="3228"/>
        </w:tabs>
        <w:spacing w:line="276" w:lineRule="auto"/>
        <w:ind w:left="360"/>
        <w:jc w:val="both"/>
        <w:rPr>
          <w:rFonts w:cstheme="minorHAnsi"/>
          <w:lang w:val="ka-GE"/>
        </w:rPr>
      </w:pPr>
      <w:r w:rsidRPr="0081281D">
        <w:rPr>
          <w:rFonts w:cstheme="minorHAnsi"/>
          <w:b/>
          <w:lang w:val="ka-GE"/>
        </w:rPr>
        <w:t xml:space="preserve">პროექტის </w:t>
      </w:r>
      <w:r w:rsidR="00C2137B" w:rsidRPr="0081281D">
        <w:rPr>
          <w:rFonts w:cstheme="minorHAnsi"/>
          <w:b/>
          <w:lang w:val="ka-GE"/>
        </w:rPr>
        <w:t xml:space="preserve">გავლენა </w:t>
      </w:r>
      <w:r w:rsidRPr="0081281D">
        <w:rPr>
          <w:rFonts w:cstheme="minorHAnsi"/>
          <w:b/>
          <w:lang w:val="ka-GE"/>
        </w:rPr>
        <w:t xml:space="preserve">მკაფიო, </w:t>
      </w:r>
      <w:r w:rsidR="00C2137B" w:rsidRPr="0081281D">
        <w:rPr>
          <w:rFonts w:cstheme="minorHAnsi"/>
          <w:b/>
          <w:lang w:val="ka-GE"/>
        </w:rPr>
        <w:t>გაზომვადი და მდგრადია (15 ქულა):</w:t>
      </w:r>
      <w:r w:rsidR="00C2137B" w:rsidRPr="0081281D">
        <w:rPr>
          <w:rFonts w:cstheme="minorHAnsi"/>
          <w:lang w:val="ka-GE"/>
        </w:rPr>
        <w:t xml:space="preserve"> განმცხადებელმა უნდა წარმოაჩინოს, თუ როგორ მოიტანს შემოთავაზებული აქტივობები დადებით გავლენას კონკრეტულ ჯგუფზე, </w:t>
      </w:r>
      <w:r w:rsidR="00582E38" w:rsidRPr="0081281D">
        <w:rPr>
          <w:rFonts w:cstheme="minorHAnsi"/>
          <w:lang w:val="ka-GE"/>
        </w:rPr>
        <w:t>რომ</w:t>
      </w:r>
      <w:r w:rsidR="00CC3234" w:rsidRPr="0081281D">
        <w:rPr>
          <w:rFonts w:cstheme="minorHAnsi"/>
          <w:lang w:val="ka-GE"/>
        </w:rPr>
        <w:t xml:space="preserve">ლებთან მუშაობაც დაგეგმილია გრანტის ფარგლებში. </w:t>
      </w:r>
      <w:r w:rsidR="00582E38" w:rsidRPr="0081281D">
        <w:rPr>
          <w:rFonts w:cstheme="minorHAnsi"/>
          <w:lang w:val="ka-GE"/>
        </w:rPr>
        <w:t xml:space="preserve"> </w:t>
      </w:r>
      <w:r w:rsidR="00C2137B" w:rsidRPr="0081281D">
        <w:rPr>
          <w:rFonts w:cstheme="minorHAnsi"/>
          <w:lang w:val="ka-GE"/>
        </w:rPr>
        <w:t xml:space="preserve">ეს გულისხმობს სამიზნე პოპულაციის წინაშე </w:t>
      </w:r>
      <w:r w:rsidR="008F4072" w:rsidRPr="0081281D">
        <w:rPr>
          <w:rFonts w:cstheme="minorHAnsi"/>
          <w:lang w:val="ka-GE"/>
        </w:rPr>
        <w:t xml:space="preserve">არსებული </w:t>
      </w:r>
      <w:r w:rsidR="003B48F1" w:rsidRPr="0081281D">
        <w:rPr>
          <w:rFonts w:cstheme="minorHAnsi"/>
          <w:lang w:val="ka-GE"/>
        </w:rPr>
        <w:t>საჭირო</w:t>
      </w:r>
      <w:r w:rsidR="00C05FC1" w:rsidRPr="0081281D">
        <w:rPr>
          <w:rFonts w:cstheme="minorHAnsi"/>
          <w:lang w:val="ka-GE"/>
        </w:rPr>
        <w:t>ე</w:t>
      </w:r>
      <w:r w:rsidR="003B48F1" w:rsidRPr="0081281D">
        <w:rPr>
          <w:rFonts w:cstheme="minorHAnsi"/>
          <w:lang w:val="ka-GE"/>
        </w:rPr>
        <w:t xml:space="preserve">ბებისა </w:t>
      </w:r>
      <w:r w:rsidR="00C2137B" w:rsidRPr="0081281D">
        <w:rPr>
          <w:rFonts w:cstheme="minorHAnsi"/>
          <w:lang w:val="ka-GE"/>
        </w:rPr>
        <w:t xml:space="preserve">და დაბრკოლებების ყოვლისმომცველ გააზრებას, </w:t>
      </w:r>
      <w:r w:rsidR="00582E38" w:rsidRPr="0081281D">
        <w:rPr>
          <w:rFonts w:cstheme="minorHAnsi"/>
          <w:lang w:val="ka-GE"/>
        </w:rPr>
        <w:t xml:space="preserve">და </w:t>
      </w:r>
      <w:r w:rsidR="003B48F1" w:rsidRPr="0081281D">
        <w:rPr>
          <w:rFonts w:cstheme="minorHAnsi"/>
          <w:lang w:val="ka-GE"/>
        </w:rPr>
        <w:t xml:space="preserve"> მათზე</w:t>
      </w:r>
      <w:r w:rsidR="00C2137B" w:rsidRPr="0081281D">
        <w:rPr>
          <w:rFonts w:cstheme="minorHAnsi"/>
          <w:lang w:val="ka-GE"/>
        </w:rPr>
        <w:t xml:space="preserve"> </w:t>
      </w:r>
      <w:r w:rsidR="00582E38" w:rsidRPr="0081281D">
        <w:rPr>
          <w:rFonts w:cstheme="minorHAnsi"/>
          <w:lang w:val="ka-GE"/>
        </w:rPr>
        <w:t>საპასუხო</w:t>
      </w:r>
      <w:r w:rsidR="00C2137B" w:rsidRPr="0081281D">
        <w:rPr>
          <w:rFonts w:cstheme="minorHAnsi"/>
          <w:lang w:val="ka-GE"/>
        </w:rPr>
        <w:t xml:space="preserve"> ინტერვენციების </w:t>
      </w:r>
      <w:r w:rsidR="00582E38" w:rsidRPr="0081281D">
        <w:rPr>
          <w:rFonts w:cstheme="minorHAnsi"/>
          <w:lang w:val="ka-GE"/>
        </w:rPr>
        <w:t>მორგება</w:t>
      </w:r>
      <w:r w:rsidR="00694172" w:rsidRPr="0081281D">
        <w:rPr>
          <w:rFonts w:cstheme="minorHAnsi"/>
          <w:lang w:val="ka-GE"/>
        </w:rPr>
        <w:t>ს</w:t>
      </w:r>
      <w:r w:rsidR="00C2137B" w:rsidRPr="0081281D">
        <w:rPr>
          <w:rFonts w:cstheme="minorHAnsi"/>
          <w:lang w:val="ka-GE"/>
        </w:rPr>
        <w:t>.</w:t>
      </w:r>
    </w:p>
    <w:p w14:paraId="62E19A32" w14:textId="77777777" w:rsidR="00582E38" w:rsidRPr="0081281D" w:rsidRDefault="00582E38" w:rsidP="00582E38">
      <w:pPr>
        <w:rPr>
          <w:rFonts w:cstheme="minorHAnsi"/>
          <w:lang w:val="ka-GE"/>
        </w:rPr>
      </w:pPr>
    </w:p>
    <w:p w14:paraId="7AB57B56" w14:textId="65E1FBDA" w:rsidR="00582E38" w:rsidRPr="0081281D" w:rsidRDefault="00582E38" w:rsidP="00582E38">
      <w:pPr>
        <w:pStyle w:val="ListParagraph"/>
        <w:numPr>
          <w:ilvl w:val="0"/>
          <w:numId w:val="19"/>
        </w:numPr>
        <w:tabs>
          <w:tab w:val="left" w:pos="3228"/>
        </w:tabs>
        <w:spacing w:line="276" w:lineRule="auto"/>
        <w:ind w:left="426" w:hanging="426"/>
        <w:jc w:val="both"/>
        <w:rPr>
          <w:rFonts w:cstheme="minorHAnsi"/>
          <w:lang w:val="ka-GE"/>
        </w:rPr>
      </w:pPr>
      <w:r w:rsidRPr="0081281D">
        <w:rPr>
          <w:rFonts w:cstheme="minorHAnsi"/>
          <w:b/>
          <w:lang w:val="ka-GE"/>
        </w:rPr>
        <w:t xml:space="preserve">განმცხადებელი </w:t>
      </w:r>
      <w:r w:rsidR="00223853" w:rsidRPr="0081281D">
        <w:rPr>
          <w:rFonts w:cstheme="minorHAnsi"/>
          <w:b/>
          <w:lang w:val="ka-GE"/>
        </w:rPr>
        <w:t xml:space="preserve">უზრუნველყოფს </w:t>
      </w:r>
      <w:r w:rsidRPr="0081281D">
        <w:rPr>
          <w:rFonts w:cstheme="minorHAnsi"/>
          <w:b/>
          <w:lang w:val="ka-GE"/>
        </w:rPr>
        <w:t xml:space="preserve">სამიზნე </w:t>
      </w:r>
      <w:r w:rsidR="00223853" w:rsidRPr="0081281D">
        <w:rPr>
          <w:rFonts w:cstheme="minorHAnsi"/>
          <w:b/>
          <w:lang w:val="ka-GE"/>
        </w:rPr>
        <w:t>ჯგუფების</w:t>
      </w:r>
      <w:r w:rsidR="00F60773" w:rsidRPr="0081281D">
        <w:rPr>
          <w:rFonts w:cstheme="minorHAnsi"/>
          <w:b/>
          <w:lang w:val="ka-GE"/>
        </w:rPr>
        <w:t>ა</w:t>
      </w:r>
      <w:r w:rsidR="00223853" w:rsidRPr="0081281D">
        <w:rPr>
          <w:rFonts w:cstheme="minorHAnsi"/>
          <w:b/>
          <w:lang w:val="ka-GE"/>
        </w:rPr>
        <w:t xml:space="preserve"> </w:t>
      </w:r>
      <w:r w:rsidRPr="0081281D">
        <w:rPr>
          <w:rFonts w:cstheme="minorHAnsi"/>
          <w:b/>
          <w:lang w:val="ka-GE"/>
        </w:rPr>
        <w:t>და დაინტერესებული მხარეების ჩართვას (15 ქულა):</w:t>
      </w:r>
      <w:r w:rsidRPr="0081281D">
        <w:rPr>
          <w:rFonts w:cstheme="minorHAnsi"/>
          <w:lang w:val="ka-GE"/>
        </w:rPr>
        <w:t xml:space="preserve"> განმცხადებელმა უნდა შეიმუშაოს სტრატეგიები სამიზნე ჯგუფების ჩართვისა და გაძლიერებისათვის, მათ შორის ეთნიკური და რელიგიური უმცირესობების, ქალებისა და ახალგაზრდების და ა.შ. მათი პერსპექტივებისა და საჭიროებების გათვალისწინება უნდა მოხდეს როგორც პროექტის დიზაინში, ასევე განხორციელების დროს.</w:t>
      </w:r>
    </w:p>
    <w:p w14:paraId="09D730D3" w14:textId="100C29FE" w:rsidR="00582E38" w:rsidRPr="0081281D" w:rsidRDefault="00152E7C" w:rsidP="00653AEE">
      <w:pPr>
        <w:tabs>
          <w:tab w:val="left" w:pos="2560"/>
        </w:tabs>
        <w:rPr>
          <w:rFonts w:cstheme="minorHAnsi"/>
          <w:lang w:val="ka-GE"/>
        </w:rPr>
      </w:pPr>
      <w:r w:rsidRPr="0081281D">
        <w:rPr>
          <w:rFonts w:cstheme="minorHAnsi"/>
          <w:lang w:val="ka-GE"/>
        </w:rPr>
        <w:lastRenderedPageBreak/>
        <w:tab/>
      </w:r>
    </w:p>
    <w:p w14:paraId="2EB92F65" w14:textId="69B187CC" w:rsidR="00582E38" w:rsidRPr="0081281D" w:rsidRDefault="00582E38" w:rsidP="00582E38">
      <w:pPr>
        <w:pStyle w:val="ListParagraph"/>
        <w:numPr>
          <w:ilvl w:val="0"/>
          <w:numId w:val="19"/>
        </w:numPr>
        <w:tabs>
          <w:tab w:val="left" w:pos="3228"/>
        </w:tabs>
        <w:spacing w:line="276" w:lineRule="auto"/>
        <w:ind w:left="426" w:hanging="426"/>
        <w:jc w:val="both"/>
        <w:rPr>
          <w:rFonts w:cstheme="minorHAnsi"/>
          <w:lang w:val="ka-GE"/>
        </w:rPr>
      </w:pPr>
      <w:r w:rsidRPr="0081281D">
        <w:rPr>
          <w:rFonts w:cstheme="minorHAnsi"/>
          <w:b/>
          <w:lang w:val="ka-GE"/>
        </w:rPr>
        <w:t>შემოთავაზებული აქტივობა არის ინოვაციური, ადაპტირებადი და მასშტაბ</w:t>
      </w:r>
      <w:r w:rsidR="00AF137B" w:rsidRPr="0081281D">
        <w:rPr>
          <w:rFonts w:cstheme="minorHAnsi"/>
          <w:b/>
          <w:lang w:val="ka-GE"/>
        </w:rPr>
        <w:t>ური</w:t>
      </w:r>
      <w:r w:rsidRPr="0081281D">
        <w:rPr>
          <w:rFonts w:cstheme="minorHAnsi"/>
          <w:b/>
          <w:lang w:val="ka-GE"/>
        </w:rPr>
        <w:t xml:space="preserve"> (სულ 15 ქულა):</w:t>
      </w:r>
      <w:r w:rsidRPr="0081281D">
        <w:rPr>
          <w:rFonts w:cstheme="minorHAnsi"/>
          <w:lang w:val="ka-GE"/>
        </w:rPr>
        <w:t xml:space="preserve"> განმცხადებელმა უნდა შეიმუშაოს ინოვაციური</w:t>
      </w:r>
      <w:r w:rsidR="00152E7C" w:rsidRPr="0081281D">
        <w:rPr>
          <w:rFonts w:cstheme="minorHAnsi"/>
          <w:lang w:val="ka-GE"/>
        </w:rPr>
        <w:t xml:space="preserve"> </w:t>
      </w:r>
      <w:r w:rsidR="00D84D6F" w:rsidRPr="0081281D">
        <w:rPr>
          <w:rFonts w:cstheme="minorHAnsi"/>
          <w:lang w:val="ka-GE"/>
        </w:rPr>
        <w:t>ღონისძიებები</w:t>
      </w:r>
      <w:r w:rsidRPr="0081281D">
        <w:rPr>
          <w:rFonts w:cstheme="minorHAnsi"/>
          <w:lang w:val="ka-GE"/>
        </w:rPr>
        <w:t xml:space="preserve">, რომლებიც შეიძლება მოერგოს ცვალებად გარემოებებს და </w:t>
      </w:r>
      <w:r w:rsidR="00D84D6F" w:rsidRPr="0081281D">
        <w:rPr>
          <w:rFonts w:cstheme="minorHAnsi"/>
          <w:lang w:val="ka-GE"/>
        </w:rPr>
        <w:t>წარმატების შემთხვევაში  სხვა კონტექ</w:t>
      </w:r>
      <w:r w:rsidR="00C05FC1" w:rsidRPr="0081281D">
        <w:rPr>
          <w:rFonts w:cstheme="minorHAnsi"/>
          <w:lang w:val="ka-GE"/>
        </w:rPr>
        <w:t>ს</w:t>
      </w:r>
      <w:r w:rsidR="00D84D6F" w:rsidRPr="0081281D">
        <w:rPr>
          <w:rFonts w:cstheme="minorHAnsi"/>
          <w:lang w:val="ka-GE"/>
        </w:rPr>
        <w:t xml:space="preserve">ტში იყოს </w:t>
      </w:r>
      <w:r w:rsidR="00FD061B" w:rsidRPr="0081281D">
        <w:rPr>
          <w:rFonts w:cstheme="minorHAnsi"/>
          <w:lang w:val="ka-GE"/>
        </w:rPr>
        <w:t>განმეორებადი</w:t>
      </w:r>
      <w:r w:rsidR="00D84D6F" w:rsidRPr="0081281D">
        <w:rPr>
          <w:rFonts w:cstheme="minorHAnsi"/>
          <w:lang w:val="ka-GE"/>
        </w:rPr>
        <w:t xml:space="preserve">. </w:t>
      </w:r>
    </w:p>
    <w:p w14:paraId="727DB627" w14:textId="77777777" w:rsidR="00582E38" w:rsidRPr="0081281D" w:rsidRDefault="00582E38" w:rsidP="00582E38">
      <w:pPr>
        <w:tabs>
          <w:tab w:val="left" w:pos="3228"/>
        </w:tabs>
        <w:spacing w:line="276" w:lineRule="auto"/>
        <w:jc w:val="both"/>
        <w:rPr>
          <w:rFonts w:cstheme="minorHAnsi"/>
          <w:lang w:val="ka-GE"/>
        </w:rPr>
      </w:pPr>
    </w:p>
    <w:p w14:paraId="3E428C56" w14:textId="137CEA19" w:rsidR="00582E38" w:rsidRPr="0081281D" w:rsidRDefault="00582E38" w:rsidP="00582E38">
      <w:pPr>
        <w:pStyle w:val="ListParagraph"/>
        <w:numPr>
          <w:ilvl w:val="0"/>
          <w:numId w:val="19"/>
        </w:numPr>
        <w:tabs>
          <w:tab w:val="left" w:pos="3228"/>
        </w:tabs>
        <w:spacing w:line="276" w:lineRule="auto"/>
        <w:ind w:left="426" w:hanging="426"/>
        <w:jc w:val="both"/>
        <w:rPr>
          <w:rFonts w:cstheme="minorHAnsi"/>
          <w:lang w:val="ka-GE"/>
        </w:rPr>
      </w:pPr>
      <w:r w:rsidRPr="0081281D">
        <w:rPr>
          <w:rFonts w:cstheme="minorHAnsi"/>
          <w:b/>
          <w:lang w:val="ka-GE"/>
        </w:rPr>
        <w:t xml:space="preserve">მოთხოვნილი ბიუჯეტი არის გონივრული, დასაბუთებული და </w:t>
      </w:r>
      <w:r w:rsidR="004E4B14" w:rsidRPr="0081281D">
        <w:rPr>
          <w:rFonts w:cstheme="minorHAnsi"/>
          <w:b/>
          <w:lang w:val="ka-GE"/>
        </w:rPr>
        <w:t xml:space="preserve"> მიზანშეწონილი/რაციონალური</w:t>
      </w:r>
      <w:r w:rsidRPr="0081281D">
        <w:rPr>
          <w:rFonts w:cstheme="minorHAnsi"/>
          <w:b/>
          <w:lang w:val="ka-GE"/>
        </w:rPr>
        <w:t xml:space="preserve"> (15 ქულა):</w:t>
      </w:r>
      <w:r w:rsidRPr="0081281D">
        <w:rPr>
          <w:rFonts w:cstheme="minorHAnsi"/>
          <w:lang w:val="ka-GE"/>
        </w:rPr>
        <w:t xml:space="preserve"> განმცხადებელმა უნდა უზრუნველყოს </w:t>
      </w:r>
      <w:r w:rsidR="00916977" w:rsidRPr="0081281D">
        <w:rPr>
          <w:rFonts w:cstheme="minorHAnsi"/>
          <w:lang w:val="ka-GE"/>
        </w:rPr>
        <w:t xml:space="preserve">ბიუჯეტის </w:t>
      </w:r>
      <w:r w:rsidRPr="0081281D">
        <w:rPr>
          <w:rFonts w:cstheme="minorHAnsi"/>
          <w:lang w:val="ka-GE"/>
        </w:rPr>
        <w:t>კარგად დასაბუთე</w:t>
      </w:r>
      <w:r w:rsidR="00916977" w:rsidRPr="0081281D">
        <w:rPr>
          <w:rFonts w:cstheme="minorHAnsi"/>
          <w:lang w:val="ka-GE"/>
        </w:rPr>
        <w:t>ბა,  და</w:t>
      </w:r>
      <w:r w:rsidRPr="0081281D">
        <w:rPr>
          <w:rFonts w:cstheme="minorHAnsi"/>
          <w:lang w:val="ka-GE"/>
        </w:rPr>
        <w:t xml:space="preserve"> შემოთავაზებულ აქტივობებზე </w:t>
      </w:r>
      <w:r w:rsidR="00916977" w:rsidRPr="0081281D">
        <w:rPr>
          <w:rFonts w:cstheme="minorHAnsi"/>
          <w:lang w:val="ka-GE"/>
        </w:rPr>
        <w:t xml:space="preserve">რესურსების სათანადო </w:t>
      </w:r>
      <w:r w:rsidR="00DC6331" w:rsidRPr="0081281D">
        <w:rPr>
          <w:rFonts w:cstheme="minorHAnsi"/>
          <w:lang w:val="ka-GE"/>
        </w:rPr>
        <w:t xml:space="preserve">და გონივრული გადანაწილება </w:t>
      </w:r>
      <w:r w:rsidRPr="0081281D">
        <w:rPr>
          <w:rFonts w:cstheme="minorHAnsi"/>
          <w:lang w:val="ka-GE"/>
        </w:rPr>
        <w:t xml:space="preserve">სახსრების  მაქსიმალურად </w:t>
      </w:r>
      <w:r w:rsidR="00DC6331" w:rsidRPr="0081281D">
        <w:rPr>
          <w:rFonts w:cstheme="minorHAnsi"/>
          <w:lang w:val="ka-GE"/>
        </w:rPr>
        <w:t xml:space="preserve">ეფექტურად გამოყენების </w:t>
      </w:r>
      <w:r w:rsidRPr="0081281D">
        <w:rPr>
          <w:rFonts w:cstheme="minorHAnsi"/>
          <w:lang w:val="ka-GE"/>
        </w:rPr>
        <w:t xml:space="preserve"> მიზნით.</w:t>
      </w:r>
    </w:p>
    <w:p w14:paraId="7BB4E9F0" w14:textId="77777777" w:rsidR="00582E38" w:rsidRPr="0081281D" w:rsidRDefault="00582E38" w:rsidP="00582E38">
      <w:pPr>
        <w:rPr>
          <w:rFonts w:cstheme="minorHAnsi"/>
          <w:lang w:val="ka-GE"/>
        </w:rPr>
      </w:pPr>
    </w:p>
    <w:p w14:paraId="30802CC2" w14:textId="3A2D6DAA" w:rsidR="00582E38" w:rsidRPr="0081281D" w:rsidRDefault="00582E38" w:rsidP="00582E38">
      <w:pPr>
        <w:pStyle w:val="ListParagraph"/>
        <w:numPr>
          <w:ilvl w:val="0"/>
          <w:numId w:val="19"/>
        </w:numPr>
        <w:tabs>
          <w:tab w:val="left" w:pos="3228"/>
        </w:tabs>
        <w:spacing w:line="276" w:lineRule="auto"/>
        <w:ind w:left="426" w:hanging="426"/>
        <w:jc w:val="both"/>
        <w:rPr>
          <w:rFonts w:cstheme="minorHAnsi"/>
          <w:lang w:val="ka-GE"/>
        </w:rPr>
      </w:pPr>
      <w:r w:rsidRPr="0081281D">
        <w:rPr>
          <w:rFonts w:cstheme="minorHAnsi"/>
          <w:b/>
          <w:lang w:val="ka-GE"/>
        </w:rPr>
        <w:t>განმცხადებელს აქვს ადეკვატური შესაძლებლობები, გამოცდილება და ექსპერტიზა (10 ქულა):</w:t>
      </w:r>
      <w:r w:rsidRPr="0081281D">
        <w:rPr>
          <w:rFonts w:cstheme="minorHAnsi"/>
          <w:lang w:val="ka-GE"/>
        </w:rPr>
        <w:t xml:space="preserve"> განმცხადებელმა უნდა წარმოადგინოს თავისი გამოცდილება და შესაბამისი სფეროს ექსპერტული ცოდნა </w:t>
      </w:r>
      <w:r w:rsidR="001D2372" w:rsidRPr="0081281D">
        <w:rPr>
          <w:rFonts w:cstheme="minorHAnsi"/>
          <w:lang w:val="ka-GE"/>
        </w:rPr>
        <w:t xml:space="preserve"> და აჩვენოს</w:t>
      </w:r>
      <w:r w:rsidR="00152E7C" w:rsidRPr="0081281D">
        <w:rPr>
          <w:rFonts w:cstheme="minorHAnsi"/>
          <w:lang w:val="ka-GE"/>
        </w:rPr>
        <w:t>,</w:t>
      </w:r>
      <w:r w:rsidR="001D2372" w:rsidRPr="0081281D">
        <w:rPr>
          <w:rFonts w:cstheme="minorHAnsi"/>
          <w:lang w:val="ka-GE"/>
        </w:rPr>
        <w:t xml:space="preserve"> </w:t>
      </w:r>
      <w:r w:rsidRPr="0081281D">
        <w:rPr>
          <w:rFonts w:cstheme="minorHAnsi"/>
          <w:lang w:val="ka-GE"/>
        </w:rPr>
        <w:t xml:space="preserve"> რომ</w:t>
      </w:r>
      <w:r w:rsidR="007009EB" w:rsidRPr="0081281D">
        <w:rPr>
          <w:rFonts w:cstheme="minorHAnsi"/>
          <w:lang w:val="ka-GE"/>
        </w:rPr>
        <w:t xml:space="preserve"> </w:t>
      </w:r>
      <w:r w:rsidR="00391533" w:rsidRPr="0081281D">
        <w:rPr>
          <w:rFonts w:cstheme="minorHAnsi"/>
          <w:lang w:val="ka-GE"/>
        </w:rPr>
        <w:t xml:space="preserve"> მას რეალურად აქვს უნარი</w:t>
      </w:r>
      <w:r w:rsidR="001D2372" w:rsidRPr="0081281D">
        <w:rPr>
          <w:rFonts w:cstheme="minorHAnsi"/>
          <w:lang w:val="ka-GE"/>
        </w:rPr>
        <w:t xml:space="preserve"> </w:t>
      </w:r>
      <w:r w:rsidRPr="0081281D">
        <w:rPr>
          <w:rFonts w:cstheme="minorHAnsi"/>
          <w:lang w:val="ka-GE"/>
        </w:rPr>
        <w:t xml:space="preserve">ეფექტურად გაუმკლავდეს </w:t>
      </w:r>
      <w:r w:rsidR="00391533" w:rsidRPr="0081281D">
        <w:rPr>
          <w:rFonts w:cstheme="minorHAnsi"/>
          <w:lang w:val="ka-GE"/>
        </w:rPr>
        <w:t xml:space="preserve">იმ გამოწვევებს, რომლებზეც აქცენტს აკეთებს </w:t>
      </w:r>
      <w:r w:rsidR="00152E7C" w:rsidRPr="0081281D">
        <w:rPr>
          <w:rFonts w:cstheme="minorHAnsi"/>
          <w:lang w:val="ka-GE"/>
        </w:rPr>
        <w:t>საკუთარ განაცხადში</w:t>
      </w:r>
      <w:r w:rsidR="00391533" w:rsidRPr="0081281D">
        <w:rPr>
          <w:rFonts w:cstheme="minorHAnsi"/>
          <w:lang w:val="ka-GE"/>
        </w:rPr>
        <w:t xml:space="preserve">. </w:t>
      </w:r>
    </w:p>
    <w:p w14:paraId="53D18D22" w14:textId="77777777" w:rsidR="00C57BFF" w:rsidRPr="0081281D" w:rsidRDefault="00C57BFF" w:rsidP="00910B9E">
      <w:pPr>
        <w:tabs>
          <w:tab w:val="left" w:pos="3228"/>
        </w:tabs>
        <w:spacing w:line="276" w:lineRule="auto"/>
        <w:jc w:val="both"/>
        <w:rPr>
          <w:rFonts w:cstheme="minorHAnsi"/>
          <w:lang w:val="ka-GE"/>
        </w:rPr>
      </w:pPr>
    </w:p>
    <w:p w14:paraId="37CF8989" w14:textId="77777777" w:rsidR="00214F3F" w:rsidRPr="0081281D" w:rsidRDefault="00214F3F" w:rsidP="00E456A3">
      <w:pPr>
        <w:spacing w:line="276" w:lineRule="auto"/>
        <w:rPr>
          <w:rFonts w:cstheme="minorHAnsi"/>
          <w:lang w:val="ka-GE"/>
        </w:rPr>
      </w:pPr>
    </w:p>
    <w:p w14:paraId="33246A98" w14:textId="7BD4EF84" w:rsidR="00582E38" w:rsidRPr="0081281D" w:rsidRDefault="00582E38" w:rsidP="006E50E7">
      <w:pPr>
        <w:spacing w:line="276" w:lineRule="auto"/>
        <w:jc w:val="both"/>
        <w:rPr>
          <w:rFonts w:cstheme="minorHAnsi"/>
          <w:b/>
          <w:lang w:val="ka-GE"/>
        </w:rPr>
      </w:pPr>
      <w:r w:rsidRPr="0081281D">
        <w:rPr>
          <w:rFonts w:cstheme="minorHAnsi"/>
          <w:b/>
          <w:lang w:val="ka-GE"/>
        </w:rPr>
        <w:t>მომგებიანი</w:t>
      </w:r>
      <w:r w:rsidR="001921EB" w:rsidRPr="0081281D">
        <w:rPr>
          <w:rFonts w:cstheme="minorHAnsi"/>
          <w:b/>
          <w:lang w:val="ka-GE"/>
        </w:rPr>
        <w:t>/მოგებაზე ორიენტირებული</w:t>
      </w:r>
      <w:r w:rsidRPr="0081281D">
        <w:rPr>
          <w:rFonts w:cstheme="minorHAnsi"/>
          <w:b/>
          <w:lang w:val="ka-GE"/>
        </w:rPr>
        <w:t xml:space="preserve"> წინადადებები მე-2 ლოტში შეფასდება შემდეგი კრიტერიუმები</w:t>
      </w:r>
      <w:r w:rsidR="001921EB" w:rsidRPr="0081281D">
        <w:rPr>
          <w:rFonts w:cstheme="minorHAnsi"/>
          <w:b/>
          <w:lang w:val="ka-GE"/>
        </w:rPr>
        <w:t>თ</w:t>
      </w:r>
      <w:r w:rsidR="00152E7C" w:rsidRPr="0081281D">
        <w:rPr>
          <w:rFonts w:cstheme="minorHAnsi"/>
          <w:b/>
          <w:lang w:val="ka-GE"/>
        </w:rPr>
        <w:t xml:space="preserve"> (</w:t>
      </w:r>
      <w:r w:rsidR="001921EB" w:rsidRPr="0081281D">
        <w:rPr>
          <w:rFonts w:cstheme="minorHAnsi"/>
          <w:b/>
          <w:lang w:val="ka-GE"/>
        </w:rPr>
        <w:t xml:space="preserve">ქვემოთ </w:t>
      </w:r>
      <w:r w:rsidRPr="0081281D">
        <w:rPr>
          <w:rFonts w:cstheme="minorHAnsi"/>
          <w:b/>
          <w:lang w:val="ka-GE"/>
        </w:rPr>
        <w:t xml:space="preserve"> ჩამოთვლილია მათი მნიშვნელობ</w:t>
      </w:r>
      <w:r w:rsidR="001921EB" w:rsidRPr="0081281D">
        <w:rPr>
          <w:rFonts w:cstheme="minorHAnsi"/>
          <w:b/>
          <w:lang w:val="ka-GE"/>
        </w:rPr>
        <w:t>ა</w:t>
      </w:r>
      <w:r w:rsidRPr="0081281D">
        <w:rPr>
          <w:rFonts w:cstheme="minorHAnsi"/>
          <w:b/>
          <w:lang w:val="ka-GE"/>
        </w:rPr>
        <w:t>/პრიორიტეტ</w:t>
      </w:r>
      <w:r w:rsidR="001921EB" w:rsidRPr="0081281D">
        <w:rPr>
          <w:rFonts w:cstheme="minorHAnsi"/>
          <w:b/>
          <w:lang w:val="ka-GE"/>
        </w:rPr>
        <w:t>იზაცია</w:t>
      </w:r>
      <w:r w:rsidR="00152E7C" w:rsidRPr="0081281D">
        <w:rPr>
          <w:rFonts w:cstheme="minorHAnsi"/>
          <w:b/>
          <w:lang w:val="ka-GE"/>
        </w:rPr>
        <w:t>),</w:t>
      </w:r>
      <w:r w:rsidR="001921EB" w:rsidRPr="0081281D">
        <w:rPr>
          <w:rFonts w:cstheme="minorHAnsi"/>
          <w:b/>
          <w:lang w:val="ka-GE"/>
        </w:rPr>
        <w:t xml:space="preserve"> </w:t>
      </w:r>
      <w:r w:rsidRPr="0081281D">
        <w:rPr>
          <w:rFonts w:cstheme="minorHAnsi"/>
          <w:b/>
          <w:lang w:val="ka-GE"/>
        </w:rPr>
        <w:t xml:space="preserve"> რიგითობის პრინციპით:</w:t>
      </w:r>
    </w:p>
    <w:p w14:paraId="333CD840" w14:textId="77777777" w:rsidR="006221A3" w:rsidRPr="0081281D" w:rsidRDefault="006221A3" w:rsidP="006E50E7">
      <w:pPr>
        <w:spacing w:line="276" w:lineRule="auto"/>
        <w:jc w:val="both"/>
        <w:rPr>
          <w:rFonts w:cstheme="minorHAnsi"/>
          <w:b/>
          <w:lang w:val="ka-GE"/>
        </w:rPr>
      </w:pPr>
    </w:p>
    <w:p w14:paraId="681C7CE2" w14:textId="1034798C" w:rsidR="00582E38" w:rsidRPr="0081281D" w:rsidRDefault="00582E38" w:rsidP="00582E38">
      <w:pPr>
        <w:pStyle w:val="ListParagraph"/>
        <w:numPr>
          <w:ilvl w:val="0"/>
          <w:numId w:val="25"/>
        </w:numPr>
        <w:spacing w:line="276" w:lineRule="auto"/>
        <w:ind w:left="180"/>
        <w:jc w:val="both"/>
        <w:rPr>
          <w:rFonts w:cstheme="minorHAnsi"/>
          <w:lang w:val="ka-GE"/>
        </w:rPr>
      </w:pPr>
      <w:r w:rsidRPr="0081281D">
        <w:rPr>
          <w:rFonts w:cstheme="minorHAnsi"/>
          <w:b/>
          <w:lang w:val="ka-GE"/>
        </w:rPr>
        <w:t xml:space="preserve">მთავარი იდეა და ძირითადი კონცეფცია (12 ქულა): </w:t>
      </w:r>
      <w:r w:rsidRPr="0081281D">
        <w:rPr>
          <w:rFonts w:cstheme="minorHAnsi"/>
          <w:lang w:val="ka-GE"/>
        </w:rPr>
        <w:t>განმცხადებელმა უნდა წარმოადგინოს შემოთავაზებული განაცხადის ძირითადი იდეისა და ძირითადი კონცეფციის ამომწურავი აღწერა</w:t>
      </w:r>
      <w:r w:rsidR="006D495A" w:rsidRPr="0081281D">
        <w:rPr>
          <w:rFonts w:cstheme="minorHAnsi"/>
          <w:lang w:val="ka-GE"/>
        </w:rPr>
        <w:t>, რომელიც უნდა</w:t>
      </w:r>
      <w:r w:rsidR="00152E7C" w:rsidRPr="0081281D">
        <w:rPr>
          <w:rFonts w:cstheme="minorHAnsi"/>
          <w:lang w:val="ka-GE"/>
        </w:rPr>
        <w:t xml:space="preserve"> </w:t>
      </w:r>
      <w:r w:rsidR="00E02CCF" w:rsidRPr="0081281D">
        <w:rPr>
          <w:rFonts w:cstheme="minorHAnsi"/>
          <w:lang w:val="ka-GE"/>
        </w:rPr>
        <w:t>ასახავდეს</w:t>
      </w:r>
      <w:r w:rsidRPr="0081281D">
        <w:rPr>
          <w:rFonts w:cstheme="minorHAnsi"/>
          <w:lang w:val="ka-GE"/>
        </w:rPr>
        <w:t xml:space="preserve"> თუ როგორ </w:t>
      </w:r>
      <w:r w:rsidR="00FD061B" w:rsidRPr="0081281D">
        <w:rPr>
          <w:rFonts w:cstheme="minorHAnsi"/>
          <w:lang w:val="ka-GE"/>
        </w:rPr>
        <w:t>გააფართოებს</w:t>
      </w:r>
      <w:r w:rsidRPr="0081281D">
        <w:rPr>
          <w:rFonts w:cstheme="minorHAnsi"/>
          <w:lang w:val="ka-GE"/>
        </w:rPr>
        <w:t xml:space="preserve"> პროგრამა მიმდინარე </w:t>
      </w:r>
      <w:r w:rsidR="00DD2803" w:rsidRPr="0081281D">
        <w:rPr>
          <w:rFonts w:cstheme="minorHAnsi"/>
          <w:lang w:val="ka-GE"/>
        </w:rPr>
        <w:t>ბიზნეს აქტივობებს</w:t>
      </w:r>
      <w:r w:rsidRPr="0081281D">
        <w:rPr>
          <w:rFonts w:cstheme="minorHAnsi"/>
          <w:lang w:val="ka-GE"/>
        </w:rPr>
        <w:t xml:space="preserve">, ხელს შეუწყობს ეკონომიკურ ზრდას და დასაქმებას ან/და გააძლიერებს წვდომას ფინანსურ და სავაჭრო კავშირებზე </w:t>
      </w:r>
      <w:r w:rsidR="00E02CCF" w:rsidRPr="0081281D">
        <w:rPr>
          <w:rFonts w:cstheme="minorHAnsi"/>
          <w:lang w:val="ka-GE"/>
        </w:rPr>
        <w:t>უმცირესობებით დასახლებულ</w:t>
      </w:r>
      <w:r w:rsidRPr="0081281D">
        <w:rPr>
          <w:rFonts w:cstheme="minorHAnsi"/>
          <w:lang w:val="ka-GE"/>
        </w:rPr>
        <w:t xml:space="preserve"> რეგიონებში და ხელს შეუწყობს </w:t>
      </w:r>
      <w:r w:rsidR="00246E21" w:rsidRPr="0081281D">
        <w:rPr>
          <w:rFonts w:cstheme="minorHAnsi"/>
          <w:lang w:val="ka-GE"/>
        </w:rPr>
        <w:t xml:space="preserve">სამეწარმეო </w:t>
      </w:r>
      <w:r w:rsidR="00E02CCF" w:rsidRPr="0081281D">
        <w:rPr>
          <w:rFonts w:cstheme="minorHAnsi"/>
          <w:lang w:val="ka-GE"/>
        </w:rPr>
        <w:t xml:space="preserve">მრავალფეროვნებას და ინკლუზიურობას </w:t>
      </w:r>
      <w:r w:rsidRPr="0081281D">
        <w:rPr>
          <w:rFonts w:cstheme="minorHAnsi"/>
          <w:lang w:val="ka-GE"/>
        </w:rPr>
        <w:t>ამ რეგიონებ</w:t>
      </w:r>
      <w:r w:rsidR="00246E21" w:rsidRPr="0081281D">
        <w:rPr>
          <w:rFonts w:cstheme="minorHAnsi"/>
          <w:lang w:val="ka-GE"/>
        </w:rPr>
        <w:t>ში</w:t>
      </w:r>
      <w:r w:rsidR="00152E7C" w:rsidRPr="0081281D">
        <w:rPr>
          <w:rFonts w:cstheme="minorHAnsi"/>
          <w:lang w:val="ka-GE"/>
        </w:rPr>
        <w:t xml:space="preserve"> </w:t>
      </w:r>
      <w:r w:rsidR="00E02CCF" w:rsidRPr="0081281D">
        <w:rPr>
          <w:rFonts w:cstheme="minorHAnsi"/>
          <w:lang w:val="ka-GE"/>
        </w:rPr>
        <w:t xml:space="preserve">გადამწყვეტი იქნება </w:t>
      </w:r>
      <w:r w:rsidRPr="0081281D">
        <w:rPr>
          <w:rFonts w:cstheme="minorHAnsi"/>
          <w:lang w:val="ka-GE"/>
        </w:rPr>
        <w:t>აქცენტი</w:t>
      </w:r>
      <w:r w:rsidR="00E02CCF" w:rsidRPr="0081281D">
        <w:rPr>
          <w:rFonts w:cstheme="minorHAnsi"/>
          <w:lang w:val="ka-GE"/>
        </w:rPr>
        <w:t>ს გაკეთება</w:t>
      </w:r>
      <w:r w:rsidRPr="0081281D">
        <w:rPr>
          <w:rFonts w:cstheme="minorHAnsi"/>
          <w:lang w:val="ka-GE"/>
        </w:rPr>
        <w:t xml:space="preserve"> ინოვაციურ იდეაზე, სიცხადე</w:t>
      </w:r>
      <w:r w:rsidR="00152E7C" w:rsidRPr="0081281D">
        <w:rPr>
          <w:rFonts w:cstheme="minorHAnsi"/>
          <w:lang w:val="ka-GE"/>
        </w:rPr>
        <w:t>სა</w:t>
      </w:r>
      <w:r w:rsidRPr="0081281D">
        <w:rPr>
          <w:rFonts w:cstheme="minorHAnsi"/>
          <w:lang w:val="ka-GE"/>
        </w:rPr>
        <w:t xml:space="preserve"> და სამიზნე </w:t>
      </w:r>
      <w:r w:rsidR="00246E21" w:rsidRPr="0081281D">
        <w:rPr>
          <w:rFonts w:cstheme="minorHAnsi"/>
          <w:lang w:val="ka-GE"/>
        </w:rPr>
        <w:t xml:space="preserve"> ჯგუფების</w:t>
      </w:r>
      <w:r w:rsidRPr="0081281D">
        <w:rPr>
          <w:rFonts w:cstheme="minorHAnsi"/>
          <w:lang w:val="ka-GE"/>
        </w:rPr>
        <w:t xml:space="preserve"> საჭიროებებზე</w:t>
      </w:r>
      <w:r w:rsidR="00E02CCF" w:rsidRPr="0081281D">
        <w:rPr>
          <w:rFonts w:cstheme="minorHAnsi"/>
          <w:lang w:val="ka-GE"/>
        </w:rPr>
        <w:t>.</w:t>
      </w:r>
      <w:r w:rsidRPr="0081281D">
        <w:rPr>
          <w:rFonts w:cstheme="minorHAnsi"/>
          <w:lang w:val="ka-GE"/>
        </w:rPr>
        <w:t xml:space="preserve"> </w:t>
      </w:r>
    </w:p>
    <w:p w14:paraId="383ECD52" w14:textId="77777777" w:rsidR="00E02CCF" w:rsidRPr="0081281D" w:rsidRDefault="00E02CCF" w:rsidP="00E02CCF">
      <w:pPr>
        <w:rPr>
          <w:rFonts w:cstheme="minorHAnsi"/>
          <w:lang w:val="ka-GE"/>
        </w:rPr>
      </w:pPr>
    </w:p>
    <w:p w14:paraId="6EF00557" w14:textId="25540F99" w:rsidR="00E02CCF" w:rsidRPr="0081281D" w:rsidRDefault="00E02CCF" w:rsidP="00E02CCF">
      <w:pPr>
        <w:pStyle w:val="ListParagraph"/>
        <w:numPr>
          <w:ilvl w:val="0"/>
          <w:numId w:val="25"/>
        </w:numPr>
        <w:spacing w:line="276" w:lineRule="auto"/>
        <w:ind w:left="180"/>
        <w:jc w:val="both"/>
        <w:rPr>
          <w:rFonts w:cstheme="minorHAnsi"/>
          <w:lang w:val="ka-GE"/>
        </w:rPr>
      </w:pPr>
      <w:r w:rsidRPr="0081281D">
        <w:rPr>
          <w:rFonts w:cstheme="minorHAnsi"/>
          <w:b/>
          <w:lang w:val="ka-GE"/>
        </w:rPr>
        <w:t>შემოთავაზებული პროდუქტი ან მომსახურება (9 ქულა):</w:t>
      </w:r>
      <w:r w:rsidRPr="0081281D">
        <w:rPr>
          <w:rFonts w:cstheme="minorHAnsi"/>
          <w:lang w:val="ka-GE"/>
        </w:rPr>
        <w:t xml:space="preserve"> განმცხადებელმა უნდა წარმოადგინოს შეთავაზებული პროდუქტის ან მომსახურების ყოვლისმომცველი განმარტება. ეს აღწერა უნდა მოიცავდეს ისეთ დეტალურ მონაცემებს, როგორიცაა შეფუთვა, მახასიათებლები და პროდუქტის/მომსახურების გამოყენებადობა.</w:t>
      </w:r>
    </w:p>
    <w:p w14:paraId="772C17A1" w14:textId="77777777" w:rsidR="00E02CCF" w:rsidRPr="0081281D" w:rsidRDefault="00E02CCF" w:rsidP="00E02CCF">
      <w:pPr>
        <w:rPr>
          <w:rFonts w:cstheme="minorHAnsi"/>
          <w:lang w:val="ka-GE"/>
        </w:rPr>
      </w:pPr>
    </w:p>
    <w:p w14:paraId="54A1F299" w14:textId="520560AF" w:rsidR="00E02CCF" w:rsidRPr="0081281D" w:rsidRDefault="00E02CCF" w:rsidP="00E02CCF">
      <w:pPr>
        <w:pStyle w:val="ListParagraph"/>
        <w:numPr>
          <w:ilvl w:val="0"/>
          <w:numId w:val="25"/>
        </w:numPr>
        <w:spacing w:line="276" w:lineRule="auto"/>
        <w:ind w:left="180"/>
        <w:jc w:val="both"/>
        <w:rPr>
          <w:rFonts w:cstheme="minorHAnsi"/>
          <w:lang w:val="ka-GE"/>
        </w:rPr>
      </w:pPr>
      <w:r w:rsidRPr="0081281D">
        <w:rPr>
          <w:rFonts w:cstheme="minorHAnsi"/>
          <w:b/>
          <w:lang w:val="ka-GE"/>
        </w:rPr>
        <w:t>წარმოების პროცესი (6 ქულა):</w:t>
      </w:r>
      <w:r w:rsidRPr="0081281D">
        <w:rPr>
          <w:rFonts w:cstheme="minorHAnsi"/>
          <w:lang w:val="ka-GE"/>
        </w:rPr>
        <w:t xml:space="preserve"> განმცხადებელ</w:t>
      </w:r>
      <w:r w:rsidR="00246E21" w:rsidRPr="0081281D">
        <w:rPr>
          <w:rFonts w:cstheme="minorHAnsi"/>
          <w:lang w:val="ka-GE"/>
        </w:rPr>
        <w:t>მა დეტალურად და თანმიმდევრულად უნდა აღწეროს</w:t>
      </w:r>
      <w:r w:rsidRPr="0081281D">
        <w:rPr>
          <w:rFonts w:cstheme="minorHAnsi"/>
          <w:lang w:val="ka-GE"/>
        </w:rPr>
        <w:t xml:space="preserve"> წარმოების ან მომსახურების პროცეს</w:t>
      </w:r>
      <w:r w:rsidR="00246E21" w:rsidRPr="0081281D">
        <w:rPr>
          <w:rFonts w:cstheme="minorHAnsi"/>
          <w:lang w:val="ka-GE"/>
        </w:rPr>
        <w:t>ი</w:t>
      </w:r>
      <w:r w:rsidRPr="0081281D">
        <w:rPr>
          <w:rFonts w:cstheme="minorHAnsi"/>
          <w:lang w:val="ka-GE"/>
        </w:rPr>
        <w:t xml:space="preserve"> </w:t>
      </w:r>
      <w:r w:rsidR="00475C43" w:rsidRPr="0081281D">
        <w:rPr>
          <w:rFonts w:cstheme="minorHAnsi"/>
          <w:lang w:val="ka-GE"/>
        </w:rPr>
        <w:t xml:space="preserve">და </w:t>
      </w:r>
      <w:r w:rsidRPr="0081281D">
        <w:rPr>
          <w:rFonts w:cstheme="minorHAnsi"/>
          <w:lang w:val="ka-GE"/>
        </w:rPr>
        <w:t>მკაფიო</w:t>
      </w:r>
      <w:r w:rsidR="00475C43" w:rsidRPr="0081281D">
        <w:rPr>
          <w:rFonts w:cstheme="minorHAnsi"/>
          <w:lang w:val="ka-GE"/>
        </w:rPr>
        <w:t>დ გადმოსცეს თუ რა ეტაპებ</w:t>
      </w:r>
      <w:r w:rsidR="00DB4C6C" w:rsidRPr="0081281D">
        <w:rPr>
          <w:rFonts w:cstheme="minorHAnsi"/>
          <w:lang w:val="ka-GE"/>
        </w:rPr>
        <w:t xml:space="preserve">ი აქვს გასავლელი პროდუქტს/მომსახურებას, იმისთვის, რომ იგი იდეიდან რეალურ ბაზარზე მოხვდეს. </w:t>
      </w:r>
    </w:p>
    <w:p w14:paraId="53F5294D" w14:textId="77777777" w:rsidR="00E02CCF" w:rsidRPr="0081281D" w:rsidRDefault="00E02CCF" w:rsidP="00E02CCF">
      <w:pPr>
        <w:rPr>
          <w:rFonts w:cstheme="minorHAnsi"/>
          <w:lang w:val="ka-GE"/>
        </w:rPr>
      </w:pPr>
    </w:p>
    <w:p w14:paraId="29271723" w14:textId="129067D1" w:rsidR="00E02CCF" w:rsidRPr="0081281D" w:rsidRDefault="00E02CCF" w:rsidP="00E02CCF">
      <w:pPr>
        <w:pStyle w:val="ListParagraph"/>
        <w:numPr>
          <w:ilvl w:val="0"/>
          <w:numId w:val="25"/>
        </w:numPr>
        <w:spacing w:line="276" w:lineRule="auto"/>
        <w:ind w:left="180"/>
        <w:jc w:val="both"/>
        <w:rPr>
          <w:rFonts w:cstheme="minorHAnsi"/>
          <w:lang w:val="ka-GE"/>
        </w:rPr>
      </w:pPr>
      <w:r w:rsidRPr="0081281D">
        <w:rPr>
          <w:rFonts w:cstheme="minorHAnsi"/>
          <w:b/>
          <w:lang w:val="ka-GE"/>
        </w:rPr>
        <w:t>განმცხადებლის (გუნდის) გამოცდილება და როლები (10 ქულა):</w:t>
      </w:r>
      <w:r w:rsidRPr="0081281D">
        <w:rPr>
          <w:rFonts w:cstheme="minorHAnsi"/>
          <w:lang w:val="ka-GE"/>
        </w:rPr>
        <w:t xml:space="preserve"> განმცხადებელმა უნდა აჩვენოს, თუ როგორ უწყობს ხელს გუნდის გამოცდილება და როლები იდეის დადებითი შედეგების მიღებაში </w:t>
      </w:r>
      <w:r w:rsidR="00DB4C6C" w:rsidRPr="0081281D">
        <w:rPr>
          <w:rFonts w:cstheme="minorHAnsi"/>
          <w:lang w:val="ka-GE"/>
        </w:rPr>
        <w:t xml:space="preserve"> და წარმოაჩინოს</w:t>
      </w:r>
      <w:r w:rsidRPr="0081281D">
        <w:rPr>
          <w:rFonts w:cstheme="minorHAnsi"/>
          <w:lang w:val="ka-GE"/>
        </w:rPr>
        <w:t xml:space="preserve"> </w:t>
      </w:r>
      <w:r w:rsidR="00DB4C6C" w:rsidRPr="0081281D">
        <w:rPr>
          <w:rFonts w:cstheme="minorHAnsi"/>
          <w:lang w:val="ka-GE"/>
        </w:rPr>
        <w:t xml:space="preserve">კომპანიის/გუნდის </w:t>
      </w:r>
      <w:r w:rsidRPr="0081281D">
        <w:rPr>
          <w:rFonts w:cstheme="minorHAnsi"/>
          <w:lang w:val="ka-GE"/>
        </w:rPr>
        <w:t xml:space="preserve">შესაბამისი ექსპერტული </w:t>
      </w:r>
      <w:r w:rsidR="00DB4C6C" w:rsidRPr="0081281D">
        <w:rPr>
          <w:rFonts w:cstheme="minorHAnsi"/>
          <w:lang w:val="ka-GE"/>
        </w:rPr>
        <w:t xml:space="preserve">ცოდნა. </w:t>
      </w:r>
    </w:p>
    <w:p w14:paraId="065E2832" w14:textId="77777777" w:rsidR="00E02CCF" w:rsidRPr="0081281D" w:rsidRDefault="00E02CCF" w:rsidP="00E02CCF">
      <w:pPr>
        <w:rPr>
          <w:rFonts w:cstheme="minorHAnsi"/>
          <w:lang w:val="ka-GE"/>
        </w:rPr>
      </w:pPr>
    </w:p>
    <w:p w14:paraId="1037C173" w14:textId="5961205E" w:rsidR="00E02CCF" w:rsidRPr="0081281D" w:rsidRDefault="00E02CCF" w:rsidP="00E02CCF">
      <w:pPr>
        <w:pStyle w:val="ListParagraph"/>
        <w:numPr>
          <w:ilvl w:val="0"/>
          <w:numId w:val="25"/>
        </w:numPr>
        <w:spacing w:line="276" w:lineRule="auto"/>
        <w:ind w:left="180"/>
        <w:jc w:val="both"/>
        <w:rPr>
          <w:rFonts w:cstheme="minorHAnsi"/>
          <w:lang w:val="ka-GE"/>
        </w:rPr>
      </w:pPr>
      <w:r w:rsidRPr="0081281D">
        <w:rPr>
          <w:rFonts w:cstheme="minorHAnsi"/>
          <w:b/>
          <w:lang w:val="ka-GE"/>
        </w:rPr>
        <w:t>ბაზრის ანალიზი (10 ქულა):</w:t>
      </w:r>
      <w:r w:rsidRPr="0081281D">
        <w:rPr>
          <w:rFonts w:cstheme="minorHAnsi"/>
          <w:lang w:val="ka-GE"/>
        </w:rPr>
        <w:t xml:space="preserve"> განმცხადებელმა უნდა წარმოაჩინოს კონკურენტების</w:t>
      </w:r>
      <w:r w:rsidR="00152E7C" w:rsidRPr="0081281D">
        <w:rPr>
          <w:rFonts w:cstheme="minorHAnsi"/>
          <w:lang w:val="ka-GE"/>
        </w:rPr>
        <w:t>ა</w:t>
      </w:r>
      <w:r w:rsidRPr="0081281D">
        <w:rPr>
          <w:rFonts w:cstheme="minorHAnsi"/>
          <w:lang w:val="ka-GE"/>
        </w:rPr>
        <w:t xml:space="preserve"> და ბაზრის სეგმენტების სიღრმისეული ცოდნა.</w:t>
      </w:r>
    </w:p>
    <w:p w14:paraId="2614FEC8" w14:textId="77777777" w:rsidR="00E02CCF" w:rsidRPr="0081281D" w:rsidRDefault="00E02CCF" w:rsidP="00E02CCF">
      <w:pPr>
        <w:rPr>
          <w:rFonts w:cstheme="minorHAnsi"/>
          <w:lang w:val="ka-GE"/>
        </w:rPr>
      </w:pPr>
    </w:p>
    <w:p w14:paraId="0ADAD82D" w14:textId="48EB7A5E" w:rsidR="00E02CCF" w:rsidRPr="0081281D" w:rsidRDefault="00E02CCF" w:rsidP="00E02CCF">
      <w:pPr>
        <w:pStyle w:val="ListParagraph"/>
        <w:numPr>
          <w:ilvl w:val="0"/>
          <w:numId w:val="25"/>
        </w:numPr>
        <w:spacing w:line="276" w:lineRule="auto"/>
        <w:ind w:left="180"/>
        <w:jc w:val="both"/>
        <w:rPr>
          <w:rFonts w:cstheme="minorHAnsi"/>
          <w:lang w:val="ka-GE"/>
        </w:rPr>
      </w:pPr>
      <w:r w:rsidRPr="0081281D">
        <w:rPr>
          <w:rFonts w:cstheme="minorHAnsi"/>
          <w:b/>
          <w:lang w:val="ka-GE"/>
        </w:rPr>
        <w:t>კაპიტალი და საოპერაციო დაგეგმვა (6 ქულა):</w:t>
      </w:r>
      <w:r w:rsidRPr="0081281D">
        <w:rPr>
          <w:rFonts w:cstheme="minorHAnsi"/>
          <w:lang w:val="ka-GE"/>
        </w:rPr>
        <w:t xml:space="preserve"> განმცხადებელმა უნდა განმარტოს კაპიტალის მოთხოვნებსა და საოპერაციო გეგმას შორის შესაბამისობის ხარისხი. უფრო მეტიც, განმცხადებელმა უნდა აჩვენოს, თუ რამდენად გააზრებულად არის განაწილებული კაპიტალი ოპტიმალური საოპერაციო შედეგების უზრუნველსაყოფად.</w:t>
      </w:r>
    </w:p>
    <w:p w14:paraId="4D1C9E8E" w14:textId="77777777" w:rsidR="00E02CCF" w:rsidRPr="0081281D" w:rsidRDefault="00E02CCF" w:rsidP="009347F7">
      <w:pPr>
        <w:rPr>
          <w:rFonts w:cstheme="minorHAnsi"/>
          <w:lang w:val="ka-GE"/>
        </w:rPr>
      </w:pPr>
    </w:p>
    <w:p w14:paraId="45AB3195" w14:textId="3D03F1A7" w:rsidR="00E02CCF" w:rsidRPr="0081281D" w:rsidRDefault="00E02CCF" w:rsidP="00E02CCF">
      <w:pPr>
        <w:pStyle w:val="ListParagraph"/>
        <w:numPr>
          <w:ilvl w:val="0"/>
          <w:numId w:val="25"/>
        </w:numPr>
        <w:spacing w:line="276" w:lineRule="auto"/>
        <w:ind w:left="180"/>
        <w:jc w:val="both"/>
        <w:rPr>
          <w:rFonts w:cstheme="minorHAnsi"/>
          <w:lang w:val="ka-GE"/>
        </w:rPr>
      </w:pPr>
      <w:r w:rsidRPr="0081281D">
        <w:rPr>
          <w:rFonts w:cstheme="minorHAnsi"/>
          <w:b/>
          <w:lang w:val="ka-GE"/>
        </w:rPr>
        <w:t xml:space="preserve">მოსალოდნელი შედეგები (შეფასების კრიტერიუმებით) (14 ქულა): </w:t>
      </w:r>
      <w:r w:rsidRPr="0081281D">
        <w:rPr>
          <w:rFonts w:cstheme="minorHAnsi"/>
          <w:lang w:val="ka-GE"/>
        </w:rPr>
        <w:t xml:space="preserve">განმცხადებელმა უნდა </w:t>
      </w:r>
      <w:r w:rsidR="00063532" w:rsidRPr="0081281D">
        <w:rPr>
          <w:rFonts w:cstheme="minorHAnsi"/>
          <w:lang w:val="ka-GE"/>
        </w:rPr>
        <w:t xml:space="preserve">გაწეროს პროექტის წარმატების </w:t>
      </w:r>
      <w:r w:rsidRPr="0081281D">
        <w:rPr>
          <w:rFonts w:cstheme="minorHAnsi"/>
          <w:lang w:val="ka-GE"/>
        </w:rPr>
        <w:t xml:space="preserve"> </w:t>
      </w:r>
      <w:r w:rsidR="009347F7" w:rsidRPr="0081281D">
        <w:rPr>
          <w:rFonts w:cstheme="minorHAnsi"/>
          <w:lang w:val="ka-GE"/>
        </w:rPr>
        <w:t>შეფასების</w:t>
      </w:r>
      <w:r w:rsidRPr="0081281D">
        <w:rPr>
          <w:rFonts w:cstheme="minorHAnsi"/>
          <w:lang w:val="ka-GE"/>
        </w:rPr>
        <w:t xml:space="preserve"> </w:t>
      </w:r>
      <w:r w:rsidR="009347F7" w:rsidRPr="0081281D">
        <w:rPr>
          <w:rFonts w:cstheme="minorHAnsi"/>
          <w:lang w:val="ka-GE"/>
        </w:rPr>
        <w:t>კრიტერიუმები</w:t>
      </w:r>
      <w:r w:rsidR="00EA790F" w:rsidRPr="0081281D">
        <w:rPr>
          <w:rFonts w:cstheme="minorHAnsi"/>
          <w:lang w:val="ka-GE"/>
        </w:rPr>
        <w:t>/ინდიკატორები</w:t>
      </w:r>
      <w:r w:rsidR="009347F7" w:rsidRPr="0081281D">
        <w:rPr>
          <w:rFonts w:cstheme="minorHAnsi"/>
          <w:lang w:val="ka-GE"/>
        </w:rPr>
        <w:t xml:space="preserve"> (KPI), </w:t>
      </w:r>
      <w:r w:rsidR="00250FEE" w:rsidRPr="0081281D">
        <w:rPr>
          <w:rFonts w:cstheme="minorHAnsi"/>
          <w:lang w:val="ka-GE"/>
        </w:rPr>
        <w:t xml:space="preserve">რომ </w:t>
      </w:r>
      <w:r w:rsidR="005A0E24" w:rsidRPr="0081281D">
        <w:rPr>
          <w:rFonts w:cstheme="minorHAnsi"/>
          <w:lang w:val="ka-GE"/>
        </w:rPr>
        <w:t>ნაჩვენები იყოს</w:t>
      </w:r>
      <w:r w:rsidR="00152E7C" w:rsidRPr="0081281D">
        <w:rPr>
          <w:rFonts w:cstheme="minorHAnsi"/>
          <w:lang w:val="ka-GE"/>
        </w:rPr>
        <w:t>,</w:t>
      </w:r>
      <w:r w:rsidR="005A0E24" w:rsidRPr="0081281D">
        <w:rPr>
          <w:rFonts w:cstheme="minorHAnsi"/>
          <w:lang w:val="ka-GE"/>
        </w:rPr>
        <w:t xml:space="preserve"> თუ რა </w:t>
      </w:r>
      <w:r w:rsidRPr="0081281D">
        <w:rPr>
          <w:rFonts w:cstheme="minorHAnsi"/>
          <w:lang w:val="ka-GE"/>
        </w:rPr>
        <w:t xml:space="preserve">ხელშესახებ </w:t>
      </w:r>
      <w:r w:rsidR="009347F7" w:rsidRPr="0081281D">
        <w:rPr>
          <w:rFonts w:cstheme="minorHAnsi"/>
          <w:lang w:val="ka-GE"/>
        </w:rPr>
        <w:t>სარგებელ</w:t>
      </w:r>
      <w:r w:rsidR="005A0E24" w:rsidRPr="0081281D">
        <w:rPr>
          <w:rFonts w:cstheme="minorHAnsi"/>
          <w:lang w:val="ka-GE"/>
        </w:rPr>
        <w:t>ს</w:t>
      </w:r>
      <w:r w:rsidR="009347F7" w:rsidRPr="0081281D">
        <w:rPr>
          <w:rFonts w:cstheme="minorHAnsi"/>
          <w:lang w:val="ka-GE"/>
        </w:rPr>
        <w:t xml:space="preserve"> </w:t>
      </w:r>
      <w:r w:rsidRPr="0081281D">
        <w:rPr>
          <w:rFonts w:cstheme="minorHAnsi"/>
          <w:lang w:val="ka-GE"/>
        </w:rPr>
        <w:t>მოუტან</w:t>
      </w:r>
      <w:r w:rsidR="005A0E24" w:rsidRPr="0081281D">
        <w:rPr>
          <w:rFonts w:cstheme="minorHAnsi"/>
          <w:lang w:val="ka-GE"/>
        </w:rPr>
        <w:t>ს მისი პროექტი</w:t>
      </w:r>
      <w:r w:rsidR="00152E7C" w:rsidRPr="0081281D">
        <w:rPr>
          <w:rFonts w:cstheme="minorHAnsi"/>
          <w:lang w:val="ka-GE"/>
        </w:rPr>
        <w:t xml:space="preserve"> </w:t>
      </w:r>
      <w:r w:rsidRPr="0081281D">
        <w:rPr>
          <w:rFonts w:cstheme="minorHAnsi"/>
          <w:lang w:val="ka-GE"/>
        </w:rPr>
        <w:t>სამიზნე ჯგუფებს და უფრო ფართო საზოგადოებას.</w:t>
      </w:r>
    </w:p>
    <w:p w14:paraId="3EE6344D" w14:textId="77777777" w:rsidR="009347F7" w:rsidRPr="0081281D" w:rsidRDefault="009347F7" w:rsidP="009347F7">
      <w:pPr>
        <w:rPr>
          <w:rFonts w:cstheme="minorHAnsi"/>
          <w:lang w:val="ka-GE"/>
        </w:rPr>
      </w:pPr>
    </w:p>
    <w:p w14:paraId="6D758E59" w14:textId="391B9A53" w:rsidR="009347F7" w:rsidRPr="0081281D" w:rsidRDefault="009347F7" w:rsidP="009347F7">
      <w:pPr>
        <w:pStyle w:val="ListParagraph"/>
        <w:numPr>
          <w:ilvl w:val="0"/>
          <w:numId w:val="25"/>
        </w:numPr>
        <w:spacing w:line="276" w:lineRule="auto"/>
        <w:ind w:left="180"/>
        <w:jc w:val="both"/>
        <w:rPr>
          <w:rFonts w:cstheme="minorHAnsi"/>
          <w:lang w:val="ka-GE"/>
        </w:rPr>
      </w:pPr>
      <w:r w:rsidRPr="0081281D">
        <w:rPr>
          <w:rFonts w:cstheme="minorHAnsi"/>
          <w:b/>
          <w:lang w:val="ka-GE"/>
        </w:rPr>
        <w:t>დაინტერესებული მხარეები და ჩართვის სტრატეგიები (11 ქულა):</w:t>
      </w:r>
      <w:r w:rsidRPr="0081281D">
        <w:rPr>
          <w:rFonts w:cstheme="minorHAnsi"/>
          <w:lang w:val="ka-GE"/>
        </w:rPr>
        <w:t xml:space="preserve"> განმცხადებელმა უნდა აჩვენოს, თუ როგორ აპირებს ის ამ პროექტის ფარგლებში ეთნიკურ და რელიგიურ უმცირესობათა ჯგუფების აქტიურ ჩართვას.</w:t>
      </w:r>
    </w:p>
    <w:p w14:paraId="73708B40" w14:textId="77777777" w:rsidR="009347F7" w:rsidRPr="0081281D" w:rsidRDefault="009347F7" w:rsidP="009347F7">
      <w:pPr>
        <w:rPr>
          <w:rFonts w:cstheme="minorHAnsi"/>
          <w:lang w:val="ka-GE"/>
        </w:rPr>
      </w:pPr>
    </w:p>
    <w:p w14:paraId="4FBC0649" w14:textId="62219094" w:rsidR="009347F7" w:rsidRPr="0081281D" w:rsidRDefault="009347F7" w:rsidP="009347F7">
      <w:pPr>
        <w:pStyle w:val="ListParagraph"/>
        <w:numPr>
          <w:ilvl w:val="0"/>
          <w:numId w:val="25"/>
        </w:numPr>
        <w:spacing w:line="276" w:lineRule="auto"/>
        <w:ind w:left="180"/>
        <w:jc w:val="both"/>
        <w:rPr>
          <w:rFonts w:cstheme="minorHAnsi"/>
          <w:lang w:val="ka-GE"/>
        </w:rPr>
      </w:pPr>
      <w:r w:rsidRPr="0081281D">
        <w:rPr>
          <w:rFonts w:cstheme="minorHAnsi"/>
          <w:b/>
          <w:lang w:val="ka-GE"/>
        </w:rPr>
        <w:t>დეტალური ბიუჯეტი (11 ქულა):</w:t>
      </w:r>
      <w:r w:rsidRPr="0081281D">
        <w:rPr>
          <w:rFonts w:cstheme="minorHAnsi"/>
          <w:lang w:val="ka-GE"/>
        </w:rPr>
        <w:t xml:space="preserve"> განმცხადებ</w:t>
      </w:r>
      <w:r w:rsidR="00152E7C" w:rsidRPr="0081281D">
        <w:rPr>
          <w:rFonts w:cstheme="minorHAnsi"/>
          <w:lang w:val="ka-GE"/>
        </w:rPr>
        <w:t>ე</w:t>
      </w:r>
      <w:r w:rsidRPr="0081281D">
        <w:rPr>
          <w:rFonts w:cstheme="minorHAnsi"/>
          <w:lang w:val="ka-GE"/>
        </w:rPr>
        <w:t>ლმა უნდა წარმოა</w:t>
      </w:r>
      <w:r w:rsidR="004136AA" w:rsidRPr="0081281D">
        <w:rPr>
          <w:rFonts w:cstheme="minorHAnsi"/>
          <w:lang w:val="ka-GE"/>
        </w:rPr>
        <w:t>დგინო</w:t>
      </w:r>
      <w:r w:rsidR="00152E7C" w:rsidRPr="0081281D">
        <w:rPr>
          <w:rFonts w:cstheme="minorHAnsi"/>
          <w:lang w:val="ka-GE"/>
        </w:rPr>
        <w:t>ს</w:t>
      </w:r>
      <w:r w:rsidR="004136AA" w:rsidRPr="0081281D">
        <w:rPr>
          <w:rFonts w:cstheme="minorHAnsi"/>
          <w:lang w:val="ka-GE"/>
        </w:rPr>
        <w:t xml:space="preserve"> </w:t>
      </w:r>
      <w:r w:rsidRPr="0081281D">
        <w:rPr>
          <w:rFonts w:cstheme="minorHAnsi"/>
          <w:lang w:val="ka-GE"/>
        </w:rPr>
        <w:t xml:space="preserve"> </w:t>
      </w:r>
      <w:r w:rsidR="004136AA" w:rsidRPr="0081281D">
        <w:rPr>
          <w:rFonts w:cstheme="minorHAnsi"/>
          <w:lang w:val="ka-GE"/>
        </w:rPr>
        <w:t xml:space="preserve">დეტალური ბიუჯეტი და </w:t>
      </w:r>
      <w:r w:rsidRPr="0081281D">
        <w:rPr>
          <w:rFonts w:cstheme="minorHAnsi"/>
          <w:lang w:val="ka-GE"/>
        </w:rPr>
        <w:t>განსაზღვრო</w:t>
      </w:r>
      <w:r w:rsidR="00152E7C" w:rsidRPr="0081281D">
        <w:rPr>
          <w:rFonts w:cstheme="minorHAnsi"/>
          <w:lang w:val="ka-GE"/>
        </w:rPr>
        <w:t>ს</w:t>
      </w:r>
      <w:r w:rsidRPr="0081281D">
        <w:rPr>
          <w:rFonts w:cstheme="minorHAnsi"/>
          <w:lang w:val="ka-GE"/>
        </w:rPr>
        <w:t xml:space="preserve">, რამდენად </w:t>
      </w:r>
      <w:r w:rsidR="004136AA" w:rsidRPr="0081281D">
        <w:rPr>
          <w:rFonts w:cstheme="minorHAnsi"/>
          <w:lang w:val="ka-GE"/>
        </w:rPr>
        <w:t xml:space="preserve">გონივრულად/რაციონალურად </w:t>
      </w:r>
      <w:r w:rsidRPr="0081281D">
        <w:rPr>
          <w:rFonts w:cstheme="minorHAnsi"/>
          <w:lang w:val="ka-GE"/>
        </w:rPr>
        <w:t>შეესაბამება ბიუჯეტი ძირითად იდეას და მის მოსალოდნელ შედეგებს.</w:t>
      </w:r>
    </w:p>
    <w:p w14:paraId="73E0A5F7" w14:textId="77777777" w:rsidR="009347F7" w:rsidRPr="0081281D" w:rsidRDefault="009347F7" w:rsidP="009347F7">
      <w:pPr>
        <w:rPr>
          <w:rFonts w:cstheme="minorHAnsi"/>
          <w:lang w:val="ka-GE"/>
        </w:rPr>
      </w:pPr>
    </w:p>
    <w:p w14:paraId="0C7B1C1D" w14:textId="5AC59221" w:rsidR="009347F7" w:rsidRPr="0081281D" w:rsidRDefault="009347F7" w:rsidP="009347F7">
      <w:pPr>
        <w:pStyle w:val="ListParagraph"/>
        <w:numPr>
          <w:ilvl w:val="0"/>
          <w:numId w:val="25"/>
        </w:numPr>
        <w:spacing w:line="276" w:lineRule="auto"/>
        <w:ind w:left="180"/>
        <w:jc w:val="both"/>
        <w:rPr>
          <w:rFonts w:cstheme="minorHAnsi"/>
          <w:lang w:val="ka-GE"/>
        </w:rPr>
      </w:pPr>
      <w:r w:rsidRPr="0081281D">
        <w:rPr>
          <w:rFonts w:cstheme="minorHAnsi"/>
          <w:b/>
          <w:lang w:val="ka-GE"/>
        </w:rPr>
        <w:t>პროგნოზების გაკეთების შესაძლებლობა (11 ქულა):</w:t>
      </w:r>
      <w:r w:rsidRPr="0081281D">
        <w:rPr>
          <w:rFonts w:cstheme="minorHAnsi"/>
          <w:lang w:val="ka-GE"/>
        </w:rPr>
        <w:t xml:space="preserve"> განმცხადებელმა უნდა შეაფასოს წარმოდგენილი პროგნოზების სიზუსტე, </w:t>
      </w:r>
      <w:r w:rsidR="00131958" w:rsidRPr="0081281D">
        <w:rPr>
          <w:rFonts w:cstheme="minorHAnsi"/>
          <w:lang w:val="ka-GE"/>
        </w:rPr>
        <w:t xml:space="preserve">რეალურობა </w:t>
      </w:r>
      <w:r w:rsidRPr="0081281D">
        <w:rPr>
          <w:rFonts w:cstheme="minorHAnsi"/>
          <w:lang w:val="ka-GE"/>
        </w:rPr>
        <w:t>და მიღწევადობა.</w:t>
      </w:r>
    </w:p>
    <w:p w14:paraId="53466209" w14:textId="77777777" w:rsidR="00256996" w:rsidRPr="0081281D" w:rsidRDefault="00256996" w:rsidP="00256996">
      <w:pPr>
        <w:spacing w:line="276" w:lineRule="auto"/>
        <w:rPr>
          <w:rFonts w:cstheme="minorHAnsi"/>
          <w:b/>
          <w:bCs/>
          <w:lang w:val="ka-GE"/>
        </w:rPr>
      </w:pPr>
    </w:p>
    <w:p w14:paraId="15F90194" w14:textId="41806CD9" w:rsidR="001F4EA7" w:rsidRPr="0081281D" w:rsidRDefault="009347F7" w:rsidP="00412F45">
      <w:pPr>
        <w:spacing w:line="276" w:lineRule="auto"/>
        <w:jc w:val="both"/>
        <w:rPr>
          <w:rFonts w:cstheme="minorHAnsi"/>
          <w:lang w:val="ka-GE"/>
        </w:rPr>
      </w:pPr>
      <w:r w:rsidRPr="0081281D">
        <w:rPr>
          <w:rFonts w:cstheme="minorHAnsi"/>
          <w:b/>
          <w:lang w:val="ka-GE"/>
        </w:rPr>
        <w:t xml:space="preserve">განხილვის პროცესი მოიცავს ყველა განაცხადის </w:t>
      </w:r>
      <w:r w:rsidR="00FA6E6B" w:rsidRPr="0081281D">
        <w:rPr>
          <w:rFonts w:cstheme="minorHAnsi"/>
          <w:b/>
          <w:lang w:val="ka-GE"/>
        </w:rPr>
        <w:t xml:space="preserve">დეტალურ </w:t>
      </w:r>
      <w:r w:rsidRPr="0081281D">
        <w:rPr>
          <w:rFonts w:cstheme="minorHAnsi"/>
          <w:b/>
          <w:lang w:val="ka-GE"/>
        </w:rPr>
        <w:t xml:space="preserve">შეფასებას </w:t>
      </w:r>
      <w:r w:rsidR="00152E7C" w:rsidRPr="0081281D">
        <w:rPr>
          <w:rFonts w:cstheme="minorHAnsi"/>
          <w:b/>
          <w:lang w:val="ka-GE"/>
        </w:rPr>
        <w:t>ი</w:t>
      </w:r>
      <w:r w:rsidRPr="0081281D">
        <w:rPr>
          <w:rFonts w:cstheme="minorHAnsi"/>
          <w:b/>
          <w:lang w:val="ka-GE"/>
        </w:rPr>
        <w:t>მ დადგენილი კრიტერიუმების საფუძველზე</w:t>
      </w:r>
      <w:r w:rsidR="00152E7C" w:rsidRPr="0081281D">
        <w:rPr>
          <w:rFonts w:cstheme="minorHAnsi"/>
          <w:b/>
          <w:lang w:val="ka-GE"/>
        </w:rPr>
        <w:t>,</w:t>
      </w:r>
      <w:r w:rsidRPr="0081281D">
        <w:rPr>
          <w:rFonts w:cstheme="minorHAnsi"/>
          <w:b/>
          <w:lang w:val="ka-GE"/>
        </w:rPr>
        <w:t xml:space="preserve"> </w:t>
      </w:r>
      <w:r w:rsidR="00FE6EA4" w:rsidRPr="0081281D">
        <w:rPr>
          <w:rFonts w:cstheme="minorHAnsi"/>
          <w:b/>
          <w:lang w:val="ka-GE"/>
        </w:rPr>
        <w:t xml:space="preserve">რომლის შედეგად, </w:t>
      </w:r>
      <w:r w:rsidR="00927C78" w:rsidRPr="0081281D">
        <w:rPr>
          <w:rFonts w:cstheme="minorHAnsi"/>
          <w:b/>
          <w:lang w:val="ka-GE"/>
        </w:rPr>
        <w:t xml:space="preserve"> </w:t>
      </w:r>
      <w:r w:rsidR="00895DDE" w:rsidRPr="0081281D">
        <w:rPr>
          <w:rFonts w:cstheme="minorHAnsi"/>
          <w:b/>
          <w:lang w:val="ka-GE"/>
        </w:rPr>
        <w:t>გამოვლინდება</w:t>
      </w:r>
      <w:r w:rsidR="00152E7C" w:rsidRPr="0081281D">
        <w:rPr>
          <w:rFonts w:cstheme="minorHAnsi"/>
          <w:b/>
          <w:lang w:val="ka-GE"/>
        </w:rPr>
        <w:t xml:space="preserve"> და შეირჩევა</w:t>
      </w:r>
      <w:r w:rsidR="00154E14" w:rsidRPr="0081281D">
        <w:rPr>
          <w:rFonts w:cstheme="minorHAnsi"/>
          <w:b/>
          <w:lang w:val="ka-GE"/>
        </w:rPr>
        <w:t xml:space="preserve"> </w:t>
      </w:r>
      <w:r w:rsidR="00927C78" w:rsidRPr="0081281D">
        <w:rPr>
          <w:rFonts w:cstheme="minorHAnsi"/>
          <w:b/>
          <w:lang w:val="ka-GE"/>
        </w:rPr>
        <w:t xml:space="preserve">მაქსიმუმ  </w:t>
      </w:r>
      <w:r w:rsidR="00895DDE" w:rsidRPr="0081281D">
        <w:rPr>
          <w:rFonts w:cstheme="minorHAnsi"/>
          <w:b/>
          <w:lang w:val="ka-GE"/>
        </w:rPr>
        <w:t>5-10</w:t>
      </w:r>
      <w:r w:rsidR="00226FB1" w:rsidRPr="0081281D">
        <w:rPr>
          <w:rFonts w:cstheme="minorHAnsi"/>
          <w:b/>
          <w:lang w:val="ka-GE"/>
        </w:rPr>
        <w:t xml:space="preserve"> </w:t>
      </w:r>
      <w:r w:rsidR="00884F7D" w:rsidRPr="0081281D">
        <w:rPr>
          <w:rFonts w:cstheme="minorHAnsi"/>
          <w:b/>
          <w:lang w:val="ka-GE"/>
        </w:rPr>
        <w:t xml:space="preserve">(ერთობლივად ორივე ლოტისთვის) </w:t>
      </w:r>
      <w:r w:rsidR="00927C78" w:rsidRPr="0081281D">
        <w:rPr>
          <w:rFonts w:cstheme="minorHAnsi"/>
          <w:b/>
          <w:lang w:val="ka-GE"/>
        </w:rPr>
        <w:t xml:space="preserve"> </w:t>
      </w:r>
      <w:r w:rsidRPr="0081281D">
        <w:rPr>
          <w:rFonts w:cstheme="minorHAnsi"/>
          <w:b/>
          <w:lang w:val="ka-GE"/>
        </w:rPr>
        <w:t>ყველაზე გამორჩეული წინადადე</w:t>
      </w:r>
      <w:r w:rsidR="00C05FC1" w:rsidRPr="0081281D">
        <w:rPr>
          <w:rFonts w:cstheme="minorHAnsi"/>
          <w:b/>
          <w:lang w:val="ka-GE"/>
        </w:rPr>
        <w:t>ბე</w:t>
      </w:r>
      <w:r w:rsidRPr="0081281D">
        <w:rPr>
          <w:rFonts w:cstheme="minorHAnsi"/>
          <w:b/>
          <w:lang w:val="ka-GE"/>
        </w:rPr>
        <w:t>ბი</w:t>
      </w:r>
      <w:r w:rsidR="00152E7C" w:rsidRPr="0081281D">
        <w:rPr>
          <w:rFonts w:cstheme="minorHAnsi"/>
          <w:b/>
          <w:lang w:val="ka-GE"/>
        </w:rPr>
        <w:t xml:space="preserve">. </w:t>
      </w:r>
    </w:p>
    <w:p w14:paraId="1C08884F" w14:textId="0CB0A75F" w:rsidR="002A3D91" w:rsidRPr="0081281D" w:rsidRDefault="001F4EA7" w:rsidP="00E67ABC">
      <w:pPr>
        <w:pStyle w:val="Heading2"/>
        <w:spacing w:before="360" w:after="240" w:line="276" w:lineRule="auto"/>
        <w:rPr>
          <w:rFonts w:asciiTheme="minorHAnsi" w:hAnsiTheme="minorHAnsi" w:cstheme="minorHAnsi"/>
          <w:b/>
          <w:color w:val="auto"/>
          <w:sz w:val="32"/>
          <w:szCs w:val="32"/>
          <w:lang w:val="ka-GE"/>
        </w:rPr>
      </w:pPr>
      <w:bookmarkStart w:id="15" w:name="_Toc157696378"/>
      <w:r w:rsidRPr="0081281D">
        <w:rPr>
          <w:rFonts w:asciiTheme="minorHAnsi" w:hAnsiTheme="minorHAnsi" w:cstheme="minorHAnsi"/>
          <w:b/>
          <w:color w:val="auto"/>
          <w:sz w:val="32"/>
          <w:szCs w:val="32"/>
          <w:lang w:val="ka-GE"/>
        </w:rPr>
        <w:t>განაცხადების წარდგენასთან დაკავშირებული მოთხოვნები</w:t>
      </w:r>
      <w:bookmarkEnd w:id="15"/>
      <w:r w:rsidRPr="0081281D">
        <w:rPr>
          <w:rFonts w:asciiTheme="minorHAnsi" w:hAnsiTheme="minorHAnsi" w:cstheme="minorHAnsi"/>
          <w:b/>
          <w:color w:val="auto"/>
          <w:sz w:val="32"/>
          <w:szCs w:val="32"/>
          <w:lang w:val="ka-GE"/>
        </w:rPr>
        <w:t xml:space="preserve"> </w:t>
      </w:r>
    </w:p>
    <w:p w14:paraId="3E06FD89" w14:textId="7AFB58E8" w:rsidR="00E67ABC" w:rsidRPr="0081281D" w:rsidRDefault="00E67ABC" w:rsidP="00910B9E">
      <w:pPr>
        <w:spacing w:before="120" w:after="120" w:line="276" w:lineRule="auto"/>
        <w:jc w:val="both"/>
        <w:rPr>
          <w:rFonts w:cstheme="minorHAnsi"/>
          <w:lang w:val="ka-GE"/>
        </w:rPr>
      </w:pPr>
      <w:r w:rsidRPr="0081281D">
        <w:rPr>
          <w:rFonts w:cstheme="minorHAnsi"/>
          <w:lang w:val="ka-GE"/>
        </w:rPr>
        <w:t>პოტენციურმა განმცხადებლებმა უნდა გამოაგზავნონ განაცხადები წინამდებარე სახელმძღვანელოს თანდართული ფორმებით:</w:t>
      </w:r>
    </w:p>
    <w:p w14:paraId="0F38ACB4" w14:textId="7670ADDA" w:rsidR="00C404E7" w:rsidRPr="0081281D" w:rsidRDefault="0096742D" w:rsidP="002A3D91">
      <w:pPr>
        <w:pStyle w:val="ListParagraph"/>
        <w:numPr>
          <w:ilvl w:val="0"/>
          <w:numId w:val="34"/>
        </w:numPr>
        <w:spacing w:before="120" w:after="120" w:line="276" w:lineRule="auto"/>
        <w:jc w:val="both"/>
        <w:rPr>
          <w:rFonts w:cstheme="minorHAnsi"/>
          <w:lang w:val="ka-GE"/>
        </w:rPr>
      </w:pPr>
      <w:r w:rsidRPr="0081281D">
        <w:rPr>
          <w:rFonts w:cstheme="minorHAnsi"/>
          <w:lang w:val="ka-GE"/>
        </w:rPr>
        <w:t xml:space="preserve"> </w:t>
      </w:r>
      <w:r w:rsidR="00C404E7" w:rsidRPr="0081281D">
        <w:rPr>
          <w:rFonts w:cstheme="minorHAnsi"/>
          <w:lang w:val="ka-GE"/>
        </w:rPr>
        <w:t xml:space="preserve">არაკომერციული </w:t>
      </w:r>
      <w:r w:rsidR="00472BC0" w:rsidRPr="0081281D">
        <w:rPr>
          <w:rFonts w:cstheme="minorHAnsi"/>
          <w:lang w:val="ka-GE"/>
        </w:rPr>
        <w:t>განაცხადები</w:t>
      </w:r>
      <w:r w:rsidR="003646FD" w:rsidRPr="0081281D">
        <w:rPr>
          <w:rFonts w:cstheme="minorHAnsi"/>
          <w:lang w:val="ka-GE"/>
        </w:rPr>
        <w:t xml:space="preserve"> ორივე ლოტში</w:t>
      </w:r>
      <w:r w:rsidR="00C404E7" w:rsidRPr="0081281D">
        <w:rPr>
          <w:rFonts w:cstheme="minorHAnsi"/>
          <w:lang w:val="ka-GE"/>
        </w:rPr>
        <w:t xml:space="preserve"> </w:t>
      </w:r>
      <w:r w:rsidR="00152E7C" w:rsidRPr="0081281D">
        <w:rPr>
          <w:rFonts w:cstheme="minorHAnsi"/>
          <w:lang w:val="ka-GE"/>
        </w:rPr>
        <w:t xml:space="preserve">— </w:t>
      </w:r>
      <w:r w:rsidRPr="0081281D">
        <w:rPr>
          <w:rFonts w:cstheme="minorHAnsi"/>
          <w:lang w:val="ka-GE"/>
        </w:rPr>
        <w:t>დანართი 1.1</w:t>
      </w:r>
      <w:r w:rsidR="00C14CE3" w:rsidRPr="0081281D">
        <w:rPr>
          <w:rFonts w:cstheme="minorHAnsi"/>
          <w:lang w:val="ka-GE"/>
        </w:rPr>
        <w:t xml:space="preserve"> (</w:t>
      </w:r>
      <w:r w:rsidR="0025675E" w:rsidRPr="0081281D">
        <w:rPr>
          <w:rFonts w:cstheme="minorHAnsi"/>
          <w:lang w:val="ka-GE"/>
        </w:rPr>
        <w:t>განაცხადის</w:t>
      </w:r>
      <w:r w:rsidR="00D40722" w:rsidRPr="0081281D">
        <w:rPr>
          <w:rFonts w:cstheme="minorHAnsi"/>
          <w:lang w:val="ka-GE"/>
        </w:rPr>
        <w:t xml:space="preserve"> ფორმა)</w:t>
      </w:r>
      <w:r w:rsidRPr="0081281D">
        <w:rPr>
          <w:rFonts w:cstheme="minorHAnsi"/>
          <w:lang w:val="ka-GE"/>
        </w:rPr>
        <w:t xml:space="preserve"> </w:t>
      </w:r>
      <w:r w:rsidR="00C14CE3" w:rsidRPr="0081281D">
        <w:rPr>
          <w:rFonts w:cstheme="minorHAnsi"/>
          <w:lang w:val="ka-GE"/>
        </w:rPr>
        <w:t xml:space="preserve">; </w:t>
      </w:r>
      <w:r w:rsidR="00C404E7" w:rsidRPr="0081281D">
        <w:rPr>
          <w:rFonts w:cstheme="minorHAnsi"/>
          <w:lang w:val="ka-GE"/>
        </w:rPr>
        <w:t>დანართი 1.3 (ბიუჯეტი)</w:t>
      </w:r>
      <w:r w:rsidR="00C14CE3" w:rsidRPr="0081281D">
        <w:rPr>
          <w:rFonts w:cstheme="minorHAnsi"/>
          <w:lang w:val="ka-GE"/>
        </w:rPr>
        <w:t xml:space="preserve"> და დანართი 1.2.2 (აქტივობების განრიგი)</w:t>
      </w:r>
    </w:p>
    <w:p w14:paraId="1E1CC6D1" w14:textId="5BCA6D2B" w:rsidR="00856308" w:rsidRPr="0081281D" w:rsidRDefault="00152E7C" w:rsidP="002A3D91">
      <w:pPr>
        <w:pStyle w:val="ListParagraph"/>
        <w:numPr>
          <w:ilvl w:val="0"/>
          <w:numId w:val="34"/>
        </w:numPr>
        <w:spacing w:before="120" w:after="120" w:line="276" w:lineRule="auto"/>
        <w:jc w:val="both"/>
        <w:rPr>
          <w:rFonts w:cstheme="minorHAnsi"/>
          <w:lang w:val="ka-GE"/>
        </w:rPr>
      </w:pPr>
      <w:r w:rsidRPr="0081281D">
        <w:rPr>
          <w:rFonts w:cstheme="minorHAnsi"/>
          <w:lang w:val="ka-GE"/>
        </w:rPr>
        <w:t xml:space="preserve"> </w:t>
      </w:r>
      <w:r w:rsidR="00C404E7" w:rsidRPr="0081281D">
        <w:rPr>
          <w:rFonts w:cstheme="minorHAnsi"/>
          <w:lang w:val="ka-GE"/>
        </w:rPr>
        <w:t xml:space="preserve"> მოგებაზე ორიენტირებული </w:t>
      </w:r>
      <w:r w:rsidR="00472BC0" w:rsidRPr="0081281D">
        <w:rPr>
          <w:rFonts w:cstheme="minorHAnsi"/>
          <w:lang w:val="ka-GE"/>
        </w:rPr>
        <w:t>განაცხადები მეორე ლოტში</w:t>
      </w:r>
      <w:r w:rsidRPr="0081281D">
        <w:rPr>
          <w:rFonts w:cstheme="minorHAnsi"/>
          <w:lang w:val="ka-GE"/>
        </w:rPr>
        <w:t xml:space="preserve"> —</w:t>
      </w:r>
      <w:r w:rsidR="00C404E7" w:rsidRPr="0081281D">
        <w:rPr>
          <w:rFonts w:cstheme="minorHAnsi"/>
          <w:lang w:val="ka-GE"/>
        </w:rPr>
        <w:t xml:space="preserve"> დანართი 1.2</w:t>
      </w:r>
      <w:r w:rsidR="0025675E" w:rsidRPr="0081281D">
        <w:rPr>
          <w:rFonts w:cstheme="minorHAnsi"/>
          <w:lang w:val="ka-GE"/>
        </w:rPr>
        <w:t xml:space="preserve"> 1 (განაცხადის ფორმა)</w:t>
      </w:r>
      <w:r w:rsidR="006B54B2" w:rsidRPr="0081281D">
        <w:rPr>
          <w:rFonts w:cstheme="minorHAnsi"/>
          <w:lang w:val="ka-GE"/>
        </w:rPr>
        <w:t xml:space="preserve">; დანართი 1.3 (ბიუჯეტი); დანართი </w:t>
      </w:r>
      <w:r w:rsidR="00C404E7" w:rsidRPr="0081281D" w:rsidDel="00C404E7">
        <w:rPr>
          <w:rFonts w:cstheme="minorHAnsi"/>
          <w:lang w:val="ka-GE"/>
        </w:rPr>
        <w:t xml:space="preserve"> </w:t>
      </w:r>
      <w:r w:rsidR="00856308" w:rsidRPr="0081281D">
        <w:rPr>
          <w:rFonts w:cstheme="minorHAnsi"/>
          <w:lang w:val="ka-GE"/>
        </w:rPr>
        <w:t>1.2.1 (</w:t>
      </w:r>
      <w:r w:rsidR="00FB51EC" w:rsidRPr="0081281D">
        <w:rPr>
          <w:rFonts w:cstheme="minorHAnsi"/>
          <w:lang w:val="ka-GE"/>
        </w:rPr>
        <w:t>ფულადი სახსრების მიმოქცევის უწყისი); დანართი 1.2.2 (</w:t>
      </w:r>
      <w:r w:rsidR="00C14CE3" w:rsidRPr="0081281D">
        <w:rPr>
          <w:rFonts w:cstheme="minorHAnsi"/>
          <w:lang w:val="ka-GE"/>
        </w:rPr>
        <w:t>აქტივობების განრიგი)</w:t>
      </w:r>
    </w:p>
    <w:p w14:paraId="67018B3F" w14:textId="2BEA5734" w:rsidR="00935FD8" w:rsidRPr="0081281D" w:rsidRDefault="00935FD8" w:rsidP="00935FD8">
      <w:pPr>
        <w:pStyle w:val="ListParagraph"/>
        <w:numPr>
          <w:ilvl w:val="0"/>
          <w:numId w:val="34"/>
        </w:numPr>
        <w:spacing w:before="120" w:after="120" w:line="276" w:lineRule="auto"/>
        <w:jc w:val="both"/>
        <w:rPr>
          <w:rFonts w:cstheme="minorHAnsi"/>
          <w:lang w:val="ka-GE"/>
        </w:rPr>
      </w:pPr>
      <w:bookmarkStart w:id="16" w:name="_Toc133861252"/>
      <w:r w:rsidRPr="0081281D">
        <w:rPr>
          <w:rFonts w:cstheme="minorHAnsi"/>
          <w:lang w:val="ka-GE"/>
        </w:rPr>
        <w:t xml:space="preserve">განმცხადებელს უფლება აქვს 10 000 აშშ დოლარის ან ნაკლები ბიუჯეტის პროექტებთან მიმართებით ქართულ ენაზე შემოიტანონ განაცხადები. ყველა საპროექტო წინადადება 10 000 აშშ დოლარზე მეტ ოდენობაზე შემოტანილი უნდა იყოს </w:t>
      </w:r>
      <w:r w:rsidRPr="0081281D">
        <w:rPr>
          <w:rFonts w:cstheme="minorHAnsi"/>
          <w:b/>
          <w:bCs/>
          <w:lang w:val="ka-GE"/>
        </w:rPr>
        <w:t>ინგლისურ ენაზე.</w:t>
      </w:r>
    </w:p>
    <w:p w14:paraId="7FBB685E" w14:textId="77777777" w:rsidR="00646BEE" w:rsidRPr="0081281D" w:rsidRDefault="00646BEE" w:rsidP="00646BEE">
      <w:pPr>
        <w:spacing w:line="276" w:lineRule="auto"/>
        <w:rPr>
          <w:rFonts w:cstheme="minorHAnsi"/>
          <w:b/>
          <w:bCs/>
          <w:iCs/>
          <w:u w:val="single"/>
          <w:lang w:val="ka-GE"/>
        </w:rPr>
      </w:pPr>
    </w:p>
    <w:p w14:paraId="0D4933E8" w14:textId="4AF42243" w:rsidR="00646BEE" w:rsidRPr="0081281D" w:rsidRDefault="00646BEE" w:rsidP="00646BEE">
      <w:pPr>
        <w:spacing w:line="276" w:lineRule="auto"/>
        <w:rPr>
          <w:rFonts w:cstheme="minorHAnsi"/>
          <w:b/>
          <w:bCs/>
          <w:iCs/>
          <w:u w:val="single"/>
          <w:lang w:val="ka-GE"/>
        </w:rPr>
      </w:pPr>
      <w:r w:rsidRPr="0081281D">
        <w:rPr>
          <w:rFonts w:cstheme="minorHAnsi"/>
          <w:b/>
          <w:bCs/>
          <w:iCs/>
          <w:u w:val="single"/>
          <w:lang w:val="ka-GE"/>
        </w:rPr>
        <w:t xml:space="preserve">მოთხოვნები განაცხადისთვის (განმცხადებლებისთვის, რომლებიც არაკომერციული წინადადების შემოტანას აპირებენ </w:t>
      </w:r>
      <w:r w:rsidR="00BD19C3" w:rsidRPr="0081281D">
        <w:rPr>
          <w:rFonts w:cstheme="minorHAnsi"/>
          <w:b/>
          <w:bCs/>
          <w:iCs/>
          <w:u w:val="single"/>
          <w:lang w:val="ka-GE"/>
        </w:rPr>
        <w:t>I</w:t>
      </w:r>
      <w:r w:rsidRPr="0081281D">
        <w:rPr>
          <w:rFonts w:cstheme="minorHAnsi"/>
          <w:b/>
          <w:bCs/>
          <w:iCs/>
          <w:u w:val="single"/>
          <w:lang w:val="ka-GE"/>
        </w:rPr>
        <w:t>/</w:t>
      </w:r>
      <w:r w:rsidR="00BD19C3" w:rsidRPr="0081281D">
        <w:rPr>
          <w:rFonts w:cstheme="minorHAnsi"/>
          <w:b/>
          <w:bCs/>
          <w:iCs/>
          <w:u w:val="single"/>
          <w:lang w:val="ka-GE"/>
        </w:rPr>
        <w:t>II</w:t>
      </w:r>
      <w:r w:rsidRPr="0081281D">
        <w:rPr>
          <w:rFonts w:cstheme="minorHAnsi"/>
          <w:b/>
          <w:bCs/>
          <w:iCs/>
          <w:u w:val="single"/>
          <w:lang w:val="ka-GE"/>
        </w:rPr>
        <w:t xml:space="preserve"> ლოტში):</w:t>
      </w:r>
    </w:p>
    <w:p w14:paraId="5C362C91" w14:textId="77777777" w:rsidR="00646BEE" w:rsidRPr="0081281D" w:rsidRDefault="00646BEE" w:rsidP="00910B9E">
      <w:pPr>
        <w:spacing w:line="276" w:lineRule="auto"/>
        <w:jc w:val="both"/>
        <w:rPr>
          <w:rFonts w:cstheme="minorHAnsi"/>
          <w:b/>
          <w:bCs/>
          <w:iCs/>
          <w:u w:val="single"/>
          <w:lang w:val="ka-GE"/>
        </w:rPr>
      </w:pPr>
    </w:p>
    <w:p w14:paraId="353F0A2B" w14:textId="765937A4" w:rsidR="00646BEE" w:rsidRPr="0081281D" w:rsidRDefault="00646BEE" w:rsidP="00910B9E">
      <w:pPr>
        <w:spacing w:line="276" w:lineRule="auto"/>
        <w:jc w:val="both"/>
        <w:rPr>
          <w:rFonts w:cstheme="minorHAnsi"/>
          <w:lang w:val="ka-GE"/>
        </w:rPr>
      </w:pPr>
      <w:r w:rsidRPr="0081281D">
        <w:rPr>
          <w:rFonts w:cstheme="minorHAnsi"/>
          <w:lang w:val="ka-GE"/>
        </w:rPr>
        <w:t xml:space="preserve">აპლიკანტებს, რომლებიც </w:t>
      </w:r>
      <w:r w:rsidR="00D54B99" w:rsidRPr="0081281D">
        <w:rPr>
          <w:rFonts w:cstheme="minorHAnsi"/>
          <w:lang w:val="ka-GE"/>
        </w:rPr>
        <w:t>ორივე ლოტში ფიქრობენ</w:t>
      </w:r>
      <w:r w:rsidRPr="0081281D">
        <w:rPr>
          <w:rFonts w:cstheme="minorHAnsi"/>
          <w:lang w:val="ka-GE"/>
        </w:rPr>
        <w:t xml:space="preserve"> არაკომერციულ</w:t>
      </w:r>
      <w:r w:rsidR="00D54B99" w:rsidRPr="0081281D">
        <w:rPr>
          <w:rFonts w:cstheme="minorHAnsi"/>
          <w:lang w:val="ka-GE"/>
        </w:rPr>
        <w:t>ი</w:t>
      </w:r>
      <w:r w:rsidRPr="0081281D">
        <w:rPr>
          <w:rFonts w:cstheme="minorHAnsi"/>
          <w:lang w:val="ka-GE"/>
        </w:rPr>
        <w:t xml:space="preserve"> წინადადებებ</w:t>
      </w:r>
      <w:r w:rsidR="00D54B99" w:rsidRPr="0081281D">
        <w:rPr>
          <w:rFonts w:cstheme="minorHAnsi"/>
          <w:lang w:val="ka-GE"/>
        </w:rPr>
        <w:t>ი</w:t>
      </w:r>
      <w:r w:rsidRPr="0081281D">
        <w:rPr>
          <w:rFonts w:cstheme="minorHAnsi"/>
          <w:lang w:val="ka-GE"/>
        </w:rPr>
        <w:t>ს</w:t>
      </w:r>
      <w:r w:rsidR="00D54B99" w:rsidRPr="0081281D">
        <w:rPr>
          <w:rFonts w:cstheme="minorHAnsi"/>
          <w:lang w:val="ka-GE"/>
        </w:rPr>
        <w:t xml:space="preserve"> შემოტანაზე</w:t>
      </w:r>
      <w:r w:rsidRPr="0081281D">
        <w:rPr>
          <w:rFonts w:cstheme="minorHAnsi"/>
          <w:lang w:val="ka-GE"/>
        </w:rPr>
        <w:t xml:space="preserve">, </w:t>
      </w:r>
      <w:r w:rsidR="00D54B99" w:rsidRPr="0081281D">
        <w:rPr>
          <w:rFonts w:cstheme="minorHAnsi"/>
          <w:lang w:val="ka-GE"/>
        </w:rPr>
        <w:t>ვ</w:t>
      </w:r>
      <w:r w:rsidRPr="0081281D">
        <w:rPr>
          <w:rFonts w:cstheme="minorHAnsi"/>
          <w:lang w:val="ka-GE"/>
        </w:rPr>
        <w:t>ურჩევ</w:t>
      </w:r>
      <w:r w:rsidR="00D54B99" w:rsidRPr="0081281D">
        <w:rPr>
          <w:rFonts w:cstheme="minorHAnsi"/>
          <w:lang w:val="ka-GE"/>
        </w:rPr>
        <w:t xml:space="preserve">თ </w:t>
      </w:r>
      <w:r w:rsidRPr="0081281D">
        <w:rPr>
          <w:rFonts w:cstheme="minorHAnsi"/>
          <w:lang w:val="ka-GE"/>
        </w:rPr>
        <w:t xml:space="preserve">გამოიყენონ </w:t>
      </w:r>
      <w:r w:rsidRPr="0081281D">
        <w:rPr>
          <w:rFonts w:cstheme="minorHAnsi"/>
          <w:b/>
          <w:lang w:val="ka-GE"/>
        </w:rPr>
        <w:t xml:space="preserve">წინამდებარე </w:t>
      </w:r>
      <w:r w:rsidR="00CF5656" w:rsidRPr="0081281D">
        <w:rPr>
          <w:rFonts w:cstheme="minorHAnsi"/>
          <w:b/>
          <w:lang w:val="ka-GE"/>
        </w:rPr>
        <w:t xml:space="preserve">გზამკვლევის </w:t>
      </w:r>
      <w:r w:rsidRPr="0081281D">
        <w:rPr>
          <w:rFonts w:cstheme="minorHAnsi"/>
          <w:b/>
          <w:lang w:val="ka-GE"/>
        </w:rPr>
        <w:t>თანდართული განაცხადის ფორმა (დანართი 1.1),</w:t>
      </w:r>
      <w:r w:rsidRPr="0081281D">
        <w:rPr>
          <w:rFonts w:cstheme="minorHAnsi"/>
          <w:lang w:val="ka-GE"/>
        </w:rPr>
        <w:t xml:space="preserve"> მაგრამ მათ ასევე შეუძლიათ გამოიყენონ საკუთარი ფორმატები</w:t>
      </w:r>
      <w:r w:rsidR="00102A0B" w:rsidRPr="0081281D">
        <w:rPr>
          <w:rFonts w:cstheme="minorHAnsi"/>
          <w:lang w:val="ka-GE"/>
        </w:rPr>
        <w:t>, თუმცა,</w:t>
      </w:r>
      <w:r w:rsidRPr="0081281D">
        <w:rPr>
          <w:rFonts w:cstheme="minorHAnsi"/>
          <w:lang w:val="ka-GE"/>
        </w:rPr>
        <w:t xml:space="preserve"> განმცხადებლებმა უნდა უზრუნველყონ, რომ წარდგენილი წინადადებები იყოს 15 </w:t>
      </w:r>
      <w:r w:rsidR="00D54B99" w:rsidRPr="0081281D">
        <w:rPr>
          <w:rFonts w:cstheme="minorHAnsi"/>
          <w:lang w:val="ka-GE"/>
        </w:rPr>
        <w:t>გვერდზე</w:t>
      </w:r>
      <w:r w:rsidRPr="0081281D">
        <w:rPr>
          <w:rFonts w:cstheme="minorHAnsi"/>
          <w:lang w:val="ka-GE"/>
        </w:rPr>
        <w:t xml:space="preserve"> ნაკლები (</w:t>
      </w:r>
      <w:r w:rsidR="00B12FC2" w:rsidRPr="0081281D">
        <w:rPr>
          <w:rFonts w:cstheme="minorHAnsi"/>
          <w:lang w:val="ka-GE"/>
        </w:rPr>
        <w:t>გამოკლებით</w:t>
      </w:r>
      <w:r w:rsidR="00AF6CFF" w:rsidRPr="0081281D">
        <w:rPr>
          <w:rFonts w:cstheme="minorHAnsi"/>
          <w:lang w:val="ka-GE"/>
        </w:rPr>
        <w:t xml:space="preserve"> </w:t>
      </w:r>
      <w:r w:rsidRPr="0081281D">
        <w:rPr>
          <w:rFonts w:cstheme="minorHAnsi"/>
          <w:lang w:val="ka-GE"/>
        </w:rPr>
        <w:t xml:space="preserve">დანართებისა, </w:t>
      </w:r>
      <w:r w:rsidR="00F73362" w:rsidRPr="0081281D">
        <w:rPr>
          <w:rFonts w:cstheme="minorHAnsi"/>
          <w:lang w:val="ka-GE"/>
        </w:rPr>
        <w:t>თავფურცლისა</w:t>
      </w:r>
      <w:r w:rsidRPr="0081281D">
        <w:rPr>
          <w:rFonts w:cstheme="minorHAnsi"/>
          <w:lang w:val="ka-GE"/>
        </w:rPr>
        <w:t xml:space="preserve">, </w:t>
      </w:r>
      <w:r w:rsidR="00D54B99" w:rsidRPr="0081281D">
        <w:rPr>
          <w:rFonts w:cstheme="minorHAnsi"/>
          <w:lang w:val="ka-GE"/>
        </w:rPr>
        <w:t>მოკლე ანოტაციისა</w:t>
      </w:r>
      <w:r w:rsidRPr="0081281D">
        <w:rPr>
          <w:rFonts w:cstheme="minorHAnsi"/>
          <w:lang w:val="ka-GE"/>
        </w:rPr>
        <w:t>, ბიუჯეტი</w:t>
      </w:r>
      <w:r w:rsidR="00D54B99" w:rsidRPr="0081281D">
        <w:rPr>
          <w:rFonts w:cstheme="minorHAnsi"/>
          <w:lang w:val="ka-GE"/>
        </w:rPr>
        <w:t>სა</w:t>
      </w:r>
      <w:r w:rsidRPr="0081281D">
        <w:rPr>
          <w:rFonts w:cstheme="minorHAnsi"/>
          <w:lang w:val="ka-GE"/>
        </w:rPr>
        <w:t xml:space="preserve"> და </w:t>
      </w:r>
      <w:r w:rsidR="00D54B99" w:rsidRPr="0081281D">
        <w:rPr>
          <w:rFonts w:cstheme="minorHAnsi"/>
          <w:lang w:val="ka-GE"/>
        </w:rPr>
        <w:t>მისი დათქმებისა</w:t>
      </w:r>
      <w:r w:rsidRPr="0081281D">
        <w:rPr>
          <w:rFonts w:cstheme="minorHAnsi"/>
          <w:lang w:val="ka-GE"/>
        </w:rPr>
        <w:t>) და ამომწურავად მოიცავდეს მინიმუმ შემდეგს:</w:t>
      </w:r>
    </w:p>
    <w:p w14:paraId="0EC02D05" w14:textId="7890CC1F" w:rsidR="00D54B99" w:rsidRPr="0081281D" w:rsidRDefault="00D54B99" w:rsidP="00D54B99">
      <w:pPr>
        <w:pStyle w:val="ListParagraph"/>
        <w:numPr>
          <w:ilvl w:val="0"/>
          <w:numId w:val="5"/>
        </w:numPr>
        <w:spacing w:before="60" w:after="60" w:line="276" w:lineRule="auto"/>
        <w:jc w:val="both"/>
        <w:rPr>
          <w:rFonts w:cstheme="minorHAnsi"/>
          <w:lang w:val="ka-GE"/>
        </w:rPr>
      </w:pPr>
      <w:r w:rsidRPr="0081281D">
        <w:rPr>
          <w:rFonts w:cstheme="minorHAnsi"/>
          <w:b/>
          <w:lang w:val="ka-GE"/>
        </w:rPr>
        <w:lastRenderedPageBreak/>
        <w:t>თავფურცელი (1 გვერდი):</w:t>
      </w:r>
      <w:r w:rsidRPr="0081281D">
        <w:rPr>
          <w:rFonts w:cstheme="minorHAnsi"/>
          <w:lang w:val="ka-GE"/>
        </w:rPr>
        <w:t xml:space="preserve"> უნდა შეიცავდეს განმცხადებლისა და თანაგანმცხადებლების სახელსა და გვარს, უნიკალურ იდენტიფიკატორს, პროექტის სახელს, </w:t>
      </w:r>
      <w:r w:rsidR="00E129CC" w:rsidRPr="0081281D">
        <w:rPr>
          <w:rFonts w:cstheme="minorHAnsi"/>
          <w:lang w:val="ka-GE"/>
        </w:rPr>
        <w:t>დამახასიათებელ</w:t>
      </w:r>
      <w:r w:rsidRPr="0081281D">
        <w:rPr>
          <w:rFonts w:cstheme="minorHAnsi"/>
          <w:lang w:val="ka-GE"/>
        </w:rPr>
        <w:t xml:space="preserve"> სათაურს (</w:t>
      </w:r>
      <w:r w:rsidR="00E129CC" w:rsidRPr="0081281D">
        <w:rPr>
          <w:rFonts w:cstheme="minorHAnsi"/>
          <w:lang w:val="ka-GE"/>
        </w:rPr>
        <w:t xml:space="preserve">ეს უკანასკნელი არ არის </w:t>
      </w:r>
      <w:r w:rsidRPr="0081281D">
        <w:rPr>
          <w:rFonts w:cstheme="minorHAnsi"/>
          <w:lang w:val="ka-GE"/>
        </w:rPr>
        <w:t xml:space="preserve">სავალდებულო), პროექტის თარიღებს, მოთხოვნილ ბიუჯეტს და საკონტაქტო ინფორმაციას. </w:t>
      </w:r>
      <w:r w:rsidR="00E129CC" w:rsidRPr="0081281D">
        <w:rPr>
          <w:rFonts w:cstheme="minorHAnsi"/>
          <w:lang w:val="ka-GE"/>
        </w:rPr>
        <w:t>თავფურცელი</w:t>
      </w:r>
      <w:r w:rsidRPr="0081281D">
        <w:rPr>
          <w:rFonts w:cstheme="minorHAnsi"/>
          <w:lang w:val="ka-GE"/>
        </w:rPr>
        <w:t xml:space="preserve"> </w:t>
      </w:r>
      <w:r w:rsidRPr="0081281D">
        <w:rPr>
          <w:rFonts w:cstheme="minorHAnsi"/>
          <w:u w:val="single"/>
          <w:lang w:val="ka-GE"/>
        </w:rPr>
        <w:t>არ</w:t>
      </w:r>
      <w:r w:rsidRPr="0081281D">
        <w:rPr>
          <w:rFonts w:cstheme="minorHAnsi"/>
          <w:lang w:val="ka-GE"/>
        </w:rPr>
        <w:t xml:space="preserve"> ითვლება გვერდ</w:t>
      </w:r>
      <w:r w:rsidR="00E129CC" w:rsidRPr="0081281D">
        <w:rPr>
          <w:rFonts w:cstheme="minorHAnsi"/>
          <w:lang w:val="ka-GE"/>
        </w:rPr>
        <w:t>ებ</w:t>
      </w:r>
      <w:r w:rsidRPr="0081281D">
        <w:rPr>
          <w:rFonts w:cstheme="minorHAnsi"/>
          <w:lang w:val="ka-GE"/>
        </w:rPr>
        <w:t>ის ლიმიტში.</w:t>
      </w:r>
    </w:p>
    <w:p w14:paraId="442BD767" w14:textId="04ABC82A" w:rsidR="00E129CC" w:rsidRPr="0081281D" w:rsidRDefault="00E129CC" w:rsidP="00E129CC">
      <w:pPr>
        <w:pStyle w:val="ListParagraph"/>
        <w:numPr>
          <w:ilvl w:val="0"/>
          <w:numId w:val="5"/>
        </w:numPr>
        <w:snapToGrid w:val="0"/>
        <w:spacing w:before="60" w:after="60" w:line="276" w:lineRule="auto"/>
        <w:ind w:left="714" w:hanging="357"/>
        <w:contextualSpacing w:val="0"/>
        <w:jc w:val="both"/>
        <w:rPr>
          <w:rFonts w:cstheme="minorHAnsi"/>
          <w:lang w:val="ka-GE"/>
        </w:rPr>
      </w:pPr>
      <w:r w:rsidRPr="0081281D">
        <w:rPr>
          <w:rFonts w:cstheme="minorHAnsi"/>
          <w:b/>
          <w:lang w:val="ka-GE"/>
        </w:rPr>
        <w:t>მოკლე ანოტაცია:</w:t>
      </w:r>
      <w:r w:rsidRPr="0081281D">
        <w:rPr>
          <w:rFonts w:cstheme="minorHAnsi"/>
          <w:lang w:val="ka-GE"/>
        </w:rPr>
        <w:t xml:space="preserve"> შემოთავაზებული პროექტის ზოგადი შეჯამება. მოკლე ანოტაცია </w:t>
      </w:r>
      <w:r w:rsidRPr="0081281D">
        <w:rPr>
          <w:rFonts w:cstheme="minorHAnsi"/>
          <w:u w:val="single"/>
          <w:lang w:val="ka-GE"/>
        </w:rPr>
        <w:t>არ</w:t>
      </w:r>
      <w:r w:rsidRPr="0081281D">
        <w:rPr>
          <w:rFonts w:cstheme="minorHAnsi"/>
          <w:lang w:val="ka-GE"/>
        </w:rPr>
        <w:t xml:space="preserve"> ითვლება გვერდების ლიმიტში.</w:t>
      </w:r>
    </w:p>
    <w:p w14:paraId="4D2AB4E5" w14:textId="72A41F24" w:rsidR="00E129CC" w:rsidRPr="0081281D" w:rsidRDefault="00E129CC" w:rsidP="00910B9E">
      <w:pPr>
        <w:pStyle w:val="ListParagraph"/>
        <w:numPr>
          <w:ilvl w:val="0"/>
          <w:numId w:val="5"/>
        </w:numPr>
        <w:snapToGrid w:val="0"/>
        <w:spacing w:before="60" w:after="60" w:line="276" w:lineRule="auto"/>
        <w:ind w:left="714" w:hanging="357"/>
        <w:contextualSpacing w:val="0"/>
        <w:jc w:val="both"/>
        <w:rPr>
          <w:rFonts w:cstheme="minorHAnsi"/>
          <w:lang w:val="ka-GE"/>
        </w:rPr>
      </w:pPr>
      <w:r w:rsidRPr="0081281D">
        <w:rPr>
          <w:rFonts w:cstheme="minorHAnsi"/>
          <w:b/>
          <w:bCs/>
          <w:lang w:val="ka-GE"/>
        </w:rPr>
        <w:t xml:space="preserve">პროექტის </w:t>
      </w:r>
      <w:r w:rsidR="00D12B71" w:rsidRPr="0081281D">
        <w:rPr>
          <w:rFonts w:cstheme="minorHAnsi"/>
          <w:b/>
          <w:bCs/>
          <w:lang w:val="ka-GE"/>
        </w:rPr>
        <w:t>მიმოხილვითი</w:t>
      </w:r>
      <w:r w:rsidRPr="0081281D">
        <w:rPr>
          <w:rFonts w:cstheme="minorHAnsi"/>
          <w:b/>
          <w:bCs/>
          <w:lang w:val="ka-GE"/>
        </w:rPr>
        <w:t xml:space="preserve"> ინფორმაცია (4 გვერდი): </w:t>
      </w:r>
    </w:p>
    <w:p w14:paraId="0FE367F0" w14:textId="5B328A37" w:rsidR="00BD19C3" w:rsidRPr="0081281D" w:rsidRDefault="00BD19C3" w:rsidP="00BD19C3">
      <w:pPr>
        <w:pStyle w:val="ListParagraph"/>
        <w:numPr>
          <w:ilvl w:val="1"/>
          <w:numId w:val="26"/>
        </w:numPr>
        <w:snapToGrid w:val="0"/>
        <w:spacing w:before="60" w:after="60" w:line="276" w:lineRule="auto"/>
        <w:ind w:left="900"/>
        <w:contextualSpacing w:val="0"/>
        <w:jc w:val="both"/>
        <w:rPr>
          <w:rFonts w:cstheme="minorHAnsi"/>
          <w:lang w:val="ka-GE"/>
        </w:rPr>
      </w:pPr>
      <w:r w:rsidRPr="0081281D">
        <w:rPr>
          <w:rFonts w:cstheme="minorHAnsi"/>
          <w:lang w:val="ka-GE"/>
        </w:rPr>
        <w:t>პრობლემის განაცხადი: პრობლემა ან შესაძლებლობა, რომელსაც პროექტი ეხება და ძირითადი დაშვებები, რომლებსაც პროექტი აკეთებს.</w:t>
      </w:r>
    </w:p>
    <w:p w14:paraId="766AE0F4" w14:textId="5D6060A4" w:rsidR="00BD19C3" w:rsidRPr="0081281D" w:rsidRDefault="00BD19C3" w:rsidP="00BD19C3">
      <w:pPr>
        <w:pStyle w:val="ListParagraph"/>
        <w:numPr>
          <w:ilvl w:val="1"/>
          <w:numId w:val="26"/>
        </w:numPr>
        <w:snapToGrid w:val="0"/>
        <w:spacing w:before="60" w:after="60" w:line="276" w:lineRule="auto"/>
        <w:ind w:left="900"/>
        <w:jc w:val="both"/>
        <w:rPr>
          <w:rFonts w:cstheme="minorHAnsi"/>
          <w:lang w:val="ka-GE"/>
        </w:rPr>
      </w:pPr>
      <w:r w:rsidRPr="0081281D">
        <w:rPr>
          <w:rFonts w:cstheme="minorHAnsi"/>
          <w:lang w:val="ka-GE"/>
        </w:rPr>
        <w:t>დაინტერესებული მხარეების ანალიზი: აღწერეთ სავარაუდო აუდიტორია ან სამიზნე ჯგუფი, მათი საჭიროებები, მდებარეობა და არსებული შეზღუდვები ან გამოწვევები.</w:t>
      </w:r>
    </w:p>
    <w:p w14:paraId="1DF8CD56" w14:textId="0E3865D7" w:rsidR="00BD19C3" w:rsidRPr="0081281D" w:rsidRDefault="00BD19C3" w:rsidP="00BD19C3">
      <w:pPr>
        <w:pStyle w:val="ListParagraph"/>
        <w:numPr>
          <w:ilvl w:val="1"/>
          <w:numId w:val="26"/>
        </w:numPr>
        <w:snapToGrid w:val="0"/>
        <w:spacing w:before="60" w:after="60" w:line="276" w:lineRule="auto"/>
        <w:ind w:left="900" w:hanging="357"/>
        <w:contextualSpacing w:val="0"/>
        <w:jc w:val="both"/>
        <w:rPr>
          <w:rFonts w:cstheme="minorHAnsi"/>
          <w:lang w:val="ka-GE"/>
        </w:rPr>
      </w:pPr>
      <w:r w:rsidRPr="0081281D">
        <w:rPr>
          <w:rFonts w:cstheme="minorHAnsi"/>
          <w:lang w:val="ka-GE"/>
        </w:rPr>
        <w:t>ცვლილების თეორია: განსაზღვრეთ ძირითადი მიღწევები, რომლებიც წარმოიქმნება და რა ზემოქმედება გაკეთდება  პროგრამის ფარგლებში.</w:t>
      </w:r>
    </w:p>
    <w:p w14:paraId="5290140D" w14:textId="508D2B01" w:rsidR="00E0677B" w:rsidRPr="0081281D" w:rsidRDefault="00BD19C3" w:rsidP="008C0867">
      <w:pPr>
        <w:pStyle w:val="ListParagraph"/>
        <w:numPr>
          <w:ilvl w:val="0"/>
          <w:numId w:val="26"/>
        </w:numPr>
        <w:snapToGrid w:val="0"/>
        <w:spacing w:before="60" w:after="60" w:line="276" w:lineRule="auto"/>
        <w:contextualSpacing w:val="0"/>
        <w:jc w:val="both"/>
        <w:rPr>
          <w:rFonts w:cstheme="minorHAnsi"/>
          <w:b/>
          <w:bCs/>
          <w:lang w:val="ka-GE"/>
        </w:rPr>
      </w:pPr>
      <w:r w:rsidRPr="0081281D">
        <w:rPr>
          <w:rFonts w:cstheme="minorHAnsi"/>
          <w:b/>
          <w:bCs/>
          <w:lang w:val="ka-GE"/>
        </w:rPr>
        <w:t>ტექნიკური მიდგომა (7 გვერდი):</w:t>
      </w:r>
    </w:p>
    <w:p w14:paraId="6804AF57" w14:textId="7F81DDC3" w:rsidR="00BD19C3" w:rsidRPr="0081281D" w:rsidRDefault="00BD19C3" w:rsidP="00BD19C3">
      <w:pPr>
        <w:pStyle w:val="ListParagraph"/>
        <w:numPr>
          <w:ilvl w:val="1"/>
          <w:numId w:val="26"/>
        </w:numPr>
        <w:snapToGrid w:val="0"/>
        <w:spacing w:before="60" w:after="60" w:line="276" w:lineRule="auto"/>
        <w:ind w:left="720" w:hanging="357"/>
        <w:contextualSpacing w:val="0"/>
        <w:jc w:val="both"/>
        <w:rPr>
          <w:rFonts w:cstheme="minorHAnsi"/>
          <w:lang w:val="ka-GE"/>
        </w:rPr>
      </w:pPr>
      <w:r w:rsidRPr="0081281D">
        <w:rPr>
          <w:rFonts w:cstheme="minorHAnsi"/>
          <w:lang w:val="ka-GE"/>
        </w:rPr>
        <w:t>მიზნები და მოსალოდნელი შედეგები: პროგრამის კონკრეტული მიზნებისა და ამოცანების განსაზღვრა. რის მიღწევა გსურთ ამ პროგრამის მეშვეობით? აღწერეთ კონკრეტული შედეგები, რომლებიც მოსალოდნელია პროექტის ფარგლებში.</w:t>
      </w:r>
    </w:p>
    <w:p w14:paraId="4ADD5537" w14:textId="7E8DE11F" w:rsidR="00BD19C3" w:rsidRPr="0081281D" w:rsidRDefault="00BD19C3" w:rsidP="00BD19C3">
      <w:pPr>
        <w:pStyle w:val="ListParagraph"/>
        <w:numPr>
          <w:ilvl w:val="1"/>
          <w:numId w:val="26"/>
        </w:numPr>
        <w:snapToGrid w:val="0"/>
        <w:spacing w:before="60" w:after="60" w:line="276" w:lineRule="auto"/>
        <w:ind w:left="720" w:hanging="357"/>
        <w:contextualSpacing w:val="0"/>
        <w:jc w:val="both"/>
        <w:rPr>
          <w:rFonts w:cstheme="minorHAnsi"/>
          <w:lang w:val="ka-GE"/>
        </w:rPr>
      </w:pPr>
      <w:r w:rsidRPr="0081281D">
        <w:rPr>
          <w:rFonts w:cstheme="minorHAnsi"/>
          <w:lang w:val="ka-GE"/>
        </w:rPr>
        <w:t>მეთოდოლოგია და მიდგომა: მოკლედ აღწერეთ მეთოდები და ტექნიკა, რომლებიც გამოყენებული იქნება პროგრამის მიზნებისა და ამოცანების მისაღწევად. აღწერეთ, როგორ ჩაერთვებიან დაინტერესებული მხარეები პროექტის განხორციელების პროცესში.</w:t>
      </w:r>
    </w:p>
    <w:p w14:paraId="07B101C6" w14:textId="59B9E7B6" w:rsidR="00BD19C3" w:rsidRPr="0081281D" w:rsidRDefault="00BD19C3" w:rsidP="00BD19C3">
      <w:pPr>
        <w:pStyle w:val="ListParagraph"/>
        <w:numPr>
          <w:ilvl w:val="1"/>
          <w:numId w:val="26"/>
        </w:numPr>
        <w:snapToGrid w:val="0"/>
        <w:spacing w:before="60" w:after="60" w:line="276" w:lineRule="auto"/>
        <w:ind w:left="720" w:hanging="357"/>
        <w:contextualSpacing w:val="0"/>
        <w:jc w:val="both"/>
        <w:rPr>
          <w:rFonts w:cstheme="minorHAnsi"/>
          <w:lang w:val="ka-GE"/>
        </w:rPr>
      </w:pPr>
      <w:r w:rsidRPr="0081281D">
        <w:rPr>
          <w:rFonts w:cstheme="minorHAnsi"/>
          <w:lang w:val="ka-GE"/>
        </w:rPr>
        <w:t xml:space="preserve">დეტალური აქტივობები და ვადები: აღწერეთ კონკრეტული აქტივობები, რომელთა განხორციელებას გვთავაზობთ პროექტის კონკრეტული მიზნების შესაბამისად. წარმოადგინეთ პროექტის ვადების მიმოხილვა </w:t>
      </w:r>
      <w:r w:rsidRPr="0081281D">
        <w:rPr>
          <w:rFonts w:cstheme="minorHAnsi"/>
          <w:b/>
          <w:lang w:val="ka-GE"/>
        </w:rPr>
        <w:t>Gantt</w:t>
      </w:r>
      <w:r w:rsidRPr="0081281D">
        <w:rPr>
          <w:rFonts w:cstheme="minorHAnsi"/>
          <w:lang w:val="ka-GE"/>
        </w:rPr>
        <w:t xml:space="preserve"> დიაგრამის გამოყენებით, რომელიც მოიცავს ძირითად ეტაპებს და ვადებს, ისევე როგორც პასუხისმგებელ მხარეებს პროექტის ყველა ასპექტზე.</w:t>
      </w:r>
    </w:p>
    <w:p w14:paraId="1303B335" w14:textId="6E60EA02" w:rsidR="00BD19C3" w:rsidRPr="0081281D" w:rsidRDefault="00BD19C3" w:rsidP="00BD19C3">
      <w:pPr>
        <w:pStyle w:val="ListParagraph"/>
        <w:numPr>
          <w:ilvl w:val="1"/>
          <w:numId w:val="26"/>
        </w:numPr>
        <w:snapToGrid w:val="0"/>
        <w:spacing w:before="60" w:after="60" w:line="276" w:lineRule="auto"/>
        <w:ind w:left="720" w:hanging="357"/>
        <w:contextualSpacing w:val="0"/>
        <w:jc w:val="both"/>
        <w:rPr>
          <w:rFonts w:cstheme="minorHAnsi"/>
          <w:lang w:val="ka-GE"/>
        </w:rPr>
      </w:pPr>
      <w:r w:rsidRPr="0081281D">
        <w:rPr>
          <w:rFonts w:cstheme="minorHAnsi"/>
          <w:lang w:val="ka-GE"/>
        </w:rPr>
        <w:t>მოწყვლადი ჯგუფების ჩართვა: აღწერეთ კონკრეტული მიდგომები ან აქტივობები მოწყვლადი ჯგუფების საკითხებთან დაკავშირებით.</w:t>
      </w:r>
    </w:p>
    <w:p w14:paraId="3397441C" w14:textId="16B0D505" w:rsidR="00BD19C3" w:rsidRPr="0081281D" w:rsidRDefault="00BD19C3" w:rsidP="008750DB">
      <w:pPr>
        <w:pStyle w:val="ListParagraph"/>
        <w:numPr>
          <w:ilvl w:val="1"/>
          <w:numId w:val="26"/>
        </w:numPr>
        <w:snapToGrid w:val="0"/>
        <w:spacing w:before="60" w:after="60" w:line="276" w:lineRule="auto"/>
        <w:ind w:left="720" w:hanging="357"/>
        <w:contextualSpacing w:val="0"/>
        <w:jc w:val="both"/>
        <w:rPr>
          <w:rFonts w:cstheme="minorHAnsi"/>
          <w:lang w:val="ka-GE"/>
        </w:rPr>
      </w:pPr>
      <w:r w:rsidRPr="0081281D">
        <w:rPr>
          <w:rFonts w:cstheme="minorHAnsi"/>
          <w:lang w:val="ka-GE"/>
        </w:rPr>
        <w:lastRenderedPageBreak/>
        <w:t>მონიტორინგი, შეფასება და სწავლ</w:t>
      </w:r>
      <w:r w:rsidR="00472BC0" w:rsidRPr="0081281D">
        <w:rPr>
          <w:rFonts w:cstheme="minorHAnsi"/>
          <w:lang w:val="ka-GE"/>
        </w:rPr>
        <w:t>ება</w:t>
      </w:r>
      <w:r w:rsidRPr="0081281D">
        <w:rPr>
          <w:rFonts w:cstheme="minorHAnsi"/>
          <w:lang w:val="ka-GE"/>
        </w:rPr>
        <w:t>: შე</w:t>
      </w:r>
      <w:r w:rsidR="008750DB" w:rsidRPr="0081281D">
        <w:rPr>
          <w:rFonts w:cstheme="minorHAnsi"/>
          <w:lang w:val="ka-GE"/>
        </w:rPr>
        <w:t>მოგვ</w:t>
      </w:r>
      <w:r w:rsidRPr="0081281D">
        <w:rPr>
          <w:rFonts w:cstheme="minorHAnsi"/>
          <w:lang w:val="ka-GE"/>
        </w:rPr>
        <w:t>თავაზეთ გაზომვადი ინდიკატორები პროექტის პროგრესის თვალყურის დევნებისთვის და აღწერეთ მონაცემთა შეგროვების, ანალიზისა და MEL</w:t>
      </w:r>
      <w:r w:rsidR="00BE7907" w:rsidRPr="0081281D">
        <w:rPr>
          <w:rFonts w:cstheme="minorHAnsi"/>
          <w:lang w:val="ka-GE"/>
        </w:rPr>
        <w:t xml:space="preserve"> (Monitoring, Evaluation, and Learning)</w:t>
      </w:r>
      <w:r w:rsidRPr="0081281D">
        <w:rPr>
          <w:rFonts w:cstheme="minorHAnsi"/>
          <w:lang w:val="ka-GE"/>
        </w:rPr>
        <w:t xml:space="preserve"> ძალისხმევის კონკრეტული ინსტრუმენტები და მიდგომები.</w:t>
      </w:r>
    </w:p>
    <w:p w14:paraId="095B397F" w14:textId="3425803F" w:rsidR="008750DB" w:rsidRPr="0081281D" w:rsidRDefault="008750DB" w:rsidP="008750DB">
      <w:pPr>
        <w:pStyle w:val="ListParagraph"/>
        <w:numPr>
          <w:ilvl w:val="1"/>
          <w:numId w:val="26"/>
        </w:numPr>
        <w:snapToGrid w:val="0"/>
        <w:spacing w:before="60" w:after="60" w:line="276" w:lineRule="auto"/>
        <w:ind w:left="720" w:hanging="357"/>
        <w:contextualSpacing w:val="0"/>
        <w:jc w:val="both"/>
        <w:rPr>
          <w:rFonts w:cstheme="minorHAnsi"/>
          <w:lang w:val="ka-GE"/>
        </w:rPr>
      </w:pPr>
      <w:r w:rsidRPr="0081281D">
        <w:rPr>
          <w:rFonts w:cstheme="minorHAnsi"/>
          <w:lang w:val="ka-GE"/>
        </w:rPr>
        <w:t>მდგრადობა: აღწერეთ კონკრეტული ნაბიჯები, რომლებიც უზრუნველყოფ</w:t>
      </w:r>
      <w:r w:rsidR="00CF5656" w:rsidRPr="0081281D">
        <w:rPr>
          <w:rFonts w:cstheme="minorHAnsi"/>
          <w:lang w:val="ka-GE"/>
        </w:rPr>
        <w:t>ს</w:t>
      </w:r>
      <w:r w:rsidRPr="0081281D">
        <w:rPr>
          <w:rFonts w:cstheme="minorHAnsi"/>
          <w:lang w:val="ka-GE"/>
        </w:rPr>
        <w:t xml:space="preserve"> პროექტის შედეგების შენარჩუნებას</w:t>
      </w:r>
      <w:r w:rsidR="00821C3C" w:rsidRPr="0081281D">
        <w:rPr>
          <w:rFonts w:cstheme="minorHAnsi"/>
          <w:lang w:val="ka-GE"/>
        </w:rPr>
        <w:t>,</w:t>
      </w:r>
      <w:r w:rsidR="00AF6CFF" w:rsidRPr="0081281D">
        <w:rPr>
          <w:rFonts w:cstheme="minorHAnsi"/>
          <w:lang w:val="ka-GE"/>
        </w:rPr>
        <w:t xml:space="preserve"> </w:t>
      </w:r>
      <w:r w:rsidR="00821C3C" w:rsidRPr="0081281D">
        <w:rPr>
          <w:rFonts w:cstheme="minorHAnsi"/>
          <w:lang w:val="ka-GE"/>
        </w:rPr>
        <w:t xml:space="preserve">როგორც პროგრამის მსვლელობისას, ასევე </w:t>
      </w:r>
      <w:r w:rsidRPr="0081281D">
        <w:rPr>
          <w:rFonts w:cstheme="minorHAnsi"/>
          <w:lang w:val="ka-GE"/>
        </w:rPr>
        <w:t>დასრულებ</w:t>
      </w:r>
      <w:r w:rsidR="00F403C5" w:rsidRPr="0081281D">
        <w:rPr>
          <w:rFonts w:cstheme="minorHAnsi"/>
          <w:lang w:val="ka-GE"/>
        </w:rPr>
        <w:t>ის შემდეგ</w:t>
      </w:r>
      <w:r w:rsidRPr="0081281D">
        <w:rPr>
          <w:rFonts w:cstheme="minorHAnsi"/>
          <w:lang w:val="ka-GE"/>
        </w:rPr>
        <w:t>. როგორ გაიზრდება ან განზოგადდება პროექტი წარმატების შემთხვევაში?</w:t>
      </w:r>
    </w:p>
    <w:p w14:paraId="032F4BDC" w14:textId="3281F05D" w:rsidR="00E02CC6" w:rsidRPr="0081281D" w:rsidRDefault="008750DB" w:rsidP="008C0867">
      <w:pPr>
        <w:pStyle w:val="ListParagraph"/>
        <w:numPr>
          <w:ilvl w:val="0"/>
          <w:numId w:val="26"/>
        </w:numPr>
        <w:snapToGrid w:val="0"/>
        <w:spacing w:before="60" w:after="60" w:line="276" w:lineRule="auto"/>
        <w:contextualSpacing w:val="0"/>
        <w:jc w:val="both"/>
        <w:rPr>
          <w:rFonts w:cstheme="minorHAnsi"/>
          <w:b/>
          <w:bCs/>
          <w:lang w:val="ka-GE"/>
        </w:rPr>
      </w:pPr>
      <w:r w:rsidRPr="0081281D">
        <w:rPr>
          <w:rFonts w:cstheme="minorHAnsi"/>
          <w:b/>
          <w:bCs/>
          <w:lang w:val="ka-GE"/>
        </w:rPr>
        <w:t xml:space="preserve">ორგანიზაციის შესაძლებლობები და საკვანძო პოზიციებზე მომუშავე კადრები (4 გვერდი): </w:t>
      </w:r>
    </w:p>
    <w:p w14:paraId="12D18D79" w14:textId="63D2C867" w:rsidR="008750DB" w:rsidRPr="0081281D" w:rsidRDefault="008750DB" w:rsidP="008750DB">
      <w:pPr>
        <w:pStyle w:val="ListParagraph"/>
        <w:numPr>
          <w:ilvl w:val="1"/>
          <w:numId w:val="26"/>
        </w:numPr>
        <w:snapToGrid w:val="0"/>
        <w:spacing w:before="60" w:after="60" w:line="276" w:lineRule="auto"/>
        <w:ind w:left="720" w:hanging="357"/>
        <w:contextualSpacing w:val="0"/>
        <w:jc w:val="both"/>
        <w:rPr>
          <w:rFonts w:cstheme="minorHAnsi"/>
          <w:lang w:val="ka-GE"/>
        </w:rPr>
      </w:pPr>
      <w:r w:rsidRPr="0081281D">
        <w:rPr>
          <w:rFonts w:cstheme="minorHAnsi"/>
          <w:lang w:val="ka-GE"/>
        </w:rPr>
        <w:t>მოკლე მიმოხილვა ორგანიზაციის ისტორიის, მმართველობის სტრუქტურის, მისიისა და მიზნების და იმ პროგრამებისა და სერვისების შესახებ, რომლებსაც თქვენი ორგანიზაცია ახორციელებს.</w:t>
      </w:r>
    </w:p>
    <w:p w14:paraId="5FAD47E0" w14:textId="3390B7F7" w:rsidR="008750DB" w:rsidRPr="0081281D" w:rsidRDefault="008750DB" w:rsidP="008750DB">
      <w:pPr>
        <w:pStyle w:val="ListParagraph"/>
        <w:numPr>
          <w:ilvl w:val="1"/>
          <w:numId w:val="26"/>
        </w:numPr>
        <w:snapToGrid w:val="0"/>
        <w:spacing w:before="60" w:after="60" w:line="276" w:lineRule="auto"/>
        <w:ind w:left="720" w:hanging="357"/>
        <w:contextualSpacing w:val="0"/>
        <w:jc w:val="both"/>
        <w:rPr>
          <w:rFonts w:cstheme="minorHAnsi"/>
          <w:lang w:val="ka-GE"/>
        </w:rPr>
      </w:pPr>
      <w:r w:rsidRPr="0081281D">
        <w:rPr>
          <w:rFonts w:cstheme="minorHAnsi"/>
          <w:lang w:val="ka-GE"/>
        </w:rPr>
        <w:t>ორგანიზაციის წარსული საქმიანობის მოკლე მიმოხილვა, მათ შორის ორგანიზაციის შესაძლებლობების აღწერა მსგავსი დონის დაფინანსებული პროგრამების განსახორციელებლად.</w:t>
      </w:r>
    </w:p>
    <w:p w14:paraId="7EE39BB0" w14:textId="3EDCF551" w:rsidR="00387920" w:rsidRPr="0081281D" w:rsidRDefault="008750DB" w:rsidP="008C0867">
      <w:pPr>
        <w:pStyle w:val="ListParagraph"/>
        <w:numPr>
          <w:ilvl w:val="0"/>
          <w:numId w:val="26"/>
        </w:numPr>
        <w:snapToGrid w:val="0"/>
        <w:spacing w:before="60" w:after="60" w:line="276" w:lineRule="auto"/>
        <w:contextualSpacing w:val="0"/>
        <w:rPr>
          <w:rFonts w:cstheme="minorHAnsi"/>
          <w:b/>
          <w:bCs/>
          <w:lang w:val="ka-GE"/>
        </w:rPr>
      </w:pPr>
      <w:r w:rsidRPr="0081281D">
        <w:rPr>
          <w:rFonts w:cstheme="minorHAnsi"/>
          <w:b/>
          <w:bCs/>
          <w:lang w:val="ka-GE"/>
        </w:rPr>
        <w:t>ბიუჯეტი და მისი დათქმები:</w:t>
      </w:r>
    </w:p>
    <w:p w14:paraId="3C5B452C" w14:textId="60D23AD7" w:rsidR="00CD4456" w:rsidRPr="0081281D" w:rsidRDefault="00CD4456" w:rsidP="00CD4456">
      <w:pPr>
        <w:pStyle w:val="ListParagraph"/>
        <w:numPr>
          <w:ilvl w:val="1"/>
          <w:numId w:val="26"/>
        </w:numPr>
        <w:snapToGrid w:val="0"/>
        <w:spacing w:before="60" w:after="60" w:line="276" w:lineRule="auto"/>
        <w:ind w:left="720" w:hanging="357"/>
        <w:contextualSpacing w:val="0"/>
        <w:jc w:val="both"/>
        <w:rPr>
          <w:rFonts w:cstheme="minorHAnsi"/>
          <w:lang w:val="ka-GE"/>
        </w:rPr>
      </w:pPr>
      <w:r w:rsidRPr="0081281D">
        <w:rPr>
          <w:rFonts w:cstheme="minorHAnsi"/>
          <w:lang w:val="ka-GE"/>
        </w:rPr>
        <w:t xml:space="preserve">დეტალური ბიუჯეტი - უნდა იყოს წარმოდგენილი Excel-ის დოკუმენტით, ყველა გრაფა და ფორმულა განბლოკილი იყოს. განმცხადებელს შეუძლია, გამოიყენოს ბიუჯეტის საკუთარი ფორმატი, მაგრამ შაბლონი თან ერთვის სახელმძღვანელოს </w:t>
      </w:r>
      <w:r w:rsidRPr="0081281D">
        <w:rPr>
          <w:rFonts w:cstheme="minorHAnsi"/>
          <w:b/>
          <w:bCs/>
          <w:lang w:val="ka-GE"/>
        </w:rPr>
        <w:t>(დანართი 1.3).</w:t>
      </w:r>
    </w:p>
    <w:p w14:paraId="14796A2D" w14:textId="2AFAAC75" w:rsidR="00CD4456" w:rsidRPr="0081281D" w:rsidRDefault="00CD4456" w:rsidP="00CD4456">
      <w:pPr>
        <w:pStyle w:val="ListParagraph"/>
        <w:numPr>
          <w:ilvl w:val="1"/>
          <w:numId w:val="26"/>
        </w:numPr>
        <w:snapToGrid w:val="0"/>
        <w:spacing w:before="60" w:after="60" w:line="276" w:lineRule="auto"/>
        <w:ind w:left="720" w:hanging="357"/>
        <w:contextualSpacing w:val="0"/>
        <w:jc w:val="both"/>
        <w:rPr>
          <w:rFonts w:cstheme="minorHAnsi"/>
          <w:lang w:val="ka-GE"/>
        </w:rPr>
      </w:pPr>
      <w:r w:rsidRPr="0081281D">
        <w:rPr>
          <w:rFonts w:cstheme="minorHAnsi"/>
          <w:lang w:val="ka-GE"/>
        </w:rPr>
        <w:t>ბიუჯეტის ნარატივი – დანართის 1.3 მეორე გვერდზე განმცხადებელმა უნდა წარმოადგინოს ბიუჯეტის ყველა ხაზისა და პუნქტის დეტალური აღწერა. ბიუჯეტის დათქმები უნდა აღწერდეს ლოგიკასა და დასაბუთებას ყველა ხარჯის შეფასებასთან მიმართებით.</w:t>
      </w:r>
    </w:p>
    <w:p w14:paraId="7E709399" w14:textId="77777777" w:rsidR="00810C16" w:rsidRPr="0081281D" w:rsidRDefault="00810C16" w:rsidP="00810C16">
      <w:pPr>
        <w:snapToGrid w:val="0"/>
        <w:spacing w:before="120" w:after="120" w:line="276" w:lineRule="auto"/>
        <w:ind w:left="363"/>
        <w:jc w:val="both"/>
        <w:rPr>
          <w:rFonts w:cstheme="minorHAnsi"/>
          <w:lang w:val="ka-GE"/>
        </w:rPr>
      </w:pPr>
      <w:r w:rsidRPr="0081281D">
        <w:rPr>
          <w:rFonts w:cstheme="minorHAnsi"/>
          <w:lang w:val="ka-GE"/>
        </w:rPr>
        <w:t>არაკომერციული განაცხადის ფორმასთან ერთად, განმცხადებელი ასევე წარმოადგენს დანართ 1.3-სა (ბიუჯეტი) და დანართ 1.2.2-ს (აქტივობების განრიგი).</w:t>
      </w:r>
    </w:p>
    <w:p w14:paraId="389DCAFF" w14:textId="64BD7640" w:rsidR="008750DB" w:rsidRPr="0081281D" w:rsidRDefault="00810C16" w:rsidP="00810C16">
      <w:pPr>
        <w:snapToGrid w:val="0"/>
        <w:spacing w:before="120" w:after="120" w:line="276" w:lineRule="auto"/>
        <w:ind w:left="360"/>
        <w:jc w:val="both"/>
        <w:rPr>
          <w:rFonts w:cstheme="minorHAnsi"/>
          <w:lang w:val="ka-GE"/>
        </w:rPr>
      </w:pPr>
      <w:r w:rsidRPr="0081281D">
        <w:rPr>
          <w:rFonts w:cstheme="minorHAnsi"/>
          <w:lang w:val="ka-GE"/>
        </w:rPr>
        <w:t xml:space="preserve">ზემოაღნიშნულ ფორმებთან და დანართებთან ერთად, არაკომერციულ წინადადებებზე, განმცხადებლებმა უნდა წარმოადგინონ შემდეგი საბუთები: </w:t>
      </w:r>
      <w:r w:rsidR="008750DB" w:rsidRPr="0081281D">
        <w:rPr>
          <w:rFonts w:cstheme="minorHAnsi"/>
          <w:lang w:val="ka-GE"/>
        </w:rPr>
        <w:t>ოფიციალური სარეგისტრაციო დოკუმენტი (შეიძლება წარდგენილი იყოს დოკუმენტი ორიგინალურ ენაზე). ამონაწერი საჯარო რეესტრიდან (www.napr.gov.ge) ან სხვა სარეგისტრაციო დოკუმენტის ასლი</w:t>
      </w:r>
      <w:r w:rsidR="00FC0450" w:rsidRPr="0081281D">
        <w:rPr>
          <w:rFonts w:cstheme="minorHAnsi"/>
          <w:lang w:val="ka-GE"/>
        </w:rPr>
        <w:t xml:space="preserve"> (</w:t>
      </w:r>
      <w:r w:rsidR="00833C4D" w:rsidRPr="0081281D">
        <w:rPr>
          <w:rFonts w:cstheme="minorHAnsi"/>
          <w:lang w:val="ka-GE"/>
        </w:rPr>
        <w:t>გან</w:t>
      </w:r>
      <w:r w:rsidR="00C05FC1" w:rsidRPr="0081281D">
        <w:rPr>
          <w:rFonts w:cstheme="minorHAnsi"/>
          <w:lang w:val="ka-GE"/>
        </w:rPr>
        <w:t>ა</w:t>
      </w:r>
      <w:r w:rsidR="00833C4D" w:rsidRPr="0081281D">
        <w:rPr>
          <w:rFonts w:cstheme="minorHAnsi"/>
          <w:lang w:val="ka-GE"/>
        </w:rPr>
        <w:t>ცხადის შემოტანამდე არაუმეტეს 12 თვის გამოთხოვილი)</w:t>
      </w:r>
      <w:r w:rsidR="00CF5656" w:rsidRPr="0081281D">
        <w:rPr>
          <w:rFonts w:cstheme="minorHAnsi"/>
          <w:lang w:val="ka-GE"/>
        </w:rPr>
        <w:t>;</w:t>
      </w:r>
      <w:r w:rsidR="00833C4D" w:rsidRPr="0081281D">
        <w:rPr>
          <w:rFonts w:cstheme="minorHAnsi"/>
          <w:lang w:val="ka-GE"/>
        </w:rPr>
        <w:t xml:space="preserve"> </w:t>
      </w:r>
    </w:p>
    <w:p w14:paraId="475AF2EB" w14:textId="702D2620" w:rsidR="008750DB" w:rsidRPr="0081281D" w:rsidRDefault="00286A6C" w:rsidP="008750DB">
      <w:pPr>
        <w:pStyle w:val="ListParagraph"/>
        <w:numPr>
          <w:ilvl w:val="0"/>
          <w:numId w:val="21"/>
        </w:numPr>
        <w:snapToGrid w:val="0"/>
        <w:spacing w:before="120" w:after="120" w:line="276" w:lineRule="auto"/>
        <w:contextualSpacing w:val="0"/>
        <w:jc w:val="both"/>
        <w:rPr>
          <w:rFonts w:cstheme="minorHAnsi"/>
          <w:lang w:val="ka-GE"/>
        </w:rPr>
      </w:pPr>
      <w:r w:rsidRPr="0081281D">
        <w:rPr>
          <w:rFonts w:cstheme="minorHAnsi"/>
          <w:lang w:val="ka-GE"/>
        </w:rPr>
        <w:lastRenderedPageBreak/>
        <w:t>ორგანიზაციის გარე</w:t>
      </w:r>
      <w:r w:rsidR="008750DB" w:rsidRPr="0081281D">
        <w:rPr>
          <w:rFonts w:cstheme="minorHAnsi"/>
          <w:lang w:val="ka-GE"/>
        </w:rPr>
        <w:t xml:space="preserve"> აუდიტის ანგარიშები ბოლო </w:t>
      </w:r>
      <w:r w:rsidRPr="0081281D">
        <w:rPr>
          <w:rFonts w:cstheme="minorHAnsi"/>
          <w:lang w:val="ka-GE"/>
        </w:rPr>
        <w:t>3</w:t>
      </w:r>
      <w:r w:rsidR="008750DB" w:rsidRPr="0081281D">
        <w:rPr>
          <w:rFonts w:cstheme="minorHAnsi"/>
          <w:lang w:val="ka-GE"/>
        </w:rPr>
        <w:t xml:space="preserve"> ფისკალური წლის განმავლობაში. თუ აუდიტის ანგარიშები </w:t>
      </w:r>
      <w:r w:rsidR="00504C42" w:rsidRPr="0081281D">
        <w:rPr>
          <w:rFonts w:cstheme="minorHAnsi"/>
          <w:lang w:val="ka-GE"/>
        </w:rPr>
        <w:t xml:space="preserve">არ არის ხელმისაწვდომი/ არ არსებობს, </w:t>
      </w:r>
      <w:r w:rsidR="008750DB" w:rsidRPr="0081281D">
        <w:rPr>
          <w:rFonts w:cstheme="minorHAnsi"/>
          <w:lang w:val="ka-GE"/>
        </w:rPr>
        <w:t xml:space="preserve">განმცხადებელმა უნდა წარმოადგინოს ბოლო </w:t>
      </w:r>
      <w:r w:rsidRPr="0081281D">
        <w:rPr>
          <w:rFonts w:cstheme="minorHAnsi"/>
          <w:lang w:val="ka-GE"/>
        </w:rPr>
        <w:t>3</w:t>
      </w:r>
      <w:r w:rsidR="008750DB" w:rsidRPr="0081281D">
        <w:rPr>
          <w:rFonts w:cstheme="minorHAnsi"/>
          <w:lang w:val="ka-GE"/>
        </w:rPr>
        <w:t xml:space="preserve"> წლის ფინანსური მონაცემების წერილობითი და ხელმოწერილი </w:t>
      </w:r>
      <w:r w:rsidRPr="0081281D">
        <w:rPr>
          <w:rFonts w:cstheme="minorHAnsi"/>
          <w:lang w:val="ka-GE"/>
        </w:rPr>
        <w:t>შეჯამება</w:t>
      </w:r>
      <w:r w:rsidR="008750DB" w:rsidRPr="0081281D">
        <w:rPr>
          <w:rFonts w:cstheme="minorHAnsi"/>
          <w:lang w:val="ka-GE"/>
        </w:rPr>
        <w:t xml:space="preserve">. იმავე დოკუმენტში განმცხადებელმა ცალსახად უნდა განაცხადოს თავისი თანხმობა გასული </w:t>
      </w:r>
      <w:r w:rsidRPr="0081281D">
        <w:rPr>
          <w:rFonts w:cstheme="minorHAnsi"/>
          <w:lang w:val="ka-GE"/>
        </w:rPr>
        <w:t>3</w:t>
      </w:r>
      <w:r w:rsidR="008750DB" w:rsidRPr="0081281D">
        <w:rPr>
          <w:rFonts w:cstheme="minorHAnsi"/>
          <w:lang w:val="ka-GE"/>
        </w:rPr>
        <w:t xml:space="preserve"> წლის განმავლობაში </w:t>
      </w:r>
      <w:r w:rsidRPr="0081281D">
        <w:rPr>
          <w:rFonts w:cstheme="minorHAnsi"/>
          <w:lang w:val="ka-GE"/>
        </w:rPr>
        <w:t>საქართველოს</w:t>
      </w:r>
      <w:r w:rsidR="002A54A2" w:rsidRPr="0081281D">
        <w:rPr>
          <w:rFonts w:cstheme="minorHAnsi"/>
          <w:lang w:val="ka-GE"/>
        </w:rPr>
        <w:t xml:space="preserve"> გაეროს</w:t>
      </w:r>
      <w:r w:rsidRPr="0081281D">
        <w:rPr>
          <w:rFonts w:cstheme="minorHAnsi"/>
          <w:lang w:val="ka-GE"/>
        </w:rPr>
        <w:t xml:space="preserve"> ასოციაციის</w:t>
      </w:r>
      <w:r w:rsidR="008750DB" w:rsidRPr="0081281D">
        <w:rPr>
          <w:rFonts w:cstheme="minorHAnsi"/>
          <w:lang w:val="ka-GE"/>
        </w:rPr>
        <w:t xml:space="preserve"> </w:t>
      </w:r>
      <w:r w:rsidRPr="0081281D">
        <w:rPr>
          <w:rFonts w:cstheme="minorHAnsi"/>
          <w:lang w:val="ka-GE"/>
        </w:rPr>
        <w:t>მოთხოვნის შემთხვევაში</w:t>
      </w:r>
      <w:r w:rsidR="008750DB" w:rsidRPr="0081281D">
        <w:rPr>
          <w:rFonts w:cstheme="minorHAnsi"/>
          <w:lang w:val="ka-GE"/>
        </w:rPr>
        <w:t xml:space="preserve"> მიაწოდოს </w:t>
      </w:r>
      <w:r w:rsidRPr="0081281D">
        <w:rPr>
          <w:rFonts w:cstheme="minorHAnsi"/>
          <w:lang w:val="ka-GE"/>
        </w:rPr>
        <w:t xml:space="preserve">მას </w:t>
      </w:r>
      <w:r w:rsidR="008750DB" w:rsidRPr="0081281D">
        <w:rPr>
          <w:rFonts w:cstheme="minorHAnsi"/>
          <w:lang w:val="ka-GE"/>
        </w:rPr>
        <w:t>დეტალური ფინანსური ანგარიშგება წინასწარი შეფასების მიზნებისთვის</w:t>
      </w:r>
      <w:r w:rsidR="00CF5656" w:rsidRPr="0081281D">
        <w:rPr>
          <w:rFonts w:cstheme="minorHAnsi"/>
          <w:lang w:val="ka-GE"/>
        </w:rPr>
        <w:t>;</w:t>
      </w:r>
    </w:p>
    <w:p w14:paraId="4E64A20D" w14:textId="0D7AA400" w:rsidR="00286A6C" w:rsidRPr="0081281D" w:rsidRDefault="00286A6C" w:rsidP="00286A6C">
      <w:pPr>
        <w:pStyle w:val="ListParagraph"/>
        <w:numPr>
          <w:ilvl w:val="0"/>
          <w:numId w:val="21"/>
        </w:numPr>
        <w:snapToGrid w:val="0"/>
        <w:spacing w:before="120" w:after="120" w:line="276" w:lineRule="auto"/>
        <w:contextualSpacing w:val="0"/>
        <w:jc w:val="both"/>
        <w:rPr>
          <w:rFonts w:cstheme="minorHAnsi"/>
          <w:lang w:val="ka-GE"/>
        </w:rPr>
      </w:pPr>
      <w:r w:rsidRPr="0081281D">
        <w:rPr>
          <w:rFonts w:cstheme="minorHAnsi"/>
          <w:lang w:val="ka-GE"/>
        </w:rPr>
        <w:t>შემოსავლების სამსახურიდან (ქვეყნის საგადასახადო ორგანოდან) გამოთხოვილი შემოსავლების ბოლო შედარება</w:t>
      </w:r>
      <w:r w:rsidR="00163E83" w:rsidRPr="0081281D">
        <w:rPr>
          <w:rFonts w:cstheme="minorHAnsi"/>
          <w:lang w:val="ka-GE"/>
        </w:rPr>
        <w:t xml:space="preserve"> (შედარების აქტი)</w:t>
      </w:r>
      <w:r w:rsidRPr="0081281D">
        <w:rPr>
          <w:rFonts w:cstheme="minorHAnsi"/>
          <w:lang w:val="ka-GE"/>
        </w:rPr>
        <w:t>.</w:t>
      </w:r>
    </w:p>
    <w:p w14:paraId="24F1A406" w14:textId="0F1C9E07" w:rsidR="00286A6C" w:rsidRPr="0081281D" w:rsidRDefault="00286A6C" w:rsidP="00286A6C">
      <w:pPr>
        <w:pStyle w:val="ListParagraph"/>
        <w:numPr>
          <w:ilvl w:val="0"/>
          <w:numId w:val="21"/>
        </w:numPr>
        <w:snapToGrid w:val="0"/>
        <w:spacing w:before="120" w:after="120" w:line="276" w:lineRule="auto"/>
        <w:contextualSpacing w:val="0"/>
        <w:jc w:val="both"/>
        <w:rPr>
          <w:rFonts w:cstheme="minorHAnsi"/>
          <w:lang w:val="ka-GE"/>
        </w:rPr>
      </w:pPr>
      <w:r w:rsidRPr="0081281D">
        <w:rPr>
          <w:rFonts w:cstheme="minorHAnsi"/>
          <w:lang w:val="ka-GE"/>
        </w:rPr>
        <w:t>ორი სარეკომენდაციო წერილი საერთაშორისო დონორებისგან ან ადგილობრივი პარტნიორი ორგანიზაციებისგან</w:t>
      </w:r>
      <w:r w:rsidR="00CF5656" w:rsidRPr="0081281D">
        <w:rPr>
          <w:rFonts w:cstheme="minorHAnsi"/>
          <w:lang w:val="ka-GE"/>
        </w:rPr>
        <w:t>;</w:t>
      </w:r>
    </w:p>
    <w:p w14:paraId="51CA3D10" w14:textId="28CFA53D" w:rsidR="00286A6C" w:rsidRPr="0081281D" w:rsidRDefault="00286A6C" w:rsidP="00286A6C">
      <w:pPr>
        <w:pStyle w:val="ListParagraph"/>
        <w:numPr>
          <w:ilvl w:val="0"/>
          <w:numId w:val="21"/>
        </w:numPr>
        <w:snapToGrid w:val="0"/>
        <w:spacing w:before="120" w:after="120" w:line="276" w:lineRule="auto"/>
        <w:contextualSpacing w:val="0"/>
        <w:jc w:val="both"/>
        <w:rPr>
          <w:rFonts w:cstheme="minorHAnsi"/>
          <w:lang w:val="ka-GE"/>
        </w:rPr>
      </w:pPr>
      <w:r w:rsidRPr="0081281D">
        <w:rPr>
          <w:rFonts w:cstheme="minorHAnsi"/>
          <w:lang w:val="ka-GE"/>
        </w:rPr>
        <w:t xml:space="preserve">ორგანიზაციის წესდება, ადამიანური რესურსების </w:t>
      </w:r>
      <w:r w:rsidR="00CD6C3E" w:rsidRPr="0081281D">
        <w:rPr>
          <w:rFonts w:cstheme="minorHAnsi"/>
          <w:lang w:val="ka-GE"/>
        </w:rPr>
        <w:t xml:space="preserve">მართვის </w:t>
      </w:r>
      <w:r w:rsidRPr="0081281D">
        <w:rPr>
          <w:rFonts w:cstheme="minorHAnsi"/>
          <w:lang w:val="ka-GE"/>
        </w:rPr>
        <w:t xml:space="preserve">სახელმძღვანელო, შესყიდვების სახელმძღვანელო და ფინანსური </w:t>
      </w:r>
      <w:r w:rsidR="00CD6C3E" w:rsidRPr="0081281D">
        <w:rPr>
          <w:rFonts w:cstheme="minorHAnsi"/>
          <w:lang w:val="ka-GE"/>
        </w:rPr>
        <w:t>რესურსების მართვის</w:t>
      </w:r>
      <w:r w:rsidRPr="0081281D">
        <w:rPr>
          <w:rFonts w:cstheme="minorHAnsi"/>
          <w:lang w:val="ka-GE"/>
        </w:rPr>
        <w:t xml:space="preserve">/ბუღალტრული აღრიცხვის სახელმძღვანელო. თუ განმცხადებელს არ შეუძლია </w:t>
      </w:r>
      <w:r w:rsidR="00CD6C3E" w:rsidRPr="0081281D">
        <w:rPr>
          <w:rFonts w:cstheme="minorHAnsi"/>
          <w:lang w:val="ka-GE"/>
        </w:rPr>
        <w:t>წარმოადგინოს</w:t>
      </w:r>
      <w:r w:rsidRPr="0081281D">
        <w:rPr>
          <w:rFonts w:cstheme="minorHAnsi"/>
          <w:lang w:val="ka-GE"/>
        </w:rPr>
        <w:t xml:space="preserve"> რომელიმე ამ მოთხოვნილი </w:t>
      </w:r>
      <w:r w:rsidR="00163E83" w:rsidRPr="0081281D">
        <w:rPr>
          <w:rFonts w:cstheme="minorHAnsi"/>
          <w:lang w:val="ka-GE"/>
        </w:rPr>
        <w:t xml:space="preserve">დოკუმენტები, </w:t>
      </w:r>
      <w:r w:rsidR="00CD6C3E" w:rsidRPr="0081281D">
        <w:rPr>
          <w:rFonts w:cstheme="minorHAnsi"/>
          <w:lang w:val="ka-GE"/>
        </w:rPr>
        <w:t>მან</w:t>
      </w:r>
      <w:r w:rsidRPr="0081281D">
        <w:rPr>
          <w:rFonts w:cstheme="minorHAnsi"/>
          <w:lang w:val="ka-GE"/>
        </w:rPr>
        <w:t xml:space="preserve"> </w:t>
      </w:r>
      <w:r w:rsidR="00654563" w:rsidRPr="0081281D">
        <w:rPr>
          <w:rFonts w:cstheme="minorHAnsi"/>
          <w:lang w:val="ka-GE"/>
        </w:rPr>
        <w:t xml:space="preserve">საქართველოს გაეროს ასოციაციაში </w:t>
      </w:r>
      <w:r w:rsidRPr="0081281D">
        <w:rPr>
          <w:rFonts w:cstheme="minorHAnsi"/>
          <w:lang w:val="ka-GE"/>
        </w:rPr>
        <w:t xml:space="preserve">უნდა </w:t>
      </w:r>
      <w:r w:rsidR="00654563" w:rsidRPr="0081281D">
        <w:rPr>
          <w:rFonts w:cstheme="minorHAnsi"/>
          <w:lang w:val="ka-GE"/>
        </w:rPr>
        <w:t xml:space="preserve">წარმოადგინოს </w:t>
      </w:r>
      <w:r w:rsidRPr="0081281D">
        <w:rPr>
          <w:rFonts w:cstheme="minorHAnsi"/>
          <w:lang w:val="ka-GE"/>
        </w:rPr>
        <w:t>ხელმოწერილი წერილი, რომელ</w:t>
      </w:r>
      <w:r w:rsidR="00654563" w:rsidRPr="0081281D">
        <w:rPr>
          <w:rFonts w:cstheme="minorHAnsi"/>
          <w:lang w:val="ka-GE"/>
        </w:rPr>
        <w:t xml:space="preserve">შიც </w:t>
      </w:r>
      <w:r w:rsidR="00C25F81" w:rsidRPr="0081281D">
        <w:rPr>
          <w:rFonts w:cstheme="minorHAnsi"/>
          <w:lang w:val="ka-GE"/>
        </w:rPr>
        <w:t xml:space="preserve">ა) </w:t>
      </w:r>
      <w:r w:rsidR="00654563" w:rsidRPr="0081281D">
        <w:rPr>
          <w:rFonts w:cstheme="minorHAnsi"/>
          <w:lang w:val="ka-GE"/>
        </w:rPr>
        <w:t>ადასტურებს ასეთი დოკუმენტების არარსებობას</w:t>
      </w:r>
      <w:r w:rsidR="00C25F81" w:rsidRPr="0081281D">
        <w:rPr>
          <w:rFonts w:cstheme="minorHAnsi"/>
          <w:lang w:val="ka-GE"/>
        </w:rPr>
        <w:t xml:space="preserve">; ბ) </w:t>
      </w:r>
      <w:r w:rsidR="00654563" w:rsidRPr="0081281D">
        <w:rPr>
          <w:rFonts w:cstheme="minorHAnsi"/>
          <w:lang w:val="ka-GE"/>
        </w:rPr>
        <w:t xml:space="preserve">ასახელებს ამის  მიზეზს </w:t>
      </w:r>
      <w:r w:rsidRPr="0081281D">
        <w:rPr>
          <w:rFonts w:cstheme="minorHAnsi"/>
          <w:lang w:val="ka-GE"/>
        </w:rPr>
        <w:t xml:space="preserve"> (</w:t>
      </w:r>
      <w:r w:rsidR="00654563" w:rsidRPr="0081281D">
        <w:rPr>
          <w:rFonts w:cstheme="minorHAnsi"/>
          <w:lang w:val="ka-GE"/>
        </w:rPr>
        <w:t xml:space="preserve"> მაგალითად:  განმცხადებელი არის</w:t>
      </w:r>
      <w:r w:rsidRPr="0081281D">
        <w:rPr>
          <w:rFonts w:cstheme="minorHAnsi"/>
          <w:lang w:val="ka-GE"/>
        </w:rPr>
        <w:t xml:space="preserve"> სტარტაპი ან ახლად ჩამოყალიბებული არაკომერციული ორგანიზაცია</w:t>
      </w:r>
      <w:r w:rsidR="00C25F81" w:rsidRPr="0081281D">
        <w:rPr>
          <w:rFonts w:cstheme="minorHAnsi"/>
          <w:lang w:val="ka-GE"/>
        </w:rPr>
        <w:t xml:space="preserve"> და ჯერ არ ფლობს მსგავს სახელმძღვანელოებს</w:t>
      </w:r>
      <w:r w:rsidRPr="0081281D">
        <w:rPr>
          <w:rFonts w:cstheme="minorHAnsi"/>
          <w:lang w:val="ka-GE"/>
        </w:rPr>
        <w:t xml:space="preserve">), </w:t>
      </w:r>
      <w:r w:rsidR="00C25F81" w:rsidRPr="0081281D">
        <w:rPr>
          <w:rFonts w:cstheme="minorHAnsi"/>
          <w:lang w:val="ka-GE"/>
        </w:rPr>
        <w:t xml:space="preserve">გ) და გამოთქვამს </w:t>
      </w:r>
      <w:r w:rsidRPr="0081281D">
        <w:rPr>
          <w:rFonts w:cstheme="minorHAnsi"/>
          <w:lang w:val="ka-GE"/>
        </w:rPr>
        <w:t xml:space="preserve"> მზადყოფნა</w:t>
      </w:r>
      <w:r w:rsidR="00C25F81" w:rsidRPr="0081281D">
        <w:rPr>
          <w:rFonts w:cstheme="minorHAnsi"/>
          <w:lang w:val="ka-GE"/>
        </w:rPr>
        <w:t>ს</w:t>
      </w:r>
      <w:r w:rsidRPr="0081281D">
        <w:rPr>
          <w:rFonts w:cstheme="minorHAnsi"/>
          <w:lang w:val="ka-GE"/>
        </w:rPr>
        <w:t xml:space="preserve"> შეიმუშაოს და განახორციელოს ეს </w:t>
      </w:r>
      <w:r w:rsidR="00C25F81" w:rsidRPr="0081281D">
        <w:rPr>
          <w:rFonts w:cstheme="minorHAnsi"/>
          <w:lang w:val="ka-GE"/>
        </w:rPr>
        <w:t xml:space="preserve"> დოკუმენტები </w:t>
      </w:r>
      <w:r w:rsidR="00CD6C3E" w:rsidRPr="0081281D">
        <w:rPr>
          <w:rFonts w:cstheme="minorHAnsi"/>
          <w:lang w:val="ka-GE"/>
        </w:rPr>
        <w:t>საქართველოს</w:t>
      </w:r>
      <w:r w:rsidR="00CA31C9" w:rsidRPr="0081281D">
        <w:rPr>
          <w:rFonts w:cstheme="minorHAnsi"/>
          <w:lang w:val="ka-GE"/>
        </w:rPr>
        <w:t xml:space="preserve"> გაეროს</w:t>
      </w:r>
      <w:r w:rsidR="00CD6C3E" w:rsidRPr="0081281D">
        <w:rPr>
          <w:rFonts w:cstheme="minorHAnsi"/>
          <w:lang w:val="ka-GE"/>
        </w:rPr>
        <w:t xml:space="preserve"> ასოციაციის</w:t>
      </w:r>
      <w:r w:rsidRPr="0081281D">
        <w:rPr>
          <w:rFonts w:cstheme="minorHAnsi"/>
          <w:lang w:val="ka-GE"/>
        </w:rPr>
        <w:t xml:space="preserve"> მოთხოვნით</w:t>
      </w:r>
      <w:r w:rsidR="00CD6C3E" w:rsidRPr="0081281D">
        <w:rPr>
          <w:rFonts w:cstheme="minorHAnsi"/>
          <w:lang w:val="ka-GE"/>
        </w:rPr>
        <w:t>ა</w:t>
      </w:r>
      <w:r w:rsidRPr="0081281D">
        <w:rPr>
          <w:rFonts w:cstheme="minorHAnsi"/>
          <w:lang w:val="ka-GE"/>
        </w:rPr>
        <w:t xml:space="preserve"> და მხარდაჭერით.</w:t>
      </w:r>
    </w:p>
    <w:p w14:paraId="4B9670C9" w14:textId="5970E213" w:rsidR="00286A6C" w:rsidRPr="0081281D" w:rsidRDefault="00C25F81" w:rsidP="00286A6C">
      <w:pPr>
        <w:pStyle w:val="ListParagraph"/>
        <w:numPr>
          <w:ilvl w:val="0"/>
          <w:numId w:val="21"/>
        </w:numPr>
        <w:snapToGrid w:val="0"/>
        <w:spacing w:before="120" w:after="120" w:line="276" w:lineRule="auto"/>
        <w:contextualSpacing w:val="0"/>
        <w:jc w:val="both"/>
        <w:rPr>
          <w:rFonts w:cstheme="minorHAnsi"/>
          <w:lang w:val="ka-GE"/>
        </w:rPr>
      </w:pPr>
      <w:r w:rsidRPr="0081281D">
        <w:rPr>
          <w:rFonts w:cstheme="minorHAnsi"/>
          <w:lang w:val="ka-GE"/>
        </w:rPr>
        <w:t xml:space="preserve"> ორგანიზაციის </w:t>
      </w:r>
      <w:r w:rsidR="0001758A" w:rsidRPr="0081281D">
        <w:rPr>
          <w:rFonts w:cstheme="minorHAnsi"/>
          <w:lang w:val="ka-GE"/>
        </w:rPr>
        <w:t>წინა პროექტების/გამოცდილების ჩამონათვალი,</w:t>
      </w:r>
      <w:r w:rsidRPr="0081281D">
        <w:rPr>
          <w:rFonts w:cstheme="minorHAnsi"/>
          <w:lang w:val="ka-GE"/>
        </w:rPr>
        <w:t xml:space="preserve"> </w:t>
      </w:r>
      <w:r w:rsidR="00286A6C" w:rsidRPr="0081281D">
        <w:rPr>
          <w:rFonts w:cstheme="minorHAnsi"/>
          <w:lang w:val="ka-GE"/>
        </w:rPr>
        <w:t xml:space="preserve"> რომლებიც </w:t>
      </w:r>
      <w:r w:rsidR="0001758A" w:rsidRPr="0081281D">
        <w:rPr>
          <w:rFonts w:cstheme="minorHAnsi"/>
          <w:lang w:val="ka-GE"/>
        </w:rPr>
        <w:t xml:space="preserve"> ასახავს </w:t>
      </w:r>
      <w:r w:rsidR="00286A6C" w:rsidRPr="0081281D">
        <w:rPr>
          <w:rFonts w:cstheme="minorHAnsi"/>
          <w:lang w:val="ka-GE"/>
        </w:rPr>
        <w:t>განმცხადებლის/თანა</w:t>
      </w:r>
      <w:r w:rsidR="00CD6C3E" w:rsidRPr="0081281D">
        <w:rPr>
          <w:rFonts w:cstheme="minorHAnsi"/>
          <w:lang w:val="ka-GE"/>
        </w:rPr>
        <w:t xml:space="preserve">განმცხადებლის </w:t>
      </w:r>
      <w:r w:rsidR="00286A6C" w:rsidRPr="0081281D">
        <w:rPr>
          <w:rFonts w:cstheme="minorHAnsi"/>
          <w:lang w:val="ka-GE"/>
        </w:rPr>
        <w:t>მიერ ბოლო 3 კალენდარული წლის განმავლობაში განხორციელებულ ყველა შესაბამისი პროექტ</w:t>
      </w:r>
      <w:r w:rsidR="0001758A" w:rsidRPr="0081281D">
        <w:rPr>
          <w:rFonts w:cstheme="minorHAnsi"/>
          <w:lang w:val="ka-GE"/>
        </w:rPr>
        <w:t xml:space="preserve">ს: </w:t>
      </w:r>
      <w:r w:rsidR="00286A6C" w:rsidRPr="0081281D">
        <w:rPr>
          <w:rFonts w:cstheme="minorHAnsi"/>
          <w:lang w:val="ka-GE"/>
        </w:rPr>
        <w:t>პროექტის თარიღები, დონორი/</w:t>
      </w:r>
      <w:r w:rsidR="00CD6C3E" w:rsidRPr="0081281D">
        <w:rPr>
          <w:rFonts w:cstheme="minorHAnsi"/>
          <w:lang w:val="ka-GE"/>
        </w:rPr>
        <w:t>საკონტაქტო</w:t>
      </w:r>
      <w:r w:rsidR="00286A6C" w:rsidRPr="0081281D">
        <w:rPr>
          <w:rFonts w:cstheme="minorHAnsi"/>
          <w:lang w:val="ka-GE"/>
        </w:rPr>
        <w:t xml:space="preserve"> ინფორმაცია, ბიუჯეტი, მიზნები, სამიზნე ჯგუფები, ძირითადი აქტივობები, მიღწეული შედეგები და განმცხადებელი ორგანიზაციის როლი (ლიდერი, პარტნიორი, დამხმარე როლი და ა.შ.). წარსული </w:t>
      </w:r>
      <w:r w:rsidR="00CD6C3E" w:rsidRPr="0081281D">
        <w:rPr>
          <w:rFonts w:cstheme="minorHAnsi"/>
          <w:lang w:val="ka-GE"/>
        </w:rPr>
        <w:t>შედეგების ჩამონათვალი</w:t>
      </w:r>
      <w:r w:rsidR="00286A6C" w:rsidRPr="0081281D">
        <w:rPr>
          <w:rFonts w:cstheme="minorHAnsi"/>
          <w:lang w:val="ka-GE"/>
        </w:rPr>
        <w:t xml:space="preserve"> უნდა შემოიფარგლოს </w:t>
      </w:r>
      <w:r w:rsidR="00CD6C3E" w:rsidRPr="0081281D">
        <w:rPr>
          <w:rFonts w:cstheme="minorHAnsi"/>
          <w:lang w:val="ka-GE"/>
        </w:rPr>
        <w:t>ჯამში</w:t>
      </w:r>
      <w:r w:rsidR="00286A6C" w:rsidRPr="0081281D">
        <w:rPr>
          <w:rFonts w:cstheme="minorHAnsi"/>
          <w:lang w:val="ka-GE"/>
        </w:rPr>
        <w:t xml:space="preserve"> </w:t>
      </w:r>
      <w:r w:rsidR="00CD6C3E" w:rsidRPr="0081281D">
        <w:rPr>
          <w:rFonts w:cstheme="minorHAnsi"/>
          <w:lang w:val="ka-GE"/>
        </w:rPr>
        <w:t>5</w:t>
      </w:r>
      <w:r w:rsidR="00286A6C" w:rsidRPr="0081281D">
        <w:rPr>
          <w:rFonts w:cstheme="minorHAnsi"/>
          <w:lang w:val="ka-GE"/>
        </w:rPr>
        <w:t xml:space="preserve"> გვერდით.</w:t>
      </w:r>
    </w:p>
    <w:p w14:paraId="0796BB18" w14:textId="114593CD" w:rsidR="00286A6C" w:rsidRPr="0081281D" w:rsidRDefault="00286A6C" w:rsidP="00286A6C">
      <w:pPr>
        <w:pStyle w:val="ListParagraph"/>
        <w:numPr>
          <w:ilvl w:val="0"/>
          <w:numId w:val="21"/>
        </w:numPr>
        <w:snapToGrid w:val="0"/>
        <w:spacing w:before="120" w:after="120" w:line="276" w:lineRule="auto"/>
        <w:contextualSpacing w:val="0"/>
        <w:jc w:val="both"/>
        <w:rPr>
          <w:rFonts w:cstheme="minorHAnsi"/>
          <w:lang w:val="ka-GE"/>
        </w:rPr>
      </w:pPr>
      <w:r w:rsidRPr="0081281D">
        <w:rPr>
          <w:rFonts w:cstheme="minorHAnsi"/>
          <w:lang w:val="ka-GE"/>
        </w:rPr>
        <w:t>დამატებითი დოკუმენტები, რომლებიც ადასტურებ</w:t>
      </w:r>
      <w:r w:rsidR="00CF5656" w:rsidRPr="0081281D">
        <w:rPr>
          <w:rFonts w:cstheme="minorHAnsi"/>
          <w:lang w:val="ka-GE"/>
        </w:rPr>
        <w:t>ს</w:t>
      </w:r>
      <w:r w:rsidRPr="0081281D">
        <w:rPr>
          <w:rFonts w:cstheme="minorHAnsi"/>
          <w:lang w:val="ka-GE"/>
        </w:rPr>
        <w:t xml:space="preserve"> ორგანიზაციის შესაძლებლობებსა და გამოცდილებას, როგორიცაა პუბლიკაციები, წლიური ანგარიშები, გაზეთები ან სხვა საინფორმაციო მასალები. დამატებითი დანართები არ უნდა აღემატებოდეს </w:t>
      </w:r>
      <w:r w:rsidR="00CD6C3E" w:rsidRPr="0081281D">
        <w:rPr>
          <w:rFonts w:cstheme="minorHAnsi"/>
          <w:lang w:val="ka-GE"/>
        </w:rPr>
        <w:t>5</w:t>
      </w:r>
      <w:r w:rsidRPr="0081281D">
        <w:rPr>
          <w:rFonts w:cstheme="minorHAnsi"/>
          <w:lang w:val="ka-GE"/>
        </w:rPr>
        <w:t xml:space="preserve"> გვერდს.</w:t>
      </w:r>
    </w:p>
    <w:p w14:paraId="13DD6228" w14:textId="523D7C25" w:rsidR="00AB2E05" w:rsidRPr="0081281D" w:rsidRDefault="00AB2E05" w:rsidP="00AB2E05">
      <w:pPr>
        <w:rPr>
          <w:rFonts w:cstheme="minorHAnsi"/>
          <w:lang w:val="ka-GE"/>
        </w:rPr>
      </w:pPr>
    </w:p>
    <w:p w14:paraId="6203418C" w14:textId="423A93E4" w:rsidR="00AB2E05" w:rsidRPr="0081281D" w:rsidRDefault="00AB2E05" w:rsidP="00AB2E05">
      <w:pPr>
        <w:rPr>
          <w:rFonts w:cstheme="minorHAnsi"/>
          <w:lang w:val="ka-GE"/>
        </w:rPr>
      </w:pPr>
    </w:p>
    <w:p w14:paraId="570F2C26" w14:textId="6ECA4282" w:rsidR="00CD6C3E" w:rsidRPr="0081281D" w:rsidRDefault="00CD6C3E" w:rsidP="00FC6024">
      <w:pPr>
        <w:spacing w:line="276" w:lineRule="auto"/>
        <w:jc w:val="both"/>
        <w:rPr>
          <w:rFonts w:cstheme="minorHAnsi"/>
          <w:b/>
          <w:bCs/>
          <w:iCs/>
          <w:u w:val="single"/>
          <w:lang w:val="ka-GE"/>
        </w:rPr>
      </w:pPr>
      <w:r w:rsidRPr="0081281D">
        <w:rPr>
          <w:rFonts w:cstheme="minorHAnsi"/>
          <w:b/>
          <w:bCs/>
          <w:iCs/>
          <w:u w:val="single"/>
          <w:lang w:val="ka-GE"/>
        </w:rPr>
        <w:lastRenderedPageBreak/>
        <w:t>მოთხოვნები განაცხადისთვის (განმცხადებლებისთვის, რომლებიც ფიქრობენ მოგებაზე ორიენტირებულ წინადადებების შემოტანას მე-2 ლოტში):</w:t>
      </w:r>
    </w:p>
    <w:p w14:paraId="398C5191" w14:textId="77777777" w:rsidR="00B80505" w:rsidRPr="0081281D" w:rsidRDefault="00B80505" w:rsidP="00FC6024">
      <w:pPr>
        <w:spacing w:line="276" w:lineRule="auto"/>
        <w:jc w:val="both"/>
        <w:rPr>
          <w:rFonts w:cstheme="minorHAnsi"/>
          <w:b/>
          <w:bCs/>
          <w:iCs/>
          <w:u w:val="single"/>
          <w:lang w:val="ka-GE"/>
        </w:rPr>
      </w:pPr>
    </w:p>
    <w:p w14:paraId="51F979A5" w14:textId="738D9DA4" w:rsidR="00CD6C3E" w:rsidRPr="0081281D" w:rsidRDefault="00CD6C3E" w:rsidP="00FC6024">
      <w:pPr>
        <w:spacing w:line="276" w:lineRule="auto"/>
        <w:jc w:val="both"/>
        <w:rPr>
          <w:rFonts w:cstheme="minorHAnsi"/>
          <w:b/>
          <w:bCs/>
          <w:lang w:val="ka-GE"/>
        </w:rPr>
      </w:pPr>
      <w:r w:rsidRPr="0081281D">
        <w:rPr>
          <w:rFonts w:cstheme="minorHAnsi"/>
          <w:b/>
          <w:bCs/>
          <w:lang w:val="ka-GE"/>
        </w:rPr>
        <w:t xml:space="preserve">განმცხადებლებმა, რომლებიც ფიქრობენ მოგებაზე ორიენტირებულ წინადადებების შემცველი განაცხადების შემოტანას მე-2 ლოტში, უნდა გამოიყენონ წინამდებარე </w:t>
      </w:r>
      <w:r w:rsidR="00C05FC1" w:rsidRPr="0081281D">
        <w:rPr>
          <w:rFonts w:cstheme="minorHAnsi"/>
          <w:b/>
          <w:bCs/>
          <w:lang w:val="ka-GE"/>
        </w:rPr>
        <w:t xml:space="preserve">გზამკვლევის </w:t>
      </w:r>
      <w:r w:rsidRPr="0081281D">
        <w:rPr>
          <w:rFonts w:cstheme="minorHAnsi"/>
          <w:b/>
          <w:bCs/>
          <w:lang w:val="ka-GE"/>
        </w:rPr>
        <w:t>თანდართული განაცხადის ფორმა (დანართი 1.2), რომელიც მოიცავს შემდეგს:</w:t>
      </w:r>
    </w:p>
    <w:p w14:paraId="023E1626" w14:textId="77777777" w:rsidR="008C0867" w:rsidRPr="0081281D" w:rsidRDefault="008C0867" w:rsidP="00FC6024">
      <w:pPr>
        <w:spacing w:line="276" w:lineRule="auto"/>
        <w:jc w:val="both"/>
        <w:rPr>
          <w:rFonts w:cstheme="minorHAnsi"/>
          <w:lang w:val="ka-GE"/>
        </w:rPr>
      </w:pPr>
    </w:p>
    <w:p w14:paraId="35C1F6D1" w14:textId="74ACBFE9" w:rsidR="0092380F" w:rsidRPr="0081281D" w:rsidRDefault="0092380F" w:rsidP="00894314">
      <w:pPr>
        <w:snapToGrid w:val="0"/>
        <w:spacing w:line="276" w:lineRule="auto"/>
        <w:jc w:val="both"/>
        <w:rPr>
          <w:rFonts w:cstheme="minorHAnsi"/>
          <w:b/>
          <w:bCs/>
          <w:lang w:val="ka-GE"/>
        </w:rPr>
      </w:pPr>
      <w:r w:rsidRPr="0081281D">
        <w:rPr>
          <w:rFonts w:cstheme="minorHAnsi"/>
          <w:b/>
          <w:bCs/>
          <w:lang w:val="ka-GE"/>
        </w:rPr>
        <w:t xml:space="preserve">1. </w:t>
      </w:r>
      <w:r w:rsidR="00CD6C3E" w:rsidRPr="0081281D">
        <w:rPr>
          <w:rFonts w:cstheme="minorHAnsi"/>
          <w:b/>
          <w:bCs/>
          <w:lang w:val="ka-GE"/>
        </w:rPr>
        <w:t xml:space="preserve">პროგრამის </w:t>
      </w:r>
      <w:r w:rsidR="00AC23D1" w:rsidRPr="0081281D">
        <w:rPr>
          <w:rFonts w:cstheme="minorHAnsi"/>
          <w:b/>
          <w:bCs/>
          <w:lang w:val="ka-GE"/>
        </w:rPr>
        <w:t xml:space="preserve">მიმოხილვითი </w:t>
      </w:r>
      <w:r w:rsidR="00CD6C3E" w:rsidRPr="0081281D">
        <w:rPr>
          <w:rFonts w:cstheme="minorHAnsi"/>
          <w:b/>
          <w:bCs/>
          <w:lang w:val="ka-GE"/>
        </w:rPr>
        <w:t>ინფორმაცია (მაქსიმუმ 7 გვერდი)</w:t>
      </w:r>
    </w:p>
    <w:p w14:paraId="331B2482" w14:textId="668E1B36" w:rsidR="00CD6C3E" w:rsidRPr="0081281D" w:rsidRDefault="00CD6C3E" w:rsidP="00894314">
      <w:pPr>
        <w:snapToGrid w:val="0"/>
        <w:spacing w:line="276" w:lineRule="auto"/>
        <w:jc w:val="both"/>
        <w:rPr>
          <w:rFonts w:cstheme="minorHAnsi"/>
          <w:bCs/>
          <w:lang w:val="ka-GE"/>
        </w:rPr>
      </w:pPr>
      <w:r w:rsidRPr="0081281D">
        <w:rPr>
          <w:rFonts w:cstheme="minorHAnsi"/>
          <w:b/>
          <w:bCs/>
          <w:lang w:val="ka-GE"/>
        </w:rPr>
        <w:t>1.1 მთავარი იდეა:</w:t>
      </w:r>
      <w:r w:rsidRPr="0081281D">
        <w:rPr>
          <w:rFonts w:cstheme="minorHAnsi"/>
          <w:bCs/>
          <w:lang w:val="ka-GE"/>
        </w:rPr>
        <w:t xml:space="preserve"> წარმოადგინეთ </w:t>
      </w:r>
      <w:r w:rsidR="000349E1" w:rsidRPr="0081281D">
        <w:rPr>
          <w:rFonts w:cstheme="minorHAnsi"/>
          <w:bCs/>
          <w:lang w:val="ka-GE"/>
        </w:rPr>
        <w:t xml:space="preserve">პროექტის ძირითადი იდეა.  </w:t>
      </w:r>
      <w:r w:rsidRPr="0081281D">
        <w:rPr>
          <w:rFonts w:cstheme="minorHAnsi"/>
          <w:bCs/>
          <w:lang w:val="ka-GE"/>
        </w:rPr>
        <w:t xml:space="preserve">აღწერეთ, </w:t>
      </w:r>
      <w:r w:rsidR="000349E1" w:rsidRPr="0081281D">
        <w:rPr>
          <w:rFonts w:cstheme="minorHAnsi"/>
          <w:bCs/>
          <w:lang w:val="ka-GE"/>
        </w:rPr>
        <w:t xml:space="preserve">თუ რა </w:t>
      </w:r>
      <w:r w:rsidR="00162359" w:rsidRPr="0081281D">
        <w:rPr>
          <w:rFonts w:cstheme="minorHAnsi"/>
          <w:bCs/>
          <w:lang w:val="ka-GE"/>
        </w:rPr>
        <w:t>შედეგები ექნება თქვენ</w:t>
      </w:r>
      <w:r w:rsidR="00C05FC1" w:rsidRPr="0081281D">
        <w:rPr>
          <w:rFonts w:cstheme="minorHAnsi"/>
          <w:bCs/>
          <w:lang w:val="ka-GE"/>
        </w:rPr>
        <w:t>ს</w:t>
      </w:r>
      <w:r w:rsidR="00162359" w:rsidRPr="0081281D">
        <w:rPr>
          <w:rFonts w:cstheme="minorHAnsi"/>
          <w:bCs/>
          <w:lang w:val="ka-GE"/>
        </w:rPr>
        <w:t xml:space="preserve"> პროექტს  უმცირესობებით დასახლებული რეგიონებში </w:t>
      </w:r>
      <w:r w:rsidRPr="0081281D">
        <w:rPr>
          <w:rFonts w:cstheme="minorHAnsi"/>
          <w:bCs/>
          <w:lang w:val="ka-GE"/>
        </w:rPr>
        <w:t>ეკონომიკური ზრდისა და დასაქმებისთვის, ფინანსებ</w:t>
      </w:r>
      <w:r w:rsidR="00C05FC1" w:rsidRPr="0081281D">
        <w:rPr>
          <w:rFonts w:cstheme="minorHAnsi"/>
          <w:bCs/>
          <w:lang w:val="ka-GE"/>
        </w:rPr>
        <w:t>სა</w:t>
      </w:r>
      <w:r w:rsidRPr="0081281D">
        <w:rPr>
          <w:rFonts w:cstheme="minorHAnsi"/>
          <w:bCs/>
          <w:lang w:val="ka-GE"/>
        </w:rPr>
        <w:t xml:space="preserve"> და სავაჭრო კავშირებზე ხელმისაწვდომობ</w:t>
      </w:r>
      <w:r w:rsidR="00162359" w:rsidRPr="0081281D">
        <w:rPr>
          <w:rFonts w:cstheme="minorHAnsi"/>
          <w:bCs/>
          <w:lang w:val="ka-GE"/>
        </w:rPr>
        <w:t>ის</w:t>
      </w:r>
      <w:r w:rsidR="00C05FC1" w:rsidRPr="0081281D">
        <w:rPr>
          <w:rFonts w:cstheme="minorHAnsi"/>
          <w:bCs/>
          <w:lang w:val="ka-GE"/>
        </w:rPr>
        <w:t>ა</w:t>
      </w:r>
      <w:r w:rsidRPr="0081281D">
        <w:rPr>
          <w:rFonts w:cstheme="minorHAnsi"/>
          <w:bCs/>
          <w:lang w:val="ka-GE"/>
        </w:rPr>
        <w:t xml:space="preserve"> და </w:t>
      </w:r>
      <w:r w:rsidR="00162359" w:rsidRPr="0081281D">
        <w:rPr>
          <w:rFonts w:cstheme="minorHAnsi"/>
          <w:bCs/>
          <w:lang w:val="ka-GE"/>
        </w:rPr>
        <w:t>სამეწარმეო</w:t>
      </w:r>
      <w:r w:rsidR="00A906A4" w:rsidRPr="0081281D">
        <w:rPr>
          <w:rFonts w:cstheme="minorHAnsi"/>
          <w:bCs/>
          <w:lang w:val="ka-GE"/>
        </w:rPr>
        <w:t xml:space="preserve"> გარემოში</w:t>
      </w:r>
      <w:r w:rsidR="00162359" w:rsidRPr="0081281D">
        <w:rPr>
          <w:rFonts w:cstheme="minorHAnsi"/>
          <w:bCs/>
          <w:lang w:val="ka-GE"/>
        </w:rPr>
        <w:t xml:space="preserve"> მრავალფეროვნების </w:t>
      </w:r>
      <w:r w:rsidR="00A906A4" w:rsidRPr="0081281D">
        <w:rPr>
          <w:rFonts w:cstheme="minorHAnsi"/>
          <w:bCs/>
          <w:lang w:val="ka-GE"/>
        </w:rPr>
        <w:t>განვითარებისთვის.</w:t>
      </w:r>
      <w:r w:rsidR="00162359" w:rsidRPr="0081281D">
        <w:rPr>
          <w:rFonts w:cstheme="minorHAnsi"/>
          <w:bCs/>
          <w:lang w:val="ka-GE"/>
        </w:rPr>
        <w:t xml:space="preserve"> </w:t>
      </w:r>
      <w:r w:rsidRPr="0081281D">
        <w:rPr>
          <w:rFonts w:cstheme="minorHAnsi"/>
          <w:bCs/>
          <w:lang w:val="ka-GE"/>
        </w:rPr>
        <w:t>ჩამოთვალეთ კონკრეტული მიზნები, რომელთა მიღწევასაც აპირებთ ამ პროექტით. დარწმუნდით, რომ მიზნები არის</w:t>
      </w:r>
      <w:r w:rsidR="00C05FC1" w:rsidRPr="0081281D">
        <w:rPr>
          <w:rFonts w:cstheme="minorHAnsi"/>
          <w:bCs/>
          <w:lang w:val="ka-GE"/>
        </w:rPr>
        <w:t>: სპეციფიკური, გაზომვადი, მიღწევადი, შესაბამისი, კონკრეტულ ვადებში განსაზღვრული (</w:t>
      </w:r>
      <w:r w:rsidRPr="0081281D">
        <w:rPr>
          <w:rFonts w:cstheme="minorHAnsi"/>
          <w:bCs/>
          <w:lang w:val="ka-GE"/>
        </w:rPr>
        <w:t>SMART</w:t>
      </w:r>
      <w:r w:rsidR="00C05FC1" w:rsidRPr="0081281D">
        <w:rPr>
          <w:rFonts w:cstheme="minorHAnsi"/>
          <w:bCs/>
          <w:lang w:val="ka-GE"/>
        </w:rPr>
        <w:t>);</w:t>
      </w:r>
    </w:p>
    <w:p w14:paraId="219AA28E" w14:textId="4E87D2E8" w:rsidR="00CD6C3E" w:rsidRPr="0081281D" w:rsidRDefault="00CD6C3E" w:rsidP="00894314">
      <w:pPr>
        <w:snapToGrid w:val="0"/>
        <w:spacing w:before="120" w:after="120" w:line="276" w:lineRule="auto"/>
        <w:jc w:val="both"/>
        <w:rPr>
          <w:rFonts w:cstheme="minorHAnsi"/>
          <w:bCs/>
          <w:lang w:val="ka-GE"/>
        </w:rPr>
      </w:pPr>
      <w:r w:rsidRPr="0081281D">
        <w:rPr>
          <w:rFonts w:cstheme="minorHAnsi"/>
          <w:bCs/>
          <w:lang w:val="ka-GE"/>
        </w:rPr>
        <w:t xml:space="preserve">1.2 </w:t>
      </w:r>
      <w:r w:rsidRPr="0081281D">
        <w:rPr>
          <w:rFonts w:cstheme="minorHAnsi"/>
          <w:b/>
          <w:bCs/>
          <w:lang w:val="ka-GE"/>
        </w:rPr>
        <w:t>შემოთავაზებული პროდუქტი ან სერვისი:</w:t>
      </w:r>
      <w:r w:rsidRPr="0081281D">
        <w:rPr>
          <w:rFonts w:cstheme="minorHAnsi"/>
          <w:bCs/>
          <w:lang w:val="ka-GE"/>
        </w:rPr>
        <w:t xml:space="preserve"> დეტალურად აღწერეთ პროდუქტი/მომსახურება. </w:t>
      </w:r>
      <w:r w:rsidR="006306C7" w:rsidRPr="0081281D">
        <w:rPr>
          <w:rFonts w:cstheme="minorHAnsi"/>
          <w:bCs/>
          <w:lang w:val="ka-GE"/>
        </w:rPr>
        <w:t>აღწერეთ</w:t>
      </w:r>
      <w:r w:rsidR="00532B83" w:rsidRPr="0081281D">
        <w:rPr>
          <w:rFonts w:cstheme="minorHAnsi"/>
          <w:bCs/>
          <w:lang w:val="ka-GE"/>
        </w:rPr>
        <w:t xml:space="preserve"> პროდუქტის</w:t>
      </w:r>
      <w:r w:rsidRPr="0081281D">
        <w:rPr>
          <w:rFonts w:cstheme="minorHAnsi"/>
          <w:bCs/>
          <w:lang w:val="ka-GE"/>
        </w:rPr>
        <w:t xml:space="preserve"> დანიშნულება</w:t>
      </w:r>
      <w:r w:rsidR="006306C7" w:rsidRPr="0081281D">
        <w:rPr>
          <w:rFonts w:cstheme="minorHAnsi"/>
          <w:bCs/>
          <w:lang w:val="ka-GE"/>
        </w:rPr>
        <w:t>,</w:t>
      </w:r>
      <w:r w:rsidR="0043692C" w:rsidRPr="0081281D">
        <w:rPr>
          <w:rFonts w:cstheme="minorHAnsi"/>
          <w:bCs/>
          <w:lang w:val="ka-GE"/>
        </w:rPr>
        <w:t xml:space="preserve"> წარმოებისთვის საჭირო აღჭურვილობა,</w:t>
      </w:r>
      <w:r w:rsidRPr="0081281D">
        <w:rPr>
          <w:rFonts w:cstheme="minorHAnsi"/>
          <w:bCs/>
          <w:lang w:val="ka-GE"/>
        </w:rPr>
        <w:t xml:space="preserve"> </w:t>
      </w:r>
      <w:r w:rsidR="00AB2890" w:rsidRPr="0081281D">
        <w:rPr>
          <w:rFonts w:cstheme="minorHAnsi"/>
          <w:bCs/>
          <w:lang w:val="ka-GE"/>
        </w:rPr>
        <w:t xml:space="preserve">შეფუთვა, </w:t>
      </w:r>
      <w:r w:rsidRPr="0081281D">
        <w:rPr>
          <w:rFonts w:cstheme="minorHAnsi"/>
          <w:bCs/>
          <w:lang w:val="ka-GE"/>
        </w:rPr>
        <w:t>განმასხვავებელ</w:t>
      </w:r>
      <w:r w:rsidR="00AB2890" w:rsidRPr="0081281D">
        <w:rPr>
          <w:rFonts w:cstheme="minorHAnsi"/>
          <w:bCs/>
          <w:lang w:val="ka-GE"/>
        </w:rPr>
        <w:t>ი</w:t>
      </w:r>
      <w:r w:rsidRPr="0081281D">
        <w:rPr>
          <w:rFonts w:cstheme="minorHAnsi"/>
          <w:bCs/>
          <w:lang w:val="ka-GE"/>
        </w:rPr>
        <w:t xml:space="preserve"> </w:t>
      </w:r>
      <w:r w:rsidR="00EC77A7" w:rsidRPr="0081281D">
        <w:rPr>
          <w:rFonts w:cstheme="minorHAnsi"/>
          <w:bCs/>
          <w:lang w:val="ka-GE"/>
        </w:rPr>
        <w:t>მახასიათებლებ</w:t>
      </w:r>
      <w:r w:rsidR="00AB2890" w:rsidRPr="0081281D">
        <w:rPr>
          <w:rFonts w:cstheme="minorHAnsi"/>
          <w:bCs/>
          <w:lang w:val="ka-GE"/>
        </w:rPr>
        <w:t xml:space="preserve">ი. </w:t>
      </w:r>
      <w:r w:rsidRPr="0081281D">
        <w:rPr>
          <w:rFonts w:cstheme="minorHAnsi"/>
          <w:bCs/>
          <w:lang w:val="ka-GE"/>
        </w:rPr>
        <w:t xml:space="preserve">ახსენით, როგორ გამოირჩევა თქვენი პროდუქტი კონკურენტებისგან და </w:t>
      </w:r>
      <w:r w:rsidR="0043692C" w:rsidRPr="0081281D">
        <w:rPr>
          <w:rFonts w:cstheme="minorHAnsi"/>
          <w:bCs/>
          <w:lang w:val="ka-GE"/>
        </w:rPr>
        <w:t xml:space="preserve">რა არის </w:t>
      </w:r>
      <w:r w:rsidRPr="0081281D">
        <w:rPr>
          <w:rFonts w:cstheme="minorHAnsi"/>
          <w:bCs/>
          <w:lang w:val="ka-GE"/>
        </w:rPr>
        <w:t xml:space="preserve">მისი პოტენციური </w:t>
      </w:r>
      <w:r w:rsidR="00EC77A7" w:rsidRPr="0081281D">
        <w:rPr>
          <w:rFonts w:cstheme="minorHAnsi"/>
          <w:bCs/>
          <w:lang w:val="ka-GE"/>
        </w:rPr>
        <w:t>საბაზრო დომინაციის</w:t>
      </w:r>
      <w:r w:rsidRPr="0081281D">
        <w:rPr>
          <w:rFonts w:cstheme="minorHAnsi"/>
          <w:bCs/>
          <w:lang w:val="ka-GE"/>
        </w:rPr>
        <w:t xml:space="preserve"> საფუძველი.</w:t>
      </w:r>
    </w:p>
    <w:p w14:paraId="2E16C38C" w14:textId="74B6CDDE" w:rsidR="00CD6C3E" w:rsidRPr="0081281D" w:rsidRDefault="00CD6C3E" w:rsidP="0092380F">
      <w:pPr>
        <w:snapToGrid w:val="0"/>
        <w:spacing w:before="120" w:after="120" w:line="276" w:lineRule="auto"/>
        <w:jc w:val="both"/>
        <w:rPr>
          <w:rFonts w:cstheme="minorHAnsi"/>
          <w:bCs/>
          <w:lang w:val="ka-GE"/>
        </w:rPr>
      </w:pPr>
      <w:r w:rsidRPr="0081281D">
        <w:rPr>
          <w:rFonts w:cstheme="minorHAnsi"/>
          <w:b/>
          <w:bCs/>
          <w:lang w:val="ka-GE"/>
        </w:rPr>
        <w:t>1.3 წარმოების/მომსახურების პროცესის აღწერა:</w:t>
      </w:r>
      <w:r w:rsidRPr="0081281D">
        <w:rPr>
          <w:rFonts w:cstheme="minorHAnsi"/>
          <w:bCs/>
          <w:lang w:val="ka-GE"/>
        </w:rPr>
        <w:t xml:space="preserve"> დეტალურად</w:t>
      </w:r>
      <w:r w:rsidR="0043692C" w:rsidRPr="0081281D">
        <w:rPr>
          <w:rFonts w:cstheme="minorHAnsi"/>
          <w:bCs/>
          <w:lang w:val="ka-GE"/>
        </w:rPr>
        <w:t xml:space="preserve"> და ეტაპობრივად აღწერეთ თუ როგორ იქმნება თქვენი პროდუქტი</w:t>
      </w:r>
      <w:r w:rsidR="00A775DB" w:rsidRPr="0081281D">
        <w:rPr>
          <w:rFonts w:cstheme="minorHAnsi"/>
          <w:bCs/>
          <w:lang w:val="ka-GE"/>
        </w:rPr>
        <w:t>/სერვის</w:t>
      </w:r>
      <w:r w:rsidR="00C05FC1" w:rsidRPr="0081281D">
        <w:rPr>
          <w:rFonts w:cstheme="minorHAnsi"/>
          <w:bCs/>
          <w:lang w:val="ka-GE"/>
        </w:rPr>
        <w:t>ი</w:t>
      </w:r>
      <w:r w:rsidRPr="0081281D">
        <w:rPr>
          <w:rFonts w:cstheme="minorHAnsi"/>
          <w:bCs/>
          <w:lang w:val="ka-GE"/>
        </w:rPr>
        <w:t>ს</w:t>
      </w:r>
      <w:r w:rsidR="00EC77A7" w:rsidRPr="0081281D">
        <w:rPr>
          <w:rFonts w:cstheme="minorHAnsi"/>
          <w:bCs/>
          <w:lang w:val="ka-GE"/>
        </w:rPr>
        <w:t xml:space="preserve"> ინფორმაცია</w:t>
      </w:r>
      <w:r w:rsidRPr="0081281D">
        <w:rPr>
          <w:rFonts w:cstheme="minorHAnsi"/>
          <w:bCs/>
          <w:lang w:val="ka-GE"/>
        </w:rPr>
        <w:t xml:space="preserve"> უნდა მოიცავდეს ყველა ეტაპს, </w:t>
      </w:r>
      <w:r w:rsidR="00EC77A7" w:rsidRPr="0081281D">
        <w:rPr>
          <w:rFonts w:cstheme="minorHAnsi"/>
          <w:bCs/>
          <w:lang w:val="ka-GE"/>
        </w:rPr>
        <w:t>კონცეფციის შექმნიდან</w:t>
      </w:r>
      <w:r w:rsidRPr="0081281D">
        <w:rPr>
          <w:rFonts w:cstheme="minorHAnsi"/>
          <w:bCs/>
          <w:lang w:val="ka-GE"/>
        </w:rPr>
        <w:t xml:space="preserve"> მომხმარებლისთვის </w:t>
      </w:r>
      <w:r w:rsidR="00EC77A7" w:rsidRPr="0081281D">
        <w:rPr>
          <w:rFonts w:cstheme="minorHAnsi"/>
          <w:bCs/>
          <w:lang w:val="ka-GE"/>
        </w:rPr>
        <w:t xml:space="preserve">საბოლოო </w:t>
      </w:r>
      <w:r w:rsidRPr="0081281D">
        <w:rPr>
          <w:rFonts w:cstheme="minorHAnsi"/>
          <w:bCs/>
          <w:lang w:val="ka-GE"/>
        </w:rPr>
        <w:t>მიწოდებამდე.</w:t>
      </w:r>
    </w:p>
    <w:p w14:paraId="6C21405F" w14:textId="5E81D25E" w:rsidR="00CD6C3E" w:rsidRPr="0081281D" w:rsidRDefault="00CD6C3E" w:rsidP="0092380F">
      <w:pPr>
        <w:snapToGrid w:val="0"/>
        <w:spacing w:before="120" w:after="120" w:line="276" w:lineRule="auto"/>
        <w:jc w:val="both"/>
        <w:rPr>
          <w:rFonts w:cstheme="minorHAnsi"/>
          <w:bCs/>
          <w:lang w:val="ka-GE"/>
        </w:rPr>
      </w:pPr>
      <w:r w:rsidRPr="0081281D">
        <w:rPr>
          <w:rFonts w:cstheme="minorHAnsi"/>
          <w:b/>
          <w:bCs/>
          <w:lang w:val="ka-GE"/>
        </w:rPr>
        <w:t xml:space="preserve">1.4 განმცხადებლის (გუნდის) გამოცდილება და ფუნქციური მოვალეობები: </w:t>
      </w:r>
      <w:r w:rsidRPr="0081281D">
        <w:rPr>
          <w:rFonts w:cstheme="minorHAnsi"/>
          <w:bCs/>
          <w:lang w:val="ka-GE"/>
        </w:rPr>
        <w:t xml:space="preserve">წარმოადგინეთ </w:t>
      </w:r>
      <w:r w:rsidR="00EC77A7" w:rsidRPr="0081281D">
        <w:rPr>
          <w:rFonts w:cstheme="minorHAnsi"/>
          <w:bCs/>
          <w:lang w:val="ka-GE"/>
        </w:rPr>
        <w:t xml:space="preserve">ინფორმაცია </w:t>
      </w:r>
      <w:r w:rsidRPr="0081281D">
        <w:rPr>
          <w:rFonts w:cstheme="minorHAnsi"/>
          <w:bCs/>
          <w:lang w:val="ka-GE"/>
        </w:rPr>
        <w:t xml:space="preserve">გუნდის </w:t>
      </w:r>
      <w:r w:rsidR="00EC77A7" w:rsidRPr="0081281D">
        <w:rPr>
          <w:rFonts w:cstheme="minorHAnsi"/>
          <w:bCs/>
          <w:lang w:val="ka-GE"/>
        </w:rPr>
        <w:t xml:space="preserve">ძირითადი </w:t>
      </w:r>
      <w:r w:rsidRPr="0081281D">
        <w:rPr>
          <w:rFonts w:cstheme="minorHAnsi"/>
          <w:bCs/>
          <w:lang w:val="ka-GE"/>
        </w:rPr>
        <w:t xml:space="preserve">წევრების </w:t>
      </w:r>
      <w:r w:rsidR="00EC77A7" w:rsidRPr="0081281D">
        <w:rPr>
          <w:rFonts w:cstheme="minorHAnsi"/>
          <w:bCs/>
          <w:lang w:val="ka-GE"/>
        </w:rPr>
        <w:t>კვალიფიკაციის</w:t>
      </w:r>
      <w:r w:rsidRPr="0081281D">
        <w:rPr>
          <w:rFonts w:cstheme="minorHAnsi"/>
          <w:bCs/>
          <w:lang w:val="ka-GE"/>
        </w:rPr>
        <w:t>, გამოცდილებ</w:t>
      </w:r>
      <w:r w:rsidR="00EC77A7" w:rsidRPr="0081281D">
        <w:rPr>
          <w:rFonts w:cstheme="minorHAnsi"/>
          <w:bCs/>
          <w:lang w:val="ka-GE"/>
        </w:rPr>
        <w:t>ისა და ექსპერტული ცოდნის შესახებ</w:t>
      </w:r>
      <w:r w:rsidRPr="0081281D">
        <w:rPr>
          <w:rFonts w:cstheme="minorHAnsi"/>
          <w:bCs/>
          <w:lang w:val="ka-GE"/>
        </w:rPr>
        <w:t>. ხაზგასმით აღნიშნეთ, რატომ არის თქვენი გუნდი შესაფერისი პროექტის შესასრულებლად.</w:t>
      </w:r>
    </w:p>
    <w:p w14:paraId="1C9AE2C6" w14:textId="44CFEB94" w:rsidR="00CD6C3E" w:rsidRPr="0081281D" w:rsidRDefault="00CD6C3E" w:rsidP="0092380F">
      <w:pPr>
        <w:snapToGrid w:val="0"/>
        <w:spacing w:before="120" w:after="120" w:line="276" w:lineRule="auto"/>
        <w:jc w:val="both"/>
        <w:rPr>
          <w:rFonts w:cstheme="minorHAnsi"/>
          <w:bCs/>
          <w:iCs/>
          <w:lang w:val="ka-GE"/>
        </w:rPr>
      </w:pPr>
      <w:r w:rsidRPr="0081281D">
        <w:rPr>
          <w:rFonts w:cstheme="minorHAnsi"/>
          <w:b/>
          <w:bCs/>
          <w:iCs/>
          <w:lang w:val="ka-GE"/>
        </w:rPr>
        <w:t xml:space="preserve">1.5 კომპანიის სტრუქტურა: </w:t>
      </w:r>
      <w:r w:rsidR="00EC77A7" w:rsidRPr="0081281D">
        <w:rPr>
          <w:rFonts w:cstheme="minorHAnsi"/>
          <w:bCs/>
          <w:iCs/>
          <w:lang w:val="ka-GE"/>
        </w:rPr>
        <w:t>წარმოადგინეთ</w:t>
      </w:r>
      <w:r w:rsidRPr="0081281D">
        <w:rPr>
          <w:rFonts w:cstheme="minorHAnsi"/>
          <w:bCs/>
          <w:iCs/>
          <w:lang w:val="ka-GE"/>
        </w:rPr>
        <w:t xml:space="preserve"> თქვენი კომპანიის სტრუქტურის დეტალური მიმოხილვა, თუ ეს შესაძლებელია, </w:t>
      </w:r>
      <w:r w:rsidR="00A775DB" w:rsidRPr="0081281D">
        <w:rPr>
          <w:rFonts w:cstheme="minorHAnsi"/>
          <w:bCs/>
          <w:iCs/>
          <w:lang w:val="ka-GE"/>
        </w:rPr>
        <w:t xml:space="preserve">განაცხადში თან </w:t>
      </w:r>
      <w:r w:rsidR="004F051F" w:rsidRPr="0081281D">
        <w:rPr>
          <w:rFonts w:cstheme="minorHAnsi"/>
          <w:bCs/>
          <w:iCs/>
          <w:lang w:val="ka-GE"/>
        </w:rPr>
        <w:t xml:space="preserve">შეიტანეთ </w:t>
      </w:r>
      <w:r w:rsidRPr="0081281D">
        <w:rPr>
          <w:rFonts w:cstheme="minorHAnsi"/>
          <w:bCs/>
          <w:iCs/>
          <w:lang w:val="ka-GE"/>
        </w:rPr>
        <w:t xml:space="preserve"> კომპანიის სქემა ან დეპარტამენტების/გუნდების </w:t>
      </w:r>
      <w:r w:rsidR="00EC77A7" w:rsidRPr="0081281D">
        <w:rPr>
          <w:rFonts w:cstheme="minorHAnsi"/>
          <w:bCs/>
          <w:iCs/>
          <w:lang w:val="ka-GE"/>
        </w:rPr>
        <w:t>ჩაშლა</w:t>
      </w:r>
      <w:r w:rsidRPr="0081281D">
        <w:rPr>
          <w:rFonts w:cstheme="minorHAnsi"/>
          <w:bCs/>
          <w:iCs/>
          <w:lang w:val="ka-GE"/>
        </w:rPr>
        <w:t>.</w:t>
      </w:r>
    </w:p>
    <w:p w14:paraId="021315AC" w14:textId="1BCA63E3" w:rsidR="0092380F" w:rsidRPr="0081281D" w:rsidRDefault="00B049E5" w:rsidP="0092380F">
      <w:pPr>
        <w:snapToGrid w:val="0"/>
        <w:spacing w:before="120" w:after="120" w:line="276" w:lineRule="auto"/>
        <w:jc w:val="both"/>
        <w:rPr>
          <w:rFonts w:cstheme="minorHAnsi"/>
          <w:lang w:val="ka-GE"/>
        </w:rPr>
      </w:pPr>
      <w:r w:rsidRPr="0081281D">
        <w:rPr>
          <w:rFonts w:cstheme="minorHAnsi"/>
          <w:b/>
          <w:lang w:val="ka-GE"/>
        </w:rPr>
        <w:lastRenderedPageBreak/>
        <w:t>1.6 ბაზრის მიმოხილვა:</w:t>
      </w:r>
      <w:r w:rsidRPr="0081281D">
        <w:rPr>
          <w:rFonts w:cstheme="minorHAnsi"/>
          <w:lang w:val="ka-GE"/>
        </w:rPr>
        <w:t xml:space="preserve"> </w:t>
      </w:r>
      <w:r w:rsidR="00EC77A7" w:rsidRPr="0081281D">
        <w:rPr>
          <w:rFonts w:cstheme="minorHAnsi"/>
          <w:lang w:val="ka-GE"/>
        </w:rPr>
        <w:t>დაასახელეთ</w:t>
      </w:r>
      <w:r w:rsidRPr="0081281D">
        <w:rPr>
          <w:rFonts w:cstheme="minorHAnsi"/>
          <w:lang w:val="ka-GE"/>
        </w:rPr>
        <w:t xml:space="preserve"> თქვენი პროდუქტის/მომსახურების</w:t>
      </w:r>
      <w:r w:rsidR="00377AF9" w:rsidRPr="0081281D">
        <w:rPr>
          <w:rFonts w:cstheme="minorHAnsi"/>
          <w:lang w:val="ka-GE"/>
        </w:rPr>
        <w:t xml:space="preserve"> ბაზრის სეგმენტი </w:t>
      </w:r>
      <w:r w:rsidRPr="0081281D">
        <w:rPr>
          <w:rFonts w:cstheme="minorHAnsi"/>
          <w:lang w:val="ka-GE"/>
        </w:rPr>
        <w:t xml:space="preserve"> და თქვენი კონკურენტული უპირატესო</w:t>
      </w:r>
      <w:r w:rsidR="00AF11BC" w:rsidRPr="0081281D">
        <w:rPr>
          <w:rFonts w:cstheme="minorHAnsi"/>
          <w:lang w:val="ka-GE"/>
        </w:rPr>
        <w:t>ბე</w:t>
      </w:r>
      <w:r w:rsidRPr="0081281D">
        <w:rPr>
          <w:rFonts w:cstheme="minorHAnsi"/>
          <w:lang w:val="ka-GE"/>
        </w:rPr>
        <w:t>ბი. განსაზღვრეთ თქვენი სამიზნე მომხმარებლები/</w:t>
      </w:r>
      <w:r w:rsidR="00EC77A7" w:rsidRPr="0081281D">
        <w:rPr>
          <w:rFonts w:cstheme="minorHAnsi"/>
          <w:lang w:val="ka-GE"/>
        </w:rPr>
        <w:t>ბენეფიციარები</w:t>
      </w:r>
      <w:r w:rsidRPr="0081281D">
        <w:rPr>
          <w:rFonts w:cstheme="minorHAnsi"/>
          <w:lang w:val="ka-GE"/>
        </w:rPr>
        <w:t xml:space="preserve">, მათი მახასიათებლები და მიზეზები, რის გამოც ისინი აირჩევენ თქვენს პროდუქტს/მომსახურებას. </w:t>
      </w:r>
      <w:r w:rsidR="00EC77A7" w:rsidRPr="0081281D">
        <w:rPr>
          <w:rFonts w:cstheme="minorHAnsi"/>
          <w:lang w:val="ka-GE"/>
        </w:rPr>
        <w:t>დაასაბუთეთ</w:t>
      </w:r>
      <w:r w:rsidRPr="0081281D">
        <w:rPr>
          <w:rFonts w:cstheme="minorHAnsi"/>
          <w:lang w:val="ka-GE"/>
        </w:rPr>
        <w:t xml:space="preserve"> თქვენი მომხმარებელთა ბაზის გაფართოების პოტენციალი და </w:t>
      </w:r>
      <w:r w:rsidR="00EC77A7" w:rsidRPr="0081281D">
        <w:rPr>
          <w:rFonts w:cstheme="minorHAnsi"/>
          <w:lang w:val="ka-GE"/>
        </w:rPr>
        <w:t>გაწერეთ</w:t>
      </w:r>
      <w:r w:rsidRPr="0081281D">
        <w:rPr>
          <w:rFonts w:cstheme="minorHAnsi"/>
          <w:lang w:val="ka-GE"/>
        </w:rPr>
        <w:t xml:space="preserve"> ძირითადი არხები თქვენი პროდუქტის ან სერვისის ხელმისაწვდომობისთვის. გააანალიზეთ თქვენი კონკურენტები </w:t>
      </w:r>
      <w:r w:rsidR="00EC77A7" w:rsidRPr="0081281D">
        <w:rPr>
          <w:rFonts w:cstheme="minorHAnsi"/>
          <w:lang w:val="ka-GE"/>
        </w:rPr>
        <w:t xml:space="preserve">მოცემულ </w:t>
      </w:r>
      <w:r w:rsidRPr="0081281D">
        <w:rPr>
          <w:rFonts w:cstheme="minorHAnsi"/>
          <w:lang w:val="ka-GE"/>
        </w:rPr>
        <w:t>სექტორში.</w:t>
      </w:r>
    </w:p>
    <w:p w14:paraId="1660725D" w14:textId="2404A307" w:rsidR="00B049E5" w:rsidRPr="0081281D" w:rsidRDefault="00B049E5" w:rsidP="0092380F">
      <w:pPr>
        <w:snapToGrid w:val="0"/>
        <w:spacing w:before="120" w:after="120" w:line="276" w:lineRule="auto"/>
        <w:jc w:val="both"/>
        <w:rPr>
          <w:rFonts w:cstheme="minorHAnsi"/>
          <w:bCs/>
          <w:lang w:val="ka-GE"/>
        </w:rPr>
      </w:pPr>
      <w:r w:rsidRPr="0081281D">
        <w:rPr>
          <w:rFonts w:cstheme="minorHAnsi"/>
          <w:b/>
          <w:bCs/>
          <w:lang w:val="ka-GE"/>
        </w:rPr>
        <w:t>1.7 კაპიტალი და საოპერაციო გეგმა:</w:t>
      </w:r>
      <w:r w:rsidRPr="0081281D">
        <w:rPr>
          <w:rFonts w:cstheme="minorHAnsi"/>
          <w:bCs/>
          <w:lang w:val="ka-GE"/>
        </w:rPr>
        <w:t xml:space="preserve"> დაიწყეთ თქვენი ბიზნესის წამოწყებისთვის საჭირო კაპიტალის მითითებით. წარმოადგინეთ კაპიტალის განაწილების დეტალური აღწერა. საოპერაციო გეგმის ილუსტრირება</w:t>
      </w:r>
      <w:r w:rsidR="00EC77A7" w:rsidRPr="0081281D">
        <w:rPr>
          <w:rFonts w:cstheme="minorHAnsi"/>
          <w:bCs/>
          <w:lang w:val="ka-GE"/>
        </w:rPr>
        <w:t xml:space="preserve">  მოახდინეთ</w:t>
      </w:r>
      <w:r w:rsidR="00C05FC1" w:rsidRPr="0081281D">
        <w:rPr>
          <w:rFonts w:cstheme="minorHAnsi"/>
          <w:bCs/>
          <w:lang w:val="ka-GE"/>
        </w:rPr>
        <w:t xml:space="preserve">: </w:t>
      </w:r>
      <w:r w:rsidRPr="0081281D">
        <w:rPr>
          <w:rFonts w:cstheme="minorHAnsi"/>
          <w:bCs/>
          <w:lang w:val="ka-GE"/>
        </w:rPr>
        <w:t>პროცესის მიმდინარეობის</w:t>
      </w:r>
      <w:r w:rsidR="00EC77A7" w:rsidRPr="0081281D">
        <w:rPr>
          <w:rFonts w:cstheme="minorHAnsi"/>
          <w:bCs/>
          <w:lang w:val="ka-GE"/>
        </w:rPr>
        <w:t xml:space="preserve">, </w:t>
      </w:r>
      <w:r w:rsidRPr="0081281D">
        <w:rPr>
          <w:rFonts w:cstheme="minorHAnsi"/>
          <w:bCs/>
          <w:lang w:val="ka-GE"/>
        </w:rPr>
        <w:t xml:space="preserve">საჭირო რესურსებისა და აქტივების დეტალური </w:t>
      </w:r>
      <w:r w:rsidR="00EC77A7" w:rsidRPr="0081281D">
        <w:rPr>
          <w:rFonts w:cstheme="minorHAnsi"/>
          <w:bCs/>
          <w:lang w:val="ka-GE"/>
        </w:rPr>
        <w:t>აღწერით</w:t>
      </w:r>
      <w:r w:rsidRPr="0081281D">
        <w:rPr>
          <w:rFonts w:cstheme="minorHAnsi"/>
          <w:bCs/>
          <w:lang w:val="ka-GE"/>
        </w:rPr>
        <w:t xml:space="preserve">. ჩაუღრმავდით თქვენი კომპანიის სპეციფიკას, როგორიცაა მდებარეობა, ინფრასტრუქტურა, აღჭურვილობის საჭიროებები და წარმოების ან მომსახურების </w:t>
      </w:r>
      <w:r w:rsidR="00EC77A7" w:rsidRPr="0081281D">
        <w:rPr>
          <w:rFonts w:cstheme="minorHAnsi"/>
          <w:bCs/>
          <w:lang w:val="ka-GE"/>
        </w:rPr>
        <w:t>პროცესი</w:t>
      </w:r>
      <w:r w:rsidRPr="0081281D">
        <w:rPr>
          <w:rFonts w:cstheme="minorHAnsi"/>
          <w:bCs/>
          <w:lang w:val="ka-GE"/>
        </w:rPr>
        <w:t>.</w:t>
      </w:r>
    </w:p>
    <w:p w14:paraId="1789B210" w14:textId="77777777" w:rsidR="00C10A09" w:rsidRPr="0081281D" w:rsidRDefault="00C10A09" w:rsidP="0092380F">
      <w:pPr>
        <w:snapToGrid w:val="0"/>
        <w:spacing w:before="120" w:after="120" w:line="276" w:lineRule="auto"/>
        <w:jc w:val="both"/>
        <w:rPr>
          <w:rFonts w:cstheme="minorHAnsi"/>
          <w:b/>
          <w:bCs/>
          <w:lang w:val="ka-GE"/>
        </w:rPr>
      </w:pPr>
    </w:p>
    <w:p w14:paraId="6EE2A950" w14:textId="3A778C83" w:rsidR="0092380F" w:rsidRPr="0081281D" w:rsidRDefault="0092380F" w:rsidP="0092380F">
      <w:pPr>
        <w:snapToGrid w:val="0"/>
        <w:spacing w:before="120" w:after="120" w:line="276" w:lineRule="auto"/>
        <w:jc w:val="both"/>
        <w:rPr>
          <w:rFonts w:cstheme="minorHAnsi"/>
          <w:b/>
          <w:bCs/>
          <w:lang w:val="ka-GE"/>
        </w:rPr>
      </w:pPr>
      <w:r w:rsidRPr="0081281D">
        <w:rPr>
          <w:rFonts w:cstheme="minorHAnsi"/>
          <w:b/>
          <w:bCs/>
          <w:lang w:val="ka-GE"/>
        </w:rPr>
        <w:t xml:space="preserve">2. </w:t>
      </w:r>
      <w:r w:rsidR="00B049E5" w:rsidRPr="0081281D">
        <w:rPr>
          <w:rFonts w:cstheme="minorHAnsi"/>
          <w:b/>
          <w:bCs/>
          <w:lang w:val="ka-GE"/>
        </w:rPr>
        <w:t>ტექნიკური მიდგომა საქმის შესრულე</w:t>
      </w:r>
      <w:r w:rsidR="00B132C7" w:rsidRPr="0081281D">
        <w:rPr>
          <w:rFonts w:cstheme="minorHAnsi"/>
          <w:b/>
          <w:bCs/>
          <w:lang w:val="ka-GE"/>
        </w:rPr>
        <w:t>ბი</w:t>
      </w:r>
      <w:r w:rsidR="00B049E5" w:rsidRPr="0081281D">
        <w:rPr>
          <w:rFonts w:cstheme="minorHAnsi"/>
          <w:b/>
          <w:bCs/>
          <w:lang w:val="ka-GE"/>
        </w:rPr>
        <w:t>სადმ</w:t>
      </w:r>
      <w:r w:rsidR="00B132C7" w:rsidRPr="0081281D">
        <w:rPr>
          <w:rFonts w:cstheme="minorHAnsi"/>
          <w:b/>
          <w:bCs/>
          <w:lang w:val="ka-GE"/>
        </w:rPr>
        <w:t>ი</w:t>
      </w:r>
      <w:r w:rsidR="00B049E5" w:rsidRPr="0081281D">
        <w:rPr>
          <w:rFonts w:cstheme="minorHAnsi"/>
          <w:b/>
          <w:bCs/>
          <w:lang w:val="ka-GE"/>
        </w:rPr>
        <w:t xml:space="preserve"> (3-5 გვერდი)</w:t>
      </w:r>
    </w:p>
    <w:p w14:paraId="08865083" w14:textId="0AAE0409" w:rsidR="0092380F" w:rsidRPr="0081281D" w:rsidRDefault="0092380F" w:rsidP="0092380F">
      <w:pPr>
        <w:snapToGrid w:val="0"/>
        <w:spacing w:before="120" w:after="120" w:line="276" w:lineRule="auto"/>
        <w:jc w:val="both"/>
        <w:rPr>
          <w:rFonts w:cstheme="minorHAnsi"/>
          <w:b/>
          <w:bCs/>
          <w:lang w:val="ka-GE"/>
        </w:rPr>
      </w:pPr>
      <w:r w:rsidRPr="0081281D">
        <w:rPr>
          <w:rFonts w:cstheme="minorHAnsi"/>
          <w:b/>
          <w:bCs/>
          <w:lang w:val="ka-GE"/>
        </w:rPr>
        <w:t xml:space="preserve">   2.1 </w:t>
      </w:r>
      <w:r w:rsidR="00B049E5" w:rsidRPr="0081281D">
        <w:rPr>
          <w:rFonts w:cstheme="minorHAnsi"/>
          <w:b/>
          <w:bCs/>
          <w:lang w:val="ka-GE"/>
        </w:rPr>
        <w:t>მოსალოდნელი შედეგები (შეფასების კრიტერიუმები):</w:t>
      </w:r>
    </w:p>
    <w:p w14:paraId="5BBAFB67" w14:textId="4EE85A0D" w:rsidR="00B049E5" w:rsidRPr="0081281D" w:rsidRDefault="00B049E5" w:rsidP="0092380F">
      <w:pPr>
        <w:snapToGrid w:val="0"/>
        <w:spacing w:before="120" w:after="120" w:line="276" w:lineRule="auto"/>
        <w:jc w:val="both"/>
        <w:rPr>
          <w:rFonts w:cstheme="minorHAnsi"/>
          <w:iCs/>
          <w:lang w:val="ka-GE"/>
        </w:rPr>
      </w:pPr>
      <w:r w:rsidRPr="0081281D">
        <w:rPr>
          <w:rFonts w:cstheme="minorHAnsi"/>
          <w:iCs/>
          <w:lang w:val="ka-GE"/>
        </w:rPr>
        <w:t>დეტალურად აღწერეთ მოსალოდნელი შედეგები</w:t>
      </w:r>
      <w:r w:rsidR="00EC77A7" w:rsidRPr="0081281D">
        <w:rPr>
          <w:rFonts w:cstheme="minorHAnsi"/>
          <w:iCs/>
          <w:lang w:val="ka-GE"/>
        </w:rPr>
        <w:t>.</w:t>
      </w:r>
      <w:r w:rsidRPr="0081281D">
        <w:rPr>
          <w:rFonts w:cstheme="minorHAnsi"/>
          <w:iCs/>
          <w:lang w:val="ka-GE"/>
        </w:rPr>
        <w:t xml:space="preserve"> </w:t>
      </w:r>
      <w:r w:rsidR="00EC77A7" w:rsidRPr="0081281D">
        <w:rPr>
          <w:rFonts w:cstheme="minorHAnsi"/>
          <w:iCs/>
          <w:lang w:val="ka-GE"/>
        </w:rPr>
        <w:t>მიუთითეთ</w:t>
      </w:r>
      <w:r w:rsidRPr="0081281D">
        <w:rPr>
          <w:rFonts w:cstheme="minorHAnsi"/>
          <w:iCs/>
          <w:lang w:val="ka-GE"/>
        </w:rPr>
        <w:t xml:space="preserve"> როგორც რაოდენობრივი, ასევე ხარისხობრივი შედეგები და მათი გავლენა როგორც განმცხადებელ კომპანიაზე, </w:t>
      </w:r>
      <w:r w:rsidR="00C05FC1" w:rsidRPr="0081281D">
        <w:rPr>
          <w:rFonts w:cstheme="minorHAnsi"/>
          <w:iCs/>
          <w:lang w:val="ka-GE"/>
        </w:rPr>
        <w:t xml:space="preserve">ისე </w:t>
      </w:r>
      <w:r w:rsidR="00696A13" w:rsidRPr="0081281D">
        <w:rPr>
          <w:rFonts w:cstheme="minorHAnsi"/>
          <w:iCs/>
          <w:lang w:val="ka-GE"/>
        </w:rPr>
        <w:t>ეთნიკურ და რელიგიურ</w:t>
      </w:r>
      <w:r w:rsidRPr="0081281D">
        <w:rPr>
          <w:rFonts w:cstheme="minorHAnsi"/>
          <w:iCs/>
          <w:lang w:val="ka-GE"/>
        </w:rPr>
        <w:t xml:space="preserve"> უმცირესობათა თემზე.</w:t>
      </w:r>
    </w:p>
    <w:p w14:paraId="75996214" w14:textId="77777777" w:rsidR="00F3108D" w:rsidRPr="0081281D" w:rsidRDefault="00F3108D" w:rsidP="0092380F">
      <w:pPr>
        <w:snapToGrid w:val="0"/>
        <w:spacing w:before="120" w:after="120" w:line="276" w:lineRule="auto"/>
        <w:jc w:val="both"/>
        <w:rPr>
          <w:rFonts w:cstheme="minorHAnsi"/>
          <w:iCs/>
          <w:lang w:val="ka-GE"/>
        </w:rPr>
      </w:pPr>
    </w:p>
    <w:p w14:paraId="0EB2B6B6" w14:textId="77777777" w:rsidR="00F3108D" w:rsidRPr="0081281D" w:rsidRDefault="00F3108D" w:rsidP="0092380F">
      <w:pPr>
        <w:snapToGrid w:val="0"/>
        <w:spacing w:before="120" w:after="120" w:line="276" w:lineRule="auto"/>
        <w:jc w:val="both"/>
        <w:rPr>
          <w:rFonts w:cstheme="minorHAnsi"/>
          <w:iCs/>
          <w:lang w:val="ka-GE"/>
        </w:rPr>
      </w:pPr>
    </w:p>
    <w:p w14:paraId="7CFDE6C5" w14:textId="77777777" w:rsidR="0051321C" w:rsidRPr="0081281D" w:rsidRDefault="0051321C" w:rsidP="0092380F">
      <w:pPr>
        <w:snapToGrid w:val="0"/>
        <w:spacing w:before="120" w:after="120" w:line="276" w:lineRule="auto"/>
        <w:jc w:val="both"/>
        <w:rPr>
          <w:rFonts w:cstheme="minorHAnsi"/>
          <w:iCs/>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87"/>
        <w:gridCol w:w="1381"/>
        <w:gridCol w:w="1380"/>
      </w:tblGrid>
      <w:tr w:rsidR="0092380F" w:rsidRPr="0081281D" w14:paraId="06BC9BE0" w14:textId="77777777" w:rsidTr="006609E7">
        <w:trPr>
          <w:trHeight w:val="433"/>
          <w:jc w:val="center"/>
        </w:trPr>
        <w:tc>
          <w:tcPr>
            <w:tcW w:w="7968" w:type="dxa"/>
            <w:gridSpan w:val="2"/>
            <w:shd w:val="clear" w:color="auto" w:fill="auto"/>
          </w:tcPr>
          <w:p w14:paraId="7A84DAA7" w14:textId="433A7F29" w:rsidR="0092380F" w:rsidRPr="0081281D" w:rsidRDefault="00EC77A7" w:rsidP="00754199">
            <w:pPr>
              <w:snapToGrid w:val="0"/>
              <w:spacing w:before="120" w:after="120" w:line="276" w:lineRule="auto"/>
              <w:jc w:val="center"/>
              <w:rPr>
                <w:rFonts w:cstheme="minorHAnsi"/>
                <w:b/>
                <w:sz w:val="20"/>
                <w:lang w:val="ka-GE"/>
              </w:rPr>
            </w:pPr>
            <w:r w:rsidRPr="0081281D">
              <w:rPr>
                <w:rFonts w:cstheme="minorHAnsi"/>
                <w:b/>
                <w:sz w:val="20"/>
                <w:lang w:val="ka-GE"/>
              </w:rPr>
              <w:t>ეფექტი</w:t>
            </w:r>
          </w:p>
        </w:tc>
        <w:tc>
          <w:tcPr>
            <w:tcW w:w="1380" w:type="dxa"/>
            <w:shd w:val="clear" w:color="auto" w:fill="auto"/>
          </w:tcPr>
          <w:p w14:paraId="55C5222A" w14:textId="7D76AF53" w:rsidR="0092380F" w:rsidRPr="0081281D" w:rsidRDefault="00EC77A7" w:rsidP="00754199">
            <w:pPr>
              <w:snapToGrid w:val="0"/>
              <w:spacing w:before="120" w:after="120" w:line="276" w:lineRule="auto"/>
              <w:jc w:val="center"/>
              <w:rPr>
                <w:rFonts w:cstheme="minorHAnsi"/>
                <w:b/>
                <w:sz w:val="20"/>
                <w:lang w:val="ka-GE"/>
              </w:rPr>
            </w:pPr>
            <w:r w:rsidRPr="0081281D">
              <w:rPr>
                <w:rFonts w:cstheme="minorHAnsi"/>
                <w:b/>
                <w:sz w:val="20"/>
                <w:lang w:val="ka-GE"/>
              </w:rPr>
              <w:t>რაოდენობა</w:t>
            </w:r>
          </w:p>
        </w:tc>
      </w:tr>
      <w:tr w:rsidR="0092380F" w:rsidRPr="0081281D" w14:paraId="303E2ECE" w14:textId="77777777" w:rsidTr="006609E7">
        <w:trPr>
          <w:trHeight w:val="450"/>
          <w:jc w:val="center"/>
        </w:trPr>
        <w:tc>
          <w:tcPr>
            <w:tcW w:w="6587" w:type="dxa"/>
          </w:tcPr>
          <w:p w14:paraId="0CB48219" w14:textId="17564B98" w:rsidR="0092380F" w:rsidRPr="0081281D" w:rsidRDefault="006609E7" w:rsidP="006609E7">
            <w:pPr>
              <w:snapToGrid w:val="0"/>
              <w:spacing w:before="120" w:after="120" w:line="276" w:lineRule="auto"/>
              <w:jc w:val="both"/>
              <w:rPr>
                <w:rFonts w:cstheme="minorHAnsi"/>
                <w:sz w:val="20"/>
                <w:lang w:val="ka-GE"/>
              </w:rPr>
            </w:pPr>
            <w:r w:rsidRPr="0081281D">
              <w:rPr>
                <w:rFonts w:cstheme="minorHAnsi"/>
                <w:sz w:val="20"/>
                <w:lang w:val="ka-GE"/>
              </w:rPr>
              <w:t xml:space="preserve">ეთნიკური და რელიგიური უმცირესობებისთვის </w:t>
            </w:r>
            <w:r w:rsidR="00B049E5" w:rsidRPr="0081281D">
              <w:rPr>
                <w:rFonts w:cstheme="minorHAnsi"/>
                <w:sz w:val="20"/>
                <w:lang w:val="ka-GE"/>
              </w:rPr>
              <w:t>ახალი სრულ</w:t>
            </w:r>
            <w:r w:rsidRPr="0081281D">
              <w:rPr>
                <w:rFonts w:cstheme="minorHAnsi"/>
                <w:sz w:val="20"/>
                <w:lang w:val="ka-GE"/>
              </w:rPr>
              <w:t>ი</w:t>
            </w:r>
            <w:r w:rsidR="00B049E5" w:rsidRPr="0081281D">
              <w:rPr>
                <w:rFonts w:cstheme="minorHAnsi"/>
                <w:sz w:val="20"/>
                <w:lang w:val="ka-GE"/>
              </w:rPr>
              <w:t xml:space="preserve"> </w:t>
            </w:r>
            <w:r w:rsidRPr="0081281D">
              <w:rPr>
                <w:rFonts w:cstheme="minorHAnsi"/>
                <w:sz w:val="20"/>
                <w:lang w:val="ka-GE"/>
              </w:rPr>
              <w:t>განაკვეთ</w:t>
            </w:r>
            <w:r w:rsidR="00EC77A7" w:rsidRPr="0081281D">
              <w:rPr>
                <w:rFonts w:cstheme="minorHAnsi"/>
                <w:sz w:val="20"/>
                <w:lang w:val="ka-GE"/>
              </w:rPr>
              <w:t>ის</w:t>
            </w:r>
            <w:r w:rsidR="00B049E5" w:rsidRPr="0081281D">
              <w:rPr>
                <w:rFonts w:cstheme="minorHAnsi"/>
                <w:sz w:val="20"/>
                <w:lang w:val="ka-GE"/>
              </w:rPr>
              <w:t xml:space="preserve"> </w:t>
            </w:r>
            <w:r w:rsidR="00EC77A7" w:rsidRPr="0081281D">
              <w:rPr>
                <w:rFonts w:cstheme="minorHAnsi"/>
                <w:sz w:val="20"/>
                <w:lang w:val="ka-GE"/>
              </w:rPr>
              <w:t>ეკ</w:t>
            </w:r>
            <w:r w:rsidR="00B049E5" w:rsidRPr="0081281D">
              <w:rPr>
                <w:rFonts w:cstheme="minorHAnsi"/>
                <w:sz w:val="20"/>
                <w:lang w:val="ka-GE"/>
              </w:rPr>
              <w:t>ვივალენტური სამუშაო ადგილები კომპანიებში/სამიზნე რეგიონებში/მუნიციპა</w:t>
            </w:r>
            <w:r w:rsidR="00227BFB" w:rsidRPr="0081281D">
              <w:rPr>
                <w:rFonts w:cstheme="minorHAnsi"/>
                <w:sz w:val="20"/>
                <w:lang w:val="ka-GE"/>
              </w:rPr>
              <w:t>ლიტეტებში</w:t>
            </w:r>
          </w:p>
        </w:tc>
        <w:tc>
          <w:tcPr>
            <w:tcW w:w="1381" w:type="dxa"/>
          </w:tcPr>
          <w:p w14:paraId="03EFA285" w14:textId="62BB6725" w:rsidR="0092380F" w:rsidRPr="0081281D" w:rsidRDefault="00B049E5" w:rsidP="00754199">
            <w:pPr>
              <w:snapToGrid w:val="0"/>
              <w:spacing w:before="120" w:after="120" w:line="276" w:lineRule="auto"/>
              <w:jc w:val="center"/>
              <w:rPr>
                <w:rFonts w:cstheme="minorHAnsi"/>
                <w:sz w:val="20"/>
                <w:lang w:val="ka-GE"/>
              </w:rPr>
            </w:pPr>
            <w:r w:rsidRPr="0081281D">
              <w:rPr>
                <w:rFonts w:cstheme="minorHAnsi"/>
                <w:sz w:val="20"/>
                <w:lang w:val="ka-GE"/>
              </w:rPr>
              <w:t>დიახ</w:t>
            </w:r>
          </w:p>
        </w:tc>
        <w:tc>
          <w:tcPr>
            <w:tcW w:w="1380" w:type="dxa"/>
          </w:tcPr>
          <w:p w14:paraId="1B3A8CF4" w14:textId="77777777" w:rsidR="0092380F" w:rsidRPr="0081281D" w:rsidRDefault="0092380F" w:rsidP="0092380F">
            <w:pPr>
              <w:snapToGrid w:val="0"/>
              <w:spacing w:before="120" w:after="120" w:line="276" w:lineRule="auto"/>
              <w:jc w:val="both"/>
              <w:rPr>
                <w:rFonts w:cstheme="minorHAnsi"/>
                <w:sz w:val="20"/>
                <w:lang w:val="ka-GE"/>
              </w:rPr>
            </w:pPr>
          </w:p>
        </w:tc>
      </w:tr>
      <w:tr w:rsidR="00BC3CFE" w:rsidRPr="0081281D" w14:paraId="0D3E489F" w14:textId="77777777" w:rsidTr="006609E7">
        <w:trPr>
          <w:trHeight w:val="450"/>
          <w:jc w:val="center"/>
        </w:trPr>
        <w:tc>
          <w:tcPr>
            <w:tcW w:w="6587" w:type="dxa"/>
          </w:tcPr>
          <w:p w14:paraId="24E628E4" w14:textId="329135E6" w:rsidR="00B049E5" w:rsidRPr="0081281D" w:rsidRDefault="006609E7" w:rsidP="006609E7">
            <w:pPr>
              <w:snapToGrid w:val="0"/>
              <w:spacing w:before="120" w:after="120" w:line="276" w:lineRule="auto"/>
              <w:jc w:val="both"/>
              <w:rPr>
                <w:rFonts w:cstheme="minorHAnsi"/>
                <w:sz w:val="20"/>
                <w:lang w:val="ka-GE"/>
              </w:rPr>
            </w:pPr>
            <w:r w:rsidRPr="0081281D">
              <w:rPr>
                <w:rFonts w:cstheme="minorHAnsi"/>
                <w:sz w:val="20"/>
                <w:lang w:val="ka-GE"/>
              </w:rPr>
              <w:lastRenderedPageBreak/>
              <w:t xml:space="preserve">ეთნიკური და რელიგიური უმცირესობებისთვის </w:t>
            </w:r>
            <w:r w:rsidR="00B049E5" w:rsidRPr="0081281D">
              <w:rPr>
                <w:rFonts w:cstheme="minorHAnsi"/>
                <w:sz w:val="20"/>
                <w:lang w:val="ka-GE"/>
              </w:rPr>
              <w:t>მოსალოდნელი საშუალო ხელფასი (ლარი) ახალ სრულ</w:t>
            </w:r>
            <w:r w:rsidRPr="0081281D">
              <w:rPr>
                <w:rFonts w:cstheme="minorHAnsi"/>
                <w:sz w:val="20"/>
                <w:lang w:val="ka-GE"/>
              </w:rPr>
              <w:t>ი</w:t>
            </w:r>
            <w:r w:rsidR="00B049E5" w:rsidRPr="0081281D">
              <w:rPr>
                <w:rFonts w:cstheme="minorHAnsi"/>
                <w:sz w:val="20"/>
                <w:lang w:val="ka-GE"/>
              </w:rPr>
              <w:t xml:space="preserve"> </w:t>
            </w:r>
            <w:r w:rsidR="00EC77A7" w:rsidRPr="0081281D">
              <w:rPr>
                <w:rFonts w:cstheme="minorHAnsi"/>
                <w:sz w:val="20"/>
                <w:lang w:val="ka-GE"/>
              </w:rPr>
              <w:t>განაკვეთის</w:t>
            </w:r>
            <w:r w:rsidR="00B049E5" w:rsidRPr="0081281D">
              <w:rPr>
                <w:rFonts w:cstheme="minorHAnsi"/>
                <w:sz w:val="20"/>
                <w:lang w:val="ka-GE"/>
              </w:rPr>
              <w:t xml:space="preserve"> </w:t>
            </w:r>
            <w:r w:rsidR="00EC77A7" w:rsidRPr="0081281D">
              <w:rPr>
                <w:rFonts w:cstheme="minorHAnsi"/>
                <w:sz w:val="20"/>
                <w:lang w:val="ka-GE"/>
              </w:rPr>
              <w:t>ეკ</w:t>
            </w:r>
            <w:r w:rsidR="00B049E5" w:rsidRPr="0081281D">
              <w:rPr>
                <w:rFonts w:cstheme="minorHAnsi"/>
                <w:sz w:val="20"/>
                <w:lang w:val="ka-GE"/>
              </w:rPr>
              <w:t>ვივალენტურ სამუშაოებზე  კომპანიებში/სამიზნე რეგიონებში/მუნიციპალიტეტებში</w:t>
            </w:r>
          </w:p>
        </w:tc>
        <w:tc>
          <w:tcPr>
            <w:tcW w:w="1381" w:type="dxa"/>
          </w:tcPr>
          <w:p w14:paraId="7A11B000" w14:textId="77777777" w:rsidR="00194C49" w:rsidRPr="0081281D" w:rsidRDefault="00194C49" w:rsidP="00754199">
            <w:pPr>
              <w:snapToGrid w:val="0"/>
              <w:spacing w:before="120" w:after="120" w:line="276" w:lineRule="auto"/>
              <w:jc w:val="center"/>
              <w:rPr>
                <w:rFonts w:cstheme="minorHAnsi"/>
                <w:sz w:val="20"/>
                <w:lang w:val="ka-GE"/>
              </w:rPr>
            </w:pPr>
          </w:p>
          <w:p w14:paraId="2CBB8999" w14:textId="6529C95E" w:rsidR="00BC3CFE" w:rsidRPr="0081281D" w:rsidRDefault="00B049E5" w:rsidP="00754199">
            <w:pPr>
              <w:snapToGrid w:val="0"/>
              <w:spacing w:before="120" w:after="120" w:line="276" w:lineRule="auto"/>
              <w:jc w:val="center"/>
              <w:rPr>
                <w:rFonts w:cstheme="minorHAnsi"/>
                <w:sz w:val="20"/>
                <w:lang w:val="ka-GE"/>
              </w:rPr>
            </w:pPr>
            <w:r w:rsidRPr="0081281D">
              <w:rPr>
                <w:rFonts w:cstheme="minorHAnsi"/>
                <w:sz w:val="20"/>
                <w:lang w:val="ka-GE"/>
              </w:rPr>
              <w:t>დიახ</w:t>
            </w:r>
          </w:p>
        </w:tc>
        <w:tc>
          <w:tcPr>
            <w:tcW w:w="1380" w:type="dxa"/>
          </w:tcPr>
          <w:p w14:paraId="319A7319" w14:textId="77777777" w:rsidR="00BC3CFE" w:rsidRPr="0081281D" w:rsidRDefault="00BC3CFE" w:rsidP="0092380F">
            <w:pPr>
              <w:snapToGrid w:val="0"/>
              <w:spacing w:before="120" w:after="120" w:line="276" w:lineRule="auto"/>
              <w:jc w:val="both"/>
              <w:rPr>
                <w:rFonts w:cstheme="minorHAnsi"/>
                <w:sz w:val="20"/>
                <w:lang w:val="ka-GE"/>
              </w:rPr>
            </w:pPr>
          </w:p>
        </w:tc>
      </w:tr>
      <w:tr w:rsidR="0092380F" w:rsidRPr="0081281D" w14:paraId="77DD7D83" w14:textId="77777777" w:rsidTr="006609E7">
        <w:trPr>
          <w:trHeight w:val="450"/>
          <w:jc w:val="center"/>
        </w:trPr>
        <w:tc>
          <w:tcPr>
            <w:tcW w:w="6587" w:type="dxa"/>
          </w:tcPr>
          <w:p w14:paraId="5C965739" w14:textId="649EBD10" w:rsidR="00B049E5" w:rsidRPr="0081281D" w:rsidRDefault="00B049E5" w:rsidP="0092380F">
            <w:pPr>
              <w:snapToGrid w:val="0"/>
              <w:spacing w:before="120" w:after="120" w:line="276" w:lineRule="auto"/>
              <w:jc w:val="both"/>
              <w:rPr>
                <w:rFonts w:cstheme="minorHAnsi"/>
                <w:sz w:val="20"/>
                <w:lang w:val="ka-GE"/>
              </w:rPr>
            </w:pPr>
            <w:r w:rsidRPr="0081281D">
              <w:rPr>
                <w:rFonts w:cstheme="minorHAnsi"/>
                <w:sz w:val="20"/>
                <w:lang w:val="ka-GE"/>
              </w:rPr>
              <w:t>გაყიდვების მოსალოდნელი ზრდა (ლარი) კომპანიაში/სამიზნე რეგიონებში/მუნიციპა</w:t>
            </w:r>
            <w:r w:rsidR="00227BFB" w:rsidRPr="0081281D">
              <w:rPr>
                <w:rFonts w:cstheme="minorHAnsi"/>
                <w:sz w:val="20"/>
                <w:lang w:val="ka-GE"/>
              </w:rPr>
              <w:t>ლიტეტებში</w:t>
            </w:r>
          </w:p>
        </w:tc>
        <w:tc>
          <w:tcPr>
            <w:tcW w:w="1381" w:type="dxa"/>
          </w:tcPr>
          <w:p w14:paraId="0E9CFD00" w14:textId="371B80DC" w:rsidR="0092380F" w:rsidRPr="0081281D" w:rsidRDefault="00B049E5" w:rsidP="00754199">
            <w:pPr>
              <w:snapToGrid w:val="0"/>
              <w:spacing w:before="120" w:after="120" w:line="276" w:lineRule="auto"/>
              <w:jc w:val="center"/>
              <w:rPr>
                <w:rFonts w:cstheme="minorHAnsi"/>
                <w:sz w:val="20"/>
                <w:lang w:val="ka-GE"/>
              </w:rPr>
            </w:pPr>
            <w:r w:rsidRPr="0081281D">
              <w:rPr>
                <w:rFonts w:cstheme="minorHAnsi"/>
                <w:sz w:val="20"/>
                <w:lang w:val="ka-GE"/>
              </w:rPr>
              <w:t>დიახ</w:t>
            </w:r>
          </w:p>
        </w:tc>
        <w:tc>
          <w:tcPr>
            <w:tcW w:w="1380" w:type="dxa"/>
          </w:tcPr>
          <w:p w14:paraId="37A2B3EE" w14:textId="77777777" w:rsidR="0092380F" w:rsidRPr="0081281D" w:rsidRDefault="0092380F" w:rsidP="0092380F">
            <w:pPr>
              <w:snapToGrid w:val="0"/>
              <w:spacing w:before="120" w:after="120" w:line="276" w:lineRule="auto"/>
              <w:jc w:val="both"/>
              <w:rPr>
                <w:rFonts w:cstheme="minorHAnsi"/>
                <w:sz w:val="20"/>
                <w:lang w:val="ka-GE"/>
              </w:rPr>
            </w:pPr>
          </w:p>
        </w:tc>
      </w:tr>
    </w:tbl>
    <w:p w14:paraId="3C082D16" w14:textId="77777777" w:rsidR="002131B6" w:rsidRPr="0081281D" w:rsidRDefault="002131B6" w:rsidP="0092380F">
      <w:pPr>
        <w:snapToGrid w:val="0"/>
        <w:spacing w:before="120" w:after="120" w:line="276" w:lineRule="auto"/>
        <w:jc w:val="both"/>
        <w:rPr>
          <w:rFonts w:cstheme="minorHAnsi"/>
          <w:lang w:val="ka-GE"/>
        </w:rPr>
      </w:pPr>
    </w:p>
    <w:p w14:paraId="4FF83689" w14:textId="59489EE2" w:rsidR="0092380F" w:rsidRPr="0081281D" w:rsidRDefault="0092380F" w:rsidP="0092380F">
      <w:pPr>
        <w:snapToGrid w:val="0"/>
        <w:spacing w:before="120" w:after="120" w:line="276" w:lineRule="auto"/>
        <w:jc w:val="both"/>
        <w:rPr>
          <w:rFonts w:cstheme="minorHAnsi"/>
          <w:b/>
          <w:bCs/>
          <w:lang w:val="ka-GE"/>
        </w:rPr>
      </w:pPr>
      <w:r w:rsidRPr="0081281D">
        <w:rPr>
          <w:rFonts w:cstheme="minorHAnsi"/>
          <w:b/>
          <w:bCs/>
          <w:lang w:val="ka-GE"/>
        </w:rPr>
        <w:t xml:space="preserve"> 2.2 </w:t>
      </w:r>
      <w:r w:rsidR="00B049E5" w:rsidRPr="0081281D">
        <w:rPr>
          <w:rFonts w:cstheme="minorHAnsi"/>
          <w:b/>
          <w:bCs/>
          <w:lang w:val="ka-GE"/>
        </w:rPr>
        <w:t>დაინტერესებულ წრეთა და მხარეთა ჩართულობა:</w:t>
      </w:r>
    </w:p>
    <w:p w14:paraId="7ABB8EC8" w14:textId="7A2E8DF2" w:rsidR="00B049E5" w:rsidRPr="0081281D" w:rsidRDefault="00EC77A7" w:rsidP="0092380F">
      <w:pPr>
        <w:snapToGrid w:val="0"/>
        <w:spacing w:before="120" w:after="120" w:line="276" w:lineRule="auto"/>
        <w:jc w:val="both"/>
        <w:rPr>
          <w:rFonts w:cstheme="minorHAnsi"/>
          <w:iCs/>
          <w:lang w:val="ka-GE"/>
        </w:rPr>
      </w:pPr>
      <w:r w:rsidRPr="0081281D">
        <w:rPr>
          <w:rFonts w:cstheme="minorHAnsi"/>
          <w:iCs/>
          <w:lang w:val="ka-GE"/>
        </w:rPr>
        <w:t>წარმოადგინეთ</w:t>
      </w:r>
      <w:r w:rsidR="00B049E5" w:rsidRPr="0081281D">
        <w:rPr>
          <w:rFonts w:cstheme="minorHAnsi"/>
          <w:iCs/>
          <w:lang w:val="ka-GE"/>
        </w:rPr>
        <w:t xml:space="preserve"> </w:t>
      </w:r>
      <w:r w:rsidR="00D56DF4" w:rsidRPr="0081281D">
        <w:rPr>
          <w:rFonts w:cstheme="minorHAnsi"/>
          <w:iCs/>
          <w:lang w:val="ka-GE"/>
        </w:rPr>
        <w:t xml:space="preserve">თქვენი </w:t>
      </w:r>
      <w:r w:rsidR="00B049E5" w:rsidRPr="0081281D">
        <w:rPr>
          <w:rFonts w:cstheme="minorHAnsi"/>
          <w:iCs/>
          <w:lang w:val="ka-GE"/>
        </w:rPr>
        <w:t>სტრატეგია დაინტერესებულ</w:t>
      </w:r>
      <w:r w:rsidRPr="0081281D">
        <w:rPr>
          <w:rFonts w:cstheme="minorHAnsi"/>
          <w:iCs/>
          <w:lang w:val="ka-GE"/>
        </w:rPr>
        <w:t>ი</w:t>
      </w:r>
      <w:r w:rsidR="00B049E5" w:rsidRPr="0081281D">
        <w:rPr>
          <w:rFonts w:cstheme="minorHAnsi"/>
          <w:iCs/>
          <w:lang w:val="ka-GE"/>
        </w:rPr>
        <w:t xml:space="preserve"> მხარეებ</w:t>
      </w:r>
      <w:r w:rsidRPr="0081281D">
        <w:rPr>
          <w:rFonts w:cstheme="minorHAnsi"/>
          <w:iCs/>
          <w:lang w:val="ka-GE"/>
        </w:rPr>
        <w:t>ის მოზიდვისა და მათთან თანამშრომლობის შესახებ</w:t>
      </w:r>
      <w:r w:rsidR="00B049E5" w:rsidRPr="0081281D">
        <w:rPr>
          <w:rFonts w:cstheme="minorHAnsi"/>
          <w:iCs/>
          <w:lang w:val="ka-GE"/>
        </w:rPr>
        <w:t>.</w:t>
      </w:r>
    </w:p>
    <w:p w14:paraId="32FCC516" w14:textId="5D46F4DD" w:rsidR="0092380F" w:rsidRPr="0081281D" w:rsidRDefault="0092380F" w:rsidP="0092380F">
      <w:pPr>
        <w:snapToGrid w:val="0"/>
        <w:spacing w:before="120" w:after="120" w:line="276" w:lineRule="auto"/>
        <w:jc w:val="both"/>
        <w:rPr>
          <w:rFonts w:cstheme="minorHAnsi"/>
          <w:b/>
          <w:bCs/>
          <w:lang w:val="ka-GE"/>
        </w:rPr>
      </w:pPr>
      <w:r w:rsidRPr="0081281D">
        <w:rPr>
          <w:rFonts w:cstheme="minorHAnsi"/>
          <w:b/>
          <w:bCs/>
          <w:lang w:val="ka-GE"/>
        </w:rPr>
        <w:t xml:space="preserve">   2.3 </w:t>
      </w:r>
      <w:r w:rsidR="00B049E5" w:rsidRPr="0081281D">
        <w:rPr>
          <w:rFonts w:cstheme="minorHAnsi"/>
          <w:b/>
          <w:bCs/>
          <w:lang w:val="ka-GE"/>
        </w:rPr>
        <w:t>ქალთა და ახალგაზრდობის ჩართვა:</w:t>
      </w:r>
    </w:p>
    <w:p w14:paraId="74399486" w14:textId="42D38229" w:rsidR="0092380F" w:rsidRPr="0081281D" w:rsidRDefault="00B049E5" w:rsidP="0092380F">
      <w:pPr>
        <w:snapToGrid w:val="0"/>
        <w:spacing w:before="120" w:after="120" w:line="276" w:lineRule="auto"/>
        <w:jc w:val="both"/>
        <w:rPr>
          <w:rFonts w:cstheme="minorHAnsi"/>
          <w:lang w:val="ka-GE"/>
        </w:rPr>
      </w:pPr>
      <w:r w:rsidRPr="0081281D">
        <w:rPr>
          <w:rFonts w:cstheme="minorHAnsi"/>
          <w:iCs/>
          <w:lang w:val="ka-GE"/>
        </w:rPr>
        <w:t xml:space="preserve">მონიშნეთ პროექტის </w:t>
      </w:r>
      <w:r w:rsidR="00EC77A7" w:rsidRPr="0081281D">
        <w:rPr>
          <w:rFonts w:cstheme="minorHAnsi"/>
          <w:iCs/>
          <w:lang w:val="ka-GE"/>
        </w:rPr>
        <w:t>აქცენტი</w:t>
      </w:r>
      <w:r w:rsidRPr="0081281D">
        <w:rPr>
          <w:rFonts w:cstheme="minorHAnsi"/>
          <w:iCs/>
          <w:lang w:val="ka-GE"/>
        </w:rPr>
        <w:t xml:space="preserve"> ქალებისა და ახალგაზრდების </w:t>
      </w:r>
      <w:r w:rsidR="00EC77A7" w:rsidRPr="0081281D">
        <w:rPr>
          <w:rFonts w:cstheme="minorHAnsi"/>
          <w:iCs/>
          <w:lang w:val="ka-GE"/>
        </w:rPr>
        <w:t>პრობლემატიკაზე</w:t>
      </w:r>
      <w:r w:rsidRPr="0081281D">
        <w:rPr>
          <w:rFonts w:cstheme="minorHAnsi"/>
          <w:iCs/>
          <w:lang w:val="ka-GE"/>
        </w:rPr>
        <w:t xml:space="preserve"> და აღწერეთ, თუ როგორ</w:t>
      </w:r>
      <w:r w:rsidR="00084E88" w:rsidRPr="0081281D">
        <w:rPr>
          <w:rFonts w:cstheme="minorHAnsi"/>
          <w:iCs/>
          <w:lang w:val="ka-GE"/>
        </w:rPr>
        <w:t xml:space="preserve">ია </w:t>
      </w:r>
      <w:r w:rsidRPr="0081281D">
        <w:rPr>
          <w:rFonts w:cstheme="minorHAnsi"/>
          <w:iCs/>
          <w:lang w:val="ka-GE"/>
        </w:rPr>
        <w:t>პროგრამ</w:t>
      </w:r>
      <w:r w:rsidR="00C05FC1" w:rsidRPr="0081281D">
        <w:rPr>
          <w:rFonts w:cstheme="minorHAnsi"/>
          <w:iCs/>
          <w:lang w:val="ka-GE"/>
        </w:rPr>
        <w:t>ი</w:t>
      </w:r>
      <w:r w:rsidRPr="0081281D">
        <w:rPr>
          <w:rFonts w:cstheme="minorHAnsi"/>
          <w:iCs/>
          <w:lang w:val="ka-GE"/>
        </w:rPr>
        <w:t>ს მიწოდების ჯაჭვის ინფრასტრუქტურის ხელმისაწვდომობა, ბაზრის კავშირები, უნარები, სამუშაო ადგილები და ახალგაზრდების შესაძლებლობები უმცირესობების რეგიონებში ეკონომიკური ინტეგრაციისთვის.</w:t>
      </w:r>
    </w:p>
    <w:p w14:paraId="6003DEA6" w14:textId="77777777" w:rsidR="0092380F" w:rsidRPr="0081281D" w:rsidRDefault="0092380F" w:rsidP="0092380F">
      <w:pPr>
        <w:snapToGrid w:val="0"/>
        <w:spacing w:before="120" w:after="120" w:line="276" w:lineRule="auto"/>
        <w:jc w:val="both"/>
        <w:rPr>
          <w:rFonts w:cstheme="minorHAnsi"/>
          <w:lang w:val="ka-GE"/>
        </w:rPr>
      </w:pPr>
    </w:p>
    <w:p w14:paraId="75C489E6" w14:textId="6C6195CB" w:rsidR="0092380F" w:rsidRPr="0081281D" w:rsidRDefault="0092380F" w:rsidP="0092380F">
      <w:pPr>
        <w:snapToGrid w:val="0"/>
        <w:spacing w:before="120" w:after="120" w:line="276" w:lineRule="auto"/>
        <w:jc w:val="both"/>
        <w:rPr>
          <w:rFonts w:cstheme="minorHAnsi"/>
          <w:b/>
          <w:bCs/>
          <w:lang w:val="ka-GE"/>
        </w:rPr>
      </w:pPr>
      <w:r w:rsidRPr="0081281D">
        <w:rPr>
          <w:rFonts w:cstheme="minorHAnsi"/>
          <w:b/>
          <w:bCs/>
          <w:lang w:val="ka-GE"/>
        </w:rPr>
        <w:t xml:space="preserve">  3. </w:t>
      </w:r>
      <w:r w:rsidR="00B049E5" w:rsidRPr="0081281D">
        <w:rPr>
          <w:rFonts w:cstheme="minorHAnsi"/>
          <w:b/>
          <w:bCs/>
          <w:lang w:val="ka-GE"/>
        </w:rPr>
        <w:t>გთხოვთ წარმოადგინოთ პროექტის ბიუჯეტი</w:t>
      </w:r>
    </w:p>
    <w:tbl>
      <w:tblPr>
        <w:tblStyle w:val="TableGrid"/>
        <w:tblW w:w="9315" w:type="dxa"/>
        <w:jc w:val="center"/>
        <w:tblLayout w:type="fixed"/>
        <w:tblLook w:val="01E0" w:firstRow="1" w:lastRow="1" w:firstColumn="1" w:lastColumn="1" w:noHBand="0" w:noVBand="0"/>
      </w:tblPr>
      <w:tblGrid>
        <w:gridCol w:w="6495"/>
        <w:gridCol w:w="2820"/>
      </w:tblGrid>
      <w:tr w:rsidR="0092380F" w:rsidRPr="0081281D" w14:paraId="2692B5E6" w14:textId="77777777" w:rsidTr="006609E7">
        <w:trPr>
          <w:trHeight w:val="407"/>
          <w:jc w:val="center"/>
        </w:trPr>
        <w:tc>
          <w:tcPr>
            <w:tcW w:w="6495" w:type="dxa"/>
          </w:tcPr>
          <w:p w14:paraId="0FEB27A1" w14:textId="07EEF7D0" w:rsidR="0092380F" w:rsidRPr="0081281D" w:rsidRDefault="00B049E5" w:rsidP="0092380F">
            <w:pPr>
              <w:snapToGrid w:val="0"/>
              <w:spacing w:before="120" w:after="120" w:line="276" w:lineRule="auto"/>
              <w:jc w:val="both"/>
              <w:rPr>
                <w:rFonts w:cstheme="minorHAnsi"/>
                <w:b/>
                <w:sz w:val="20"/>
                <w:lang w:val="ka-GE"/>
              </w:rPr>
            </w:pPr>
            <w:r w:rsidRPr="0081281D">
              <w:rPr>
                <w:rFonts w:cstheme="minorHAnsi"/>
                <w:b/>
                <w:sz w:val="20"/>
                <w:lang w:val="ka-GE"/>
              </w:rPr>
              <w:t>ბიუჯეტი</w:t>
            </w:r>
            <w:r w:rsidR="000B1799" w:rsidRPr="0081281D">
              <w:rPr>
                <w:rFonts w:cstheme="minorHAnsi"/>
                <w:b/>
                <w:sz w:val="20"/>
                <w:lang w:val="ka-GE"/>
              </w:rPr>
              <w:t xml:space="preserve">ს </w:t>
            </w:r>
            <w:r w:rsidR="00D96DEE" w:rsidRPr="0081281D">
              <w:rPr>
                <w:rFonts w:cstheme="minorHAnsi"/>
                <w:b/>
                <w:sz w:val="20"/>
                <w:lang w:val="ka-GE"/>
              </w:rPr>
              <w:t xml:space="preserve">პუნქტი </w:t>
            </w:r>
          </w:p>
        </w:tc>
        <w:tc>
          <w:tcPr>
            <w:tcW w:w="2820" w:type="dxa"/>
          </w:tcPr>
          <w:p w14:paraId="7EB7CEA0" w14:textId="77777777" w:rsidR="00B049E5" w:rsidRPr="0081281D" w:rsidRDefault="00B049E5" w:rsidP="00B049E5">
            <w:pPr>
              <w:snapToGrid w:val="0"/>
              <w:spacing w:before="120" w:after="120" w:line="276" w:lineRule="auto"/>
              <w:jc w:val="both"/>
              <w:rPr>
                <w:rFonts w:cstheme="minorHAnsi"/>
                <w:b/>
                <w:sz w:val="20"/>
                <w:lang w:val="ka-GE"/>
              </w:rPr>
            </w:pPr>
            <w:r w:rsidRPr="0081281D">
              <w:rPr>
                <w:rFonts w:cstheme="minorHAnsi"/>
                <w:b/>
                <w:sz w:val="20"/>
                <w:lang w:val="ka-GE"/>
              </w:rPr>
              <w:t xml:space="preserve">თანხის ოდენობა </w:t>
            </w:r>
          </w:p>
          <w:p w14:paraId="4B5C14B1" w14:textId="6C7ED439" w:rsidR="0092380F" w:rsidRPr="0081281D" w:rsidRDefault="00B049E5" w:rsidP="00B049E5">
            <w:pPr>
              <w:snapToGrid w:val="0"/>
              <w:spacing w:before="120" w:after="120" w:line="276" w:lineRule="auto"/>
              <w:jc w:val="both"/>
              <w:rPr>
                <w:rFonts w:cstheme="minorHAnsi"/>
                <w:b/>
                <w:sz w:val="20"/>
                <w:lang w:val="ka-GE"/>
              </w:rPr>
            </w:pPr>
            <w:r w:rsidRPr="0081281D">
              <w:rPr>
                <w:rFonts w:cstheme="minorHAnsi"/>
                <w:b/>
                <w:sz w:val="20"/>
                <w:lang w:val="ka-GE"/>
              </w:rPr>
              <w:t>(აშშ დოლარი)</w:t>
            </w:r>
          </w:p>
        </w:tc>
      </w:tr>
      <w:tr w:rsidR="0092380F" w:rsidRPr="0081281D" w14:paraId="2E98D05C" w14:textId="77777777" w:rsidTr="006609E7">
        <w:trPr>
          <w:trHeight w:val="233"/>
          <w:jc w:val="center"/>
        </w:trPr>
        <w:tc>
          <w:tcPr>
            <w:tcW w:w="6495" w:type="dxa"/>
          </w:tcPr>
          <w:p w14:paraId="65590C19" w14:textId="77777777" w:rsidR="0092380F" w:rsidRPr="0081281D" w:rsidRDefault="0092380F" w:rsidP="0092380F">
            <w:pPr>
              <w:snapToGrid w:val="0"/>
              <w:spacing w:before="120" w:after="120" w:line="276" w:lineRule="auto"/>
              <w:jc w:val="both"/>
              <w:rPr>
                <w:rFonts w:cstheme="minorHAnsi"/>
                <w:sz w:val="20"/>
                <w:lang w:val="ka-GE"/>
              </w:rPr>
            </w:pPr>
          </w:p>
        </w:tc>
        <w:tc>
          <w:tcPr>
            <w:tcW w:w="2820" w:type="dxa"/>
          </w:tcPr>
          <w:p w14:paraId="2432093B" w14:textId="77777777" w:rsidR="0092380F" w:rsidRPr="0081281D" w:rsidRDefault="0092380F" w:rsidP="0092380F">
            <w:pPr>
              <w:snapToGrid w:val="0"/>
              <w:spacing w:before="120" w:after="120" w:line="276" w:lineRule="auto"/>
              <w:jc w:val="both"/>
              <w:rPr>
                <w:rFonts w:cstheme="minorHAnsi"/>
                <w:sz w:val="20"/>
                <w:lang w:val="ka-GE"/>
              </w:rPr>
            </w:pPr>
          </w:p>
        </w:tc>
      </w:tr>
      <w:tr w:rsidR="0092380F" w:rsidRPr="0081281D" w14:paraId="772ABA90" w14:textId="77777777" w:rsidTr="006609E7">
        <w:trPr>
          <w:trHeight w:val="409"/>
          <w:jc w:val="center"/>
        </w:trPr>
        <w:tc>
          <w:tcPr>
            <w:tcW w:w="6495" w:type="dxa"/>
          </w:tcPr>
          <w:p w14:paraId="31C695A8" w14:textId="1E308517" w:rsidR="0092380F" w:rsidRPr="0081281D" w:rsidRDefault="0092380F" w:rsidP="00B049E5">
            <w:pPr>
              <w:snapToGrid w:val="0"/>
              <w:spacing w:before="120" w:after="120" w:line="276" w:lineRule="auto"/>
              <w:jc w:val="both"/>
              <w:rPr>
                <w:rFonts w:cstheme="minorHAnsi"/>
                <w:b/>
                <w:bCs/>
                <w:sz w:val="20"/>
                <w:lang w:val="ka-GE"/>
              </w:rPr>
            </w:pPr>
            <w:r w:rsidRPr="0081281D">
              <w:rPr>
                <w:rFonts w:cstheme="minorHAnsi"/>
                <w:b/>
                <w:bCs/>
                <w:sz w:val="20"/>
                <w:lang w:val="ka-GE"/>
              </w:rPr>
              <w:t xml:space="preserve"> </w:t>
            </w:r>
            <w:r w:rsidR="00B049E5" w:rsidRPr="0081281D">
              <w:rPr>
                <w:rFonts w:cstheme="minorHAnsi"/>
                <w:b/>
                <w:bCs/>
                <w:sz w:val="20"/>
                <w:lang w:val="ka-GE"/>
              </w:rPr>
              <w:t>ჯამი</w:t>
            </w:r>
          </w:p>
        </w:tc>
        <w:tc>
          <w:tcPr>
            <w:tcW w:w="2820" w:type="dxa"/>
          </w:tcPr>
          <w:p w14:paraId="2A681CEF" w14:textId="77777777" w:rsidR="0092380F" w:rsidRPr="0081281D" w:rsidRDefault="0092380F" w:rsidP="0092380F">
            <w:pPr>
              <w:snapToGrid w:val="0"/>
              <w:spacing w:before="120" w:after="120" w:line="276" w:lineRule="auto"/>
              <w:jc w:val="both"/>
              <w:rPr>
                <w:rFonts w:cstheme="minorHAnsi"/>
                <w:sz w:val="20"/>
                <w:lang w:val="ka-GE"/>
              </w:rPr>
            </w:pPr>
          </w:p>
        </w:tc>
      </w:tr>
      <w:tr w:rsidR="0092380F" w:rsidRPr="0081281D" w14:paraId="7996E427" w14:textId="77777777" w:rsidTr="006609E7">
        <w:trPr>
          <w:trHeight w:val="409"/>
          <w:jc w:val="center"/>
        </w:trPr>
        <w:tc>
          <w:tcPr>
            <w:tcW w:w="6495" w:type="dxa"/>
          </w:tcPr>
          <w:p w14:paraId="3D4419ED" w14:textId="17E6CD79" w:rsidR="0092380F" w:rsidRPr="0081281D" w:rsidRDefault="004B45F4" w:rsidP="0092380F">
            <w:pPr>
              <w:snapToGrid w:val="0"/>
              <w:spacing w:before="120" w:after="120" w:line="276" w:lineRule="auto"/>
              <w:jc w:val="both"/>
              <w:rPr>
                <w:rFonts w:cstheme="minorHAnsi"/>
                <w:sz w:val="20"/>
                <w:lang w:val="ka-GE"/>
              </w:rPr>
            </w:pPr>
            <w:r w:rsidRPr="0081281D">
              <w:rPr>
                <w:rFonts w:cstheme="minorHAnsi"/>
                <w:sz w:val="20"/>
                <w:lang w:val="ka-GE"/>
              </w:rPr>
              <w:t xml:space="preserve">პროპორცია %: </w:t>
            </w:r>
            <w:r w:rsidR="00B049E5" w:rsidRPr="0081281D">
              <w:rPr>
                <w:rFonts w:cstheme="minorHAnsi"/>
                <w:sz w:val="20"/>
                <w:lang w:val="ka-GE"/>
              </w:rPr>
              <w:t>გრანტის მიმღების მიერ გაღებული თანხა</w:t>
            </w:r>
            <w:r w:rsidR="003950BA" w:rsidRPr="0081281D">
              <w:rPr>
                <w:rFonts w:cstheme="minorHAnsi"/>
                <w:sz w:val="20"/>
                <w:lang w:val="ka-GE"/>
              </w:rPr>
              <w:t xml:space="preserve"> (თანამონაწილეობა)</w:t>
            </w:r>
            <w:r w:rsidR="003D2A02" w:rsidRPr="0081281D">
              <w:rPr>
                <w:rFonts w:cstheme="minorHAnsi"/>
                <w:sz w:val="20"/>
                <w:lang w:val="ka-GE"/>
              </w:rPr>
              <w:t xml:space="preserve"> </w:t>
            </w:r>
            <w:r w:rsidR="003950BA" w:rsidRPr="0081281D">
              <w:rPr>
                <w:rFonts w:cstheme="minorHAnsi"/>
                <w:sz w:val="20"/>
                <w:lang w:val="ka-GE"/>
              </w:rPr>
              <w:t xml:space="preserve">და </w:t>
            </w:r>
            <w:r w:rsidRPr="0081281D">
              <w:rPr>
                <w:rFonts w:cstheme="minorHAnsi"/>
                <w:sz w:val="20"/>
                <w:lang w:val="ka-GE"/>
              </w:rPr>
              <w:t xml:space="preserve"> მოთხოვნილი </w:t>
            </w:r>
            <w:r w:rsidR="003950BA" w:rsidRPr="0081281D">
              <w:rPr>
                <w:rFonts w:cstheme="minorHAnsi"/>
                <w:sz w:val="20"/>
                <w:lang w:val="ka-GE"/>
              </w:rPr>
              <w:t xml:space="preserve">გრანტი </w:t>
            </w:r>
          </w:p>
          <w:p w14:paraId="066A0924" w14:textId="77777777" w:rsidR="00B049E5" w:rsidRPr="0081281D" w:rsidRDefault="00B049E5" w:rsidP="0092380F">
            <w:pPr>
              <w:snapToGrid w:val="0"/>
              <w:spacing w:before="120" w:after="120" w:line="276" w:lineRule="auto"/>
              <w:jc w:val="both"/>
              <w:rPr>
                <w:rFonts w:cstheme="minorHAnsi"/>
                <w:sz w:val="20"/>
                <w:lang w:val="ka-GE"/>
              </w:rPr>
            </w:pPr>
          </w:p>
          <w:p w14:paraId="78A37D6C" w14:textId="0C655076" w:rsidR="0092380F" w:rsidRPr="0081281D" w:rsidRDefault="0092380F" w:rsidP="0092380F">
            <w:pPr>
              <w:snapToGrid w:val="0"/>
              <w:spacing w:before="120" w:after="120" w:line="276" w:lineRule="auto"/>
              <w:jc w:val="both"/>
              <w:rPr>
                <w:rFonts w:cstheme="minorHAnsi"/>
                <w:b/>
                <w:bCs/>
                <w:sz w:val="20"/>
                <w:lang w:val="ka-GE"/>
              </w:rPr>
            </w:pPr>
          </w:p>
        </w:tc>
        <w:tc>
          <w:tcPr>
            <w:tcW w:w="2820" w:type="dxa"/>
          </w:tcPr>
          <w:p w14:paraId="330FA0C1" w14:textId="77777777" w:rsidR="0092380F" w:rsidRPr="0081281D" w:rsidRDefault="0092380F" w:rsidP="0092380F">
            <w:pPr>
              <w:snapToGrid w:val="0"/>
              <w:spacing w:before="120" w:after="120" w:line="276" w:lineRule="auto"/>
              <w:jc w:val="both"/>
              <w:rPr>
                <w:rFonts w:cstheme="minorHAnsi"/>
                <w:sz w:val="20"/>
                <w:lang w:val="ka-GE"/>
              </w:rPr>
            </w:pPr>
          </w:p>
        </w:tc>
      </w:tr>
    </w:tbl>
    <w:p w14:paraId="3386503A" w14:textId="77777777" w:rsidR="0092380F" w:rsidRPr="0081281D" w:rsidRDefault="0092380F" w:rsidP="0092380F">
      <w:pPr>
        <w:snapToGrid w:val="0"/>
        <w:spacing w:before="120" w:after="120" w:line="276" w:lineRule="auto"/>
        <w:jc w:val="both"/>
        <w:rPr>
          <w:rFonts w:cstheme="minorHAnsi"/>
          <w:lang w:val="ka-GE"/>
        </w:rPr>
      </w:pPr>
    </w:p>
    <w:p w14:paraId="282DEDA4" w14:textId="3F5B6069" w:rsidR="00B049E5" w:rsidRPr="0081281D" w:rsidRDefault="00B049E5" w:rsidP="0092380F">
      <w:pPr>
        <w:snapToGrid w:val="0"/>
        <w:spacing w:before="120" w:after="120" w:line="276" w:lineRule="auto"/>
        <w:jc w:val="both"/>
        <w:rPr>
          <w:rFonts w:cstheme="minorHAnsi"/>
          <w:lang w:val="ka-GE"/>
        </w:rPr>
      </w:pPr>
      <w:r w:rsidRPr="0081281D">
        <w:rPr>
          <w:rFonts w:cstheme="minorHAnsi"/>
          <w:b/>
          <w:lang w:val="ka-GE"/>
        </w:rPr>
        <w:t>3.1 დეტალური ბიუჯეტი – Excel</w:t>
      </w:r>
      <w:r w:rsidR="00551D86" w:rsidRPr="0081281D">
        <w:rPr>
          <w:rFonts w:cstheme="minorHAnsi"/>
          <w:b/>
        </w:rPr>
        <w:t>-</w:t>
      </w:r>
      <w:r w:rsidR="00551D86" w:rsidRPr="0081281D">
        <w:rPr>
          <w:rFonts w:cstheme="minorHAnsi"/>
          <w:b/>
          <w:lang w:val="ka-GE"/>
        </w:rPr>
        <w:t>ის</w:t>
      </w:r>
      <w:r w:rsidRPr="0081281D">
        <w:rPr>
          <w:rFonts w:cstheme="minorHAnsi"/>
          <w:b/>
          <w:lang w:val="ka-GE"/>
        </w:rPr>
        <w:t xml:space="preserve"> დანართი (დანართი 1.3):</w:t>
      </w:r>
      <w:r w:rsidRPr="0081281D">
        <w:rPr>
          <w:rFonts w:cstheme="minorHAnsi"/>
          <w:lang w:val="ka-GE"/>
        </w:rPr>
        <w:t xml:space="preserve"> შეავსეთ და დაურთ</w:t>
      </w:r>
      <w:r w:rsidR="00084E88" w:rsidRPr="0081281D">
        <w:rPr>
          <w:rFonts w:cstheme="minorHAnsi"/>
          <w:lang w:val="ka-GE"/>
        </w:rPr>
        <w:t>ე</w:t>
      </w:r>
      <w:r w:rsidRPr="0081281D">
        <w:rPr>
          <w:rFonts w:cstheme="minorHAnsi"/>
          <w:lang w:val="ka-GE"/>
        </w:rPr>
        <w:t>თ</w:t>
      </w:r>
      <w:r w:rsidR="00084E88" w:rsidRPr="0081281D">
        <w:rPr>
          <w:rFonts w:cstheme="minorHAnsi"/>
          <w:lang w:val="ka-GE"/>
        </w:rPr>
        <w:t xml:space="preserve"> Excel</w:t>
      </w:r>
      <w:r w:rsidR="00AF11BC" w:rsidRPr="0081281D">
        <w:rPr>
          <w:rFonts w:cstheme="minorHAnsi"/>
          <w:lang w:val="ka-GE"/>
        </w:rPr>
        <w:t xml:space="preserve">-ის დეტალური </w:t>
      </w:r>
      <w:r w:rsidR="00084E88" w:rsidRPr="0081281D">
        <w:rPr>
          <w:rFonts w:cstheme="minorHAnsi"/>
          <w:lang w:val="ka-GE"/>
        </w:rPr>
        <w:t>ცხრილი</w:t>
      </w:r>
      <w:r w:rsidRPr="0081281D">
        <w:rPr>
          <w:rFonts w:cstheme="minorHAnsi"/>
          <w:lang w:val="ka-GE"/>
        </w:rPr>
        <w:t xml:space="preserve">, </w:t>
      </w:r>
      <w:r w:rsidR="00AF11BC" w:rsidRPr="0081281D">
        <w:rPr>
          <w:rFonts w:cstheme="minorHAnsi"/>
          <w:lang w:val="ka-GE"/>
        </w:rPr>
        <w:t xml:space="preserve">რომელშიც </w:t>
      </w:r>
      <w:r w:rsidRPr="0081281D">
        <w:rPr>
          <w:rFonts w:cstheme="minorHAnsi"/>
          <w:lang w:val="ka-GE"/>
        </w:rPr>
        <w:t xml:space="preserve">დეტალურადაა აღწერილი თითოეული პროექტის აქტივობის ხარჯების </w:t>
      </w:r>
      <w:r w:rsidR="00084E88" w:rsidRPr="0081281D">
        <w:rPr>
          <w:rFonts w:cstheme="minorHAnsi"/>
          <w:lang w:val="ka-GE"/>
        </w:rPr>
        <w:t>ჩაშლა</w:t>
      </w:r>
      <w:r w:rsidRPr="0081281D">
        <w:rPr>
          <w:rFonts w:cstheme="minorHAnsi"/>
          <w:lang w:val="ka-GE"/>
        </w:rPr>
        <w:t xml:space="preserve">. </w:t>
      </w:r>
      <w:r w:rsidR="00813A0C" w:rsidRPr="0081281D">
        <w:rPr>
          <w:rFonts w:cstheme="minorHAnsi"/>
          <w:lang w:val="ka-GE"/>
        </w:rPr>
        <w:t>გაითვალისწინეთ,</w:t>
      </w:r>
      <w:r w:rsidRPr="0081281D">
        <w:rPr>
          <w:rFonts w:cstheme="minorHAnsi"/>
          <w:lang w:val="ka-GE"/>
        </w:rPr>
        <w:t xml:space="preserve"> რომ გრანტის არაუმეტეს 15% </w:t>
      </w:r>
      <w:r w:rsidR="00446B28" w:rsidRPr="0081281D">
        <w:rPr>
          <w:rFonts w:cstheme="minorHAnsi"/>
          <w:lang w:val="ka-GE"/>
        </w:rPr>
        <w:t>იქნ</w:t>
      </w:r>
      <w:r w:rsidR="00AF11BC" w:rsidRPr="0081281D">
        <w:rPr>
          <w:rFonts w:cstheme="minorHAnsi"/>
          <w:lang w:val="ka-GE"/>
        </w:rPr>
        <w:t>ე</w:t>
      </w:r>
      <w:r w:rsidR="00446B28" w:rsidRPr="0081281D">
        <w:rPr>
          <w:rFonts w:cstheme="minorHAnsi"/>
          <w:lang w:val="ka-GE"/>
        </w:rPr>
        <w:t xml:space="preserve">ს </w:t>
      </w:r>
      <w:r w:rsidRPr="0081281D">
        <w:rPr>
          <w:rFonts w:cstheme="minorHAnsi"/>
          <w:lang w:val="ka-GE"/>
        </w:rPr>
        <w:t xml:space="preserve">გამოყენებული </w:t>
      </w:r>
      <w:r w:rsidR="004800B5" w:rsidRPr="0081281D">
        <w:rPr>
          <w:rFonts w:cstheme="minorHAnsi"/>
          <w:lang w:val="ka-GE"/>
        </w:rPr>
        <w:t xml:space="preserve">სამუშაო </w:t>
      </w:r>
      <w:r w:rsidRPr="0081281D">
        <w:rPr>
          <w:rFonts w:cstheme="minorHAnsi"/>
          <w:lang w:val="ka-GE"/>
        </w:rPr>
        <w:t>კაპიტალისა და მომსახურებისთვის.</w:t>
      </w:r>
    </w:p>
    <w:p w14:paraId="56CD718E" w14:textId="1CDA683A" w:rsidR="008A6FEB" w:rsidRPr="0081281D" w:rsidRDefault="0092380F" w:rsidP="0092380F">
      <w:pPr>
        <w:snapToGrid w:val="0"/>
        <w:spacing w:before="120" w:after="120" w:line="276" w:lineRule="auto"/>
        <w:jc w:val="both"/>
        <w:rPr>
          <w:rFonts w:cstheme="minorHAnsi"/>
          <w:b/>
          <w:bCs/>
          <w:lang w:val="ka-GE"/>
        </w:rPr>
      </w:pPr>
      <w:r w:rsidRPr="0081281D">
        <w:rPr>
          <w:rFonts w:cstheme="minorHAnsi"/>
          <w:b/>
          <w:bCs/>
          <w:lang w:val="ka-GE"/>
        </w:rPr>
        <w:t xml:space="preserve">4. </w:t>
      </w:r>
      <w:r w:rsidR="00B049E5" w:rsidRPr="0081281D">
        <w:rPr>
          <w:rFonts w:cstheme="minorHAnsi"/>
          <w:b/>
          <w:bCs/>
          <w:lang w:val="ka-GE"/>
        </w:rPr>
        <w:t>ფინანსური მიმოხილვა</w:t>
      </w:r>
    </w:p>
    <w:p w14:paraId="1E9AF62B" w14:textId="4C38F761" w:rsidR="00B049E5" w:rsidRPr="0081281D" w:rsidRDefault="00B049E5" w:rsidP="0092380F">
      <w:pPr>
        <w:snapToGrid w:val="0"/>
        <w:spacing w:before="120" w:after="120" w:line="276" w:lineRule="auto"/>
        <w:jc w:val="both"/>
        <w:rPr>
          <w:rFonts w:cstheme="minorHAnsi"/>
          <w:bCs/>
          <w:lang w:val="ka-GE"/>
        </w:rPr>
      </w:pPr>
      <w:r w:rsidRPr="0081281D">
        <w:rPr>
          <w:rFonts w:cstheme="minorHAnsi"/>
          <w:b/>
          <w:bCs/>
          <w:lang w:val="ka-GE"/>
        </w:rPr>
        <w:t>4.1 მოგება და ზარალი, ფულადი სახსრების მოძრაობის ანგარიშგება - Excel</w:t>
      </w:r>
      <w:r w:rsidR="00AF11BC" w:rsidRPr="0081281D">
        <w:rPr>
          <w:rFonts w:cstheme="minorHAnsi"/>
          <w:b/>
          <w:bCs/>
          <w:lang w:val="ka-GE"/>
        </w:rPr>
        <w:t>-ის</w:t>
      </w:r>
      <w:r w:rsidRPr="0081281D">
        <w:rPr>
          <w:rFonts w:cstheme="minorHAnsi"/>
          <w:b/>
          <w:bCs/>
          <w:lang w:val="ka-GE"/>
        </w:rPr>
        <w:t xml:space="preserve"> დანართი (დანართი 1.2.1):</w:t>
      </w:r>
      <w:r w:rsidRPr="0081281D">
        <w:rPr>
          <w:rFonts w:cstheme="minorHAnsi"/>
          <w:bCs/>
          <w:lang w:val="ka-GE"/>
        </w:rPr>
        <w:t xml:space="preserve"> შეავსეთ და </w:t>
      </w:r>
      <w:r w:rsidR="00084E88" w:rsidRPr="0081281D">
        <w:rPr>
          <w:rFonts w:cstheme="minorHAnsi"/>
          <w:bCs/>
          <w:lang w:val="ka-GE"/>
        </w:rPr>
        <w:t>დაურთე</w:t>
      </w:r>
      <w:r w:rsidRPr="0081281D">
        <w:rPr>
          <w:rFonts w:cstheme="minorHAnsi"/>
          <w:bCs/>
          <w:lang w:val="ka-GE"/>
        </w:rPr>
        <w:t xml:space="preserve">თ ამომწურავი </w:t>
      </w:r>
      <w:r w:rsidR="00084E88" w:rsidRPr="0081281D">
        <w:rPr>
          <w:rFonts w:cstheme="minorHAnsi"/>
          <w:bCs/>
          <w:lang w:val="ka-GE"/>
        </w:rPr>
        <w:t xml:space="preserve">ინფორმაცია </w:t>
      </w:r>
      <w:r w:rsidRPr="0081281D">
        <w:rPr>
          <w:rFonts w:cstheme="minorHAnsi"/>
          <w:bCs/>
          <w:lang w:val="ka-GE"/>
        </w:rPr>
        <w:t>მოგება-ზარალი</w:t>
      </w:r>
      <w:r w:rsidR="00084E88" w:rsidRPr="0081281D">
        <w:rPr>
          <w:rFonts w:cstheme="minorHAnsi"/>
          <w:bCs/>
          <w:lang w:val="ka-GE"/>
        </w:rPr>
        <w:t>ს უწყისისა</w:t>
      </w:r>
      <w:r w:rsidRPr="0081281D">
        <w:rPr>
          <w:rFonts w:cstheme="minorHAnsi"/>
          <w:bCs/>
          <w:lang w:val="ka-GE"/>
        </w:rPr>
        <w:t xml:space="preserve"> და ფულადი სახსრების მოძრაობ</w:t>
      </w:r>
      <w:r w:rsidR="00084E88" w:rsidRPr="0081281D">
        <w:rPr>
          <w:rFonts w:cstheme="minorHAnsi"/>
          <w:bCs/>
          <w:lang w:val="ka-GE"/>
        </w:rPr>
        <w:t>ის შესახებ</w:t>
      </w:r>
      <w:r w:rsidRPr="0081281D">
        <w:rPr>
          <w:rFonts w:cstheme="minorHAnsi"/>
          <w:bCs/>
          <w:lang w:val="ka-GE"/>
        </w:rPr>
        <w:t xml:space="preserve">. ეს დოკუმენტი უნდა ასახავდეს პროექტის ფინანსურ სიჯანსაღეს, პოტენციურ </w:t>
      </w:r>
      <w:r w:rsidR="003433EB" w:rsidRPr="0081281D">
        <w:rPr>
          <w:rFonts w:cstheme="minorHAnsi"/>
          <w:bCs/>
          <w:lang w:val="ka-GE"/>
        </w:rPr>
        <w:t>მოგებას</w:t>
      </w:r>
      <w:r w:rsidR="00084E88" w:rsidRPr="0081281D">
        <w:rPr>
          <w:rFonts w:cstheme="minorHAnsi"/>
          <w:bCs/>
          <w:lang w:val="ka-GE"/>
        </w:rPr>
        <w:t xml:space="preserve">, </w:t>
      </w:r>
      <w:r w:rsidRPr="0081281D">
        <w:rPr>
          <w:rFonts w:cstheme="minorHAnsi"/>
          <w:bCs/>
          <w:lang w:val="ka-GE"/>
        </w:rPr>
        <w:t xml:space="preserve"> შემოსავლებისა და ხარჯების პროგნოზს დროთა განმავლობაში.</w:t>
      </w:r>
    </w:p>
    <w:p w14:paraId="6D7592B8" w14:textId="269C4137" w:rsidR="00B049E5" w:rsidRPr="0081281D" w:rsidRDefault="00B049E5" w:rsidP="00EA6463">
      <w:pPr>
        <w:snapToGrid w:val="0"/>
        <w:spacing w:before="120" w:after="120" w:line="276" w:lineRule="auto"/>
        <w:jc w:val="both"/>
        <w:rPr>
          <w:rFonts w:cstheme="minorHAnsi"/>
          <w:bCs/>
          <w:lang w:val="ka-GE"/>
        </w:rPr>
      </w:pPr>
      <w:r w:rsidRPr="0081281D">
        <w:rPr>
          <w:rFonts w:cstheme="minorHAnsi"/>
          <w:b/>
          <w:bCs/>
          <w:lang w:val="ka-GE"/>
        </w:rPr>
        <w:t xml:space="preserve">4.2 დროის </w:t>
      </w:r>
      <w:r w:rsidR="00084E88" w:rsidRPr="0081281D">
        <w:rPr>
          <w:rFonts w:cstheme="minorHAnsi"/>
          <w:b/>
          <w:bCs/>
          <w:lang w:val="ka-GE"/>
        </w:rPr>
        <w:t>გრაფიკი</w:t>
      </w:r>
      <w:r w:rsidRPr="0081281D">
        <w:rPr>
          <w:rFonts w:cstheme="minorHAnsi"/>
          <w:b/>
          <w:bCs/>
          <w:lang w:val="ka-GE"/>
        </w:rPr>
        <w:t xml:space="preserve"> - Excel</w:t>
      </w:r>
      <w:r w:rsidR="00AF11BC" w:rsidRPr="0081281D">
        <w:rPr>
          <w:rFonts w:cstheme="minorHAnsi"/>
          <w:b/>
          <w:bCs/>
          <w:lang w:val="ka-GE"/>
        </w:rPr>
        <w:t>-ის</w:t>
      </w:r>
      <w:r w:rsidRPr="0081281D">
        <w:rPr>
          <w:rFonts w:cstheme="minorHAnsi"/>
          <w:b/>
          <w:bCs/>
          <w:lang w:val="ka-GE"/>
        </w:rPr>
        <w:t xml:space="preserve"> დანართი (დანართი 1.2.2):</w:t>
      </w:r>
      <w:r w:rsidRPr="0081281D">
        <w:rPr>
          <w:rFonts w:cstheme="minorHAnsi"/>
          <w:bCs/>
          <w:lang w:val="ka-GE"/>
        </w:rPr>
        <w:t xml:space="preserve"> </w:t>
      </w:r>
      <w:r w:rsidR="00F63BBB" w:rsidRPr="0081281D">
        <w:rPr>
          <w:rFonts w:cstheme="minorHAnsi"/>
          <w:bCs/>
          <w:lang w:val="ka-GE"/>
        </w:rPr>
        <w:t xml:space="preserve">შეავსეთ  </w:t>
      </w:r>
      <w:r w:rsidRPr="0081281D">
        <w:rPr>
          <w:rFonts w:cstheme="minorHAnsi"/>
          <w:bCs/>
          <w:lang w:val="ka-GE"/>
        </w:rPr>
        <w:t>დეტალური ვადები</w:t>
      </w:r>
      <w:r w:rsidR="00F63BBB" w:rsidRPr="0081281D">
        <w:rPr>
          <w:rFonts w:cstheme="minorHAnsi"/>
          <w:bCs/>
          <w:lang w:val="ka-GE"/>
        </w:rPr>
        <w:t xml:space="preserve">, ხაზი გაუსვით </w:t>
      </w:r>
      <w:r w:rsidRPr="0081281D">
        <w:rPr>
          <w:rFonts w:cstheme="minorHAnsi"/>
          <w:bCs/>
          <w:lang w:val="ka-GE"/>
        </w:rPr>
        <w:t xml:space="preserve"> მნიშვნელოვან ეტაპებს და აქტივობებს, რომლებიც დაგეგმილია პროექტის განმავლობაში</w:t>
      </w:r>
      <w:r w:rsidR="00AF11BC" w:rsidRPr="0081281D">
        <w:rPr>
          <w:rFonts w:cstheme="minorHAnsi"/>
          <w:bCs/>
          <w:lang w:val="ka-GE"/>
        </w:rPr>
        <w:t>.</w:t>
      </w:r>
    </w:p>
    <w:p w14:paraId="7ADFD50A" w14:textId="3587954C" w:rsidR="00B049E5" w:rsidRPr="0081281D" w:rsidRDefault="00F12811" w:rsidP="006D2FF1">
      <w:pPr>
        <w:spacing w:before="240" w:after="120" w:line="276" w:lineRule="auto"/>
        <w:rPr>
          <w:rFonts w:cstheme="minorHAnsi"/>
          <w:lang w:val="ka-GE"/>
        </w:rPr>
      </w:pPr>
      <w:r w:rsidRPr="0081281D">
        <w:rPr>
          <w:rFonts w:cstheme="minorHAnsi"/>
          <w:iCs/>
          <w:lang w:val="ka-GE"/>
        </w:rPr>
        <w:t xml:space="preserve">მოგებაზე ორიენტირებულ </w:t>
      </w:r>
      <w:r w:rsidR="00575963" w:rsidRPr="0081281D">
        <w:rPr>
          <w:rFonts w:cstheme="minorHAnsi"/>
          <w:iCs/>
          <w:lang w:val="ka-GE"/>
        </w:rPr>
        <w:t>განაცხადებზე, ზემოხსენებული ფორმების წარმოდგენასთ</w:t>
      </w:r>
      <w:r w:rsidR="00AF11BC" w:rsidRPr="0081281D">
        <w:rPr>
          <w:rFonts w:cstheme="minorHAnsi"/>
          <w:iCs/>
          <w:lang w:val="ka-GE"/>
        </w:rPr>
        <w:t>ა</w:t>
      </w:r>
      <w:r w:rsidR="00575963" w:rsidRPr="0081281D">
        <w:rPr>
          <w:rFonts w:cstheme="minorHAnsi"/>
          <w:iCs/>
          <w:lang w:val="ka-GE"/>
        </w:rPr>
        <w:t>ნ ერთად განმცხადებ</w:t>
      </w:r>
      <w:r w:rsidR="00AF11BC" w:rsidRPr="0081281D">
        <w:rPr>
          <w:rFonts w:cstheme="minorHAnsi"/>
          <w:iCs/>
          <w:lang w:val="ka-GE"/>
        </w:rPr>
        <w:t>ელმა</w:t>
      </w:r>
      <w:r w:rsidR="00575963" w:rsidRPr="0081281D">
        <w:rPr>
          <w:rFonts w:cstheme="minorHAnsi"/>
          <w:iCs/>
          <w:lang w:val="ka-GE"/>
        </w:rPr>
        <w:t xml:space="preserve"> უნდა წარმოადგინო</w:t>
      </w:r>
      <w:r w:rsidR="00AF11BC" w:rsidRPr="0081281D">
        <w:rPr>
          <w:rFonts w:cstheme="minorHAnsi"/>
          <w:iCs/>
          <w:lang w:val="ka-GE"/>
        </w:rPr>
        <w:t>ს</w:t>
      </w:r>
      <w:r w:rsidR="00575963" w:rsidRPr="0081281D">
        <w:rPr>
          <w:rFonts w:cstheme="minorHAnsi"/>
          <w:iCs/>
          <w:lang w:val="ka-GE"/>
        </w:rPr>
        <w:t xml:space="preserve"> შემდეგი დოკუმენტაცია: </w:t>
      </w:r>
      <w:r w:rsidR="00084E88" w:rsidRPr="0081281D">
        <w:rPr>
          <w:rFonts w:cstheme="minorHAnsi"/>
          <w:lang w:val="ka-GE"/>
        </w:rPr>
        <w:t>ორგანიზაციის გარე</w:t>
      </w:r>
      <w:r w:rsidR="00B049E5" w:rsidRPr="0081281D">
        <w:rPr>
          <w:rFonts w:cstheme="minorHAnsi"/>
          <w:lang w:val="ka-GE"/>
        </w:rPr>
        <w:t xml:space="preserve"> აუდიტის ანგარიშები, ფინანსური ანგარიშგება, საანგარიშო გეგმა ან დოკუმენტი, რომელიც ადასტურებს </w:t>
      </w:r>
      <w:r w:rsidR="00084E88" w:rsidRPr="0081281D">
        <w:rPr>
          <w:rFonts w:cstheme="minorHAnsi"/>
          <w:lang w:val="ka-GE"/>
        </w:rPr>
        <w:t>საბანკო</w:t>
      </w:r>
      <w:r w:rsidR="00B049E5" w:rsidRPr="0081281D">
        <w:rPr>
          <w:rFonts w:cstheme="minorHAnsi"/>
          <w:lang w:val="ka-GE"/>
        </w:rPr>
        <w:t xml:space="preserve"> ბრუნვას ან ფინანსურ </w:t>
      </w:r>
      <w:r w:rsidR="00084E88" w:rsidRPr="0081281D">
        <w:rPr>
          <w:rFonts w:cstheme="minorHAnsi"/>
          <w:lang w:val="ka-GE"/>
        </w:rPr>
        <w:t>შემოსავლებს</w:t>
      </w:r>
      <w:r w:rsidR="00B049E5" w:rsidRPr="0081281D">
        <w:rPr>
          <w:rFonts w:cstheme="minorHAnsi"/>
          <w:lang w:val="ka-GE"/>
        </w:rPr>
        <w:t>/ბალანსს ბოლო სამი წლის განმავლობაში.</w:t>
      </w:r>
    </w:p>
    <w:p w14:paraId="322876F3" w14:textId="2D774DF7" w:rsidR="00B049E5" w:rsidRPr="0081281D" w:rsidRDefault="00B049E5" w:rsidP="00B049E5">
      <w:pPr>
        <w:pStyle w:val="ListParagraph"/>
        <w:numPr>
          <w:ilvl w:val="0"/>
          <w:numId w:val="21"/>
        </w:numPr>
        <w:spacing w:line="276" w:lineRule="auto"/>
        <w:jc w:val="both"/>
        <w:rPr>
          <w:rFonts w:cstheme="minorHAnsi"/>
          <w:lang w:val="ka-GE"/>
        </w:rPr>
      </w:pPr>
      <w:r w:rsidRPr="0081281D">
        <w:rPr>
          <w:rFonts w:cstheme="minorHAnsi"/>
          <w:lang w:val="ka-GE"/>
        </w:rPr>
        <w:t xml:space="preserve">შემოსავლების </w:t>
      </w:r>
      <w:r w:rsidR="00084E88" w:rsidRPr="0081281D">
        <w:rPr>
          <w:rFonts w:cstheme="minorHAnsi"/>
          <w:lang w:val="ka-GE"/>
        </w:rPr>
        <w:t>სამსახურიდან (ქვეყნის საგადასახადო ორგანოდან)</w:t>
      </w:r>
      <w:r w:rsidRPr="0081281D">
        <w:rPr>
          <w:rFonts w:cstheme="minorHAnsi"/>
          <w:lang w:val="ka-GE"/>
        </w:rPr>
        <w:t xml:space="preserve"> </w:t>
      </w:r>
      <w:r w:rsidR="00084E88" w:rsidRPr="0081281D">
        <w:rPr>
          <w:rFonts w:cstheme="minorHAnsi"/>
          <w:lang w:val="ka-GE"/>
        </w:rPr>
        <w:t>გამოთხოვილი</w:t>
      </w:r>
      <w:r w:rsidRPr="0081281D">
        <w:rPr>
          <w:rFonts w:cstheme="minorHAnsi"/>
          <w:lang w:val="ka-GE"/>
        </w:rPr>
        <w:t xml:space="preserve"> შემოსავლების ბოლო შედარება</w:t>
      </w:r>
      <w:r w:rsidR="00EC4F51" w:rsidRPr="0081281D">
        <w:rPr>
          <w:rFonts w:cstheme="minorHAnsi"/>
          <w:lang w:val="ka-GE"/>
        </w:rPr>
        <w:t>(შედარების აქტი)</w:t>
      </w:r>
      <w:r w:rsidR="00AF11BC" w:rsidRPr="0081281D">
        <w:rPr>
          <w:rFonts w:cstheme="minorHAnsi"/>
          <w:lang w:val="ka-GE"/>
        </w:rPr>
        <w:t>;</w:t>
      </w:r>
    </w:p>
    <w:p w14:paraId="61BBBB08" w14:textId="54F6CFE6" w:rsidR="00541660" w:rsidRPr="0081281D" w:rsidRDefault="00541660" w:rsidP="00541660">
      <w:pPr>
        <w:pStyle w:val="ListParagraph"/>
        <w:numPr>
          <w:ilvl w:val="0"/>
          <w:numId w:val="21"/>
        </w:numPr>
        <w:spacing w:line="276" w:lineRule="auto"/>
        <w:jc w:val="both"/>
        <w:rPr>
          <w:rFonts w:cstheme="minorHAnsi"/>
          <w:lang w:val="ka-GE"/>
        </w:rPr>
      </w:pPr>
      <w:r w:rsidRPr="0081281D">
        <w:rPr>
          <w:rFonts w:cstheme="minorHAnsi"/>
          <w:lang w:val="ka-GE"/>
        </w:rPr>
        <w:t xml:space="preserve">ამონაწერი </w:t>
      </w:r>
      <w:r w:rsidR="00084E88" w:rsidRPr="0081281D">
        <w:rPr>
          <w:rFonts w:cstheme="minorHAnsi"/>
          <w:lang w:val="ka-GE"/>
        </w:rPr>
        <w:t xml:space="preserve">საჯარო </w:t>
      </w:r>
      <w:r w:rsidRPr="0081281D">
        <w:rPr>
          <w:rFonts w:cstheme="minorHAnsi"/>
          <w:lang w:val="ka-GE"/>
        </w:rPr>
        <w:t xml:space="preserve">რეესტრიდან, </w:t>
      </w:r>
      <w:r w:rsidR="00084E88" w:rsidRPr="0081281D">
        <w:rPr>
          <w:rFonts w:cstheme="minorHAnsi"/>
          <w:lang w:val="ka-GE"/>
        </w:rPr>
        <w:t xml:space="preserve">რომელიც </w:t>
      </w:r>
      <w:r w:rsidRPr="0081281D">
        <w:rPr>
          <w:rFonts w:cstheme="minorHAnsi"/>
          <w:lang w:val="ka-GE"/>
        </w:rPr>
        <w:t xml:space="preserve">ხელმისაწვდომია </w:t>
      </w:r>
      <w:hyperlink r:id="rId14" w:history="1">
        <w:r w:rsidRPr="0081281D">
          <w:rPr>
            <w:rStyle w:val="Hyperlink"/>
            <w:rFonts w:cstheme="minorHAnsi"/>
            <w:lang w:val="ka-GE"/>
          </w:rPr>
          <w:t>www.napr.gov.ge</w:t>
        </w:r>
      </w:hyperlink>
      <w:r w:rsidR="00EC4F51" w:rsidRPr="0081281D">
        <w:rPr>
          <w:rStyle w:val="Hyperlink"/>
          <w:rFonts w:cstheme="minorHAnsi"/>
          <w:lang w:val="ka-GE"/>
        </w:rPr>
        <w:t xml:space="preserve"> - ზე</w:t>
      </w:r>
      <w:r w:rsidR="00AF11BC" w:rsidRPr="0081281D">
        <w:rPr>
          <w:rFonts w:cstheme="minorHAnsi"/>
          <w:lang w:val="ka-GE"/>
        </w:rPr>
        <w:t>;</w:t>
      </w:r>
    </w:p>
    <w:p w14:paraId="042EE5B8" w14:textId="627FFF3C" w:rsidR="00541660" w:rsidRPr="0081281D" w:rsidRDefault="00541660" w:rsidP="00541660">
      <w:pPr>
        <w:pStyle w:val="ListParagraph"/>
        <w:numPr>
          <w:ilvl w:val="0"/>
          <w:numId w:val="21"/>
        </w:numPr>
        <w:spacing w:line="276" w:lineRule="auto"/>
        <w:jc w:val="both"/>
        <w:rPr>
          <w:rFonts w:cstheme="minorHAnsi"/>
          <w:lang w:val="ka-GE"/>
        </w:rPr>
      </w:pPr>
      <w:r w:rsidRPr="0081281D">
        <w:rPr>
          <w:rFonts w:cstheme="minorHAnsi"/>
          <w:lang w:val="ka-GE"/>
        </w:rPr>
        <w:t>დეტალური ინფორმაცია</w:t>
      </w:r>
      <w:r w:rsidR="00084E88" w:rsidRPr="0081281D">
        <w:rPr>
          <w:rFonts w:cstheme="minorHAnsi"/>
          <w:lang w:val="ka-GE"/>
        </w:rPr>
        <w:t xml:space="preserve"> აშშ</w:t>
      </w:r>
      <w:r w:rsidR="00AF11BC" w:rsidRPr="0081281D">
        <w:rPr>
          <w:rFonts w:cstheme="minorHAnsi"/>
          <w:lang w:val="ka-GE"/>
        </w:rPr>
        <w:t>-ის</w:t>
      </w:r>
      <w:r w:rsidR="00084E88" w:rsidRPr="0081281D">
        <w:rPr>
          <w:rFonts w:cstheme="minorHAnsi"/>
          <w:lang w:val="ka-GE"/>
        </w:rPr>
        <w:t xml:space="preserve"> საერთაშორისო განვითარების სააგენტოს </w:t>
      </w:r>
      <w:r w:rsidRPr="0081281D">
        <w:rPr>
          <w:rFonts w:cstheme="minorHAnsi"/>
          <w:lang w:val="ka-GE"/>
        </w:rPr>
        <w:t xml:space="preserve"> </w:t>
      </w:r>
      <w:r w:rsidR="00084E88" w:rsidRPr="0081281D">
        <w:rPr>
          <w:rFonts w:cstheme="minorHAnsi"/>
          <w:lang w:val="ka-GE"/>
        </w:rPr>
        <w:t>(</w:t>
      </w:r>
      <w:r w:rsidRPr="0081281D">
        <w:rPr>
          <w:rFonts w:cstheme="minorHAnsi"/>
          <w:lang w:val="ka-GE"/>
        </w:rPr>
        <w:t>USAID</w:t>
      </w:r>
      <w:r w:rsidR="00084E88" w:rsidRPr="0081281D">
        <w:rPr>
          <w:rFonts w:cstheme="minorHAnsi"/>
          <w:lang w:val="ka-GE"/>
        </w:rPr>
        <w:t xml:space="preserve">) </w:t>
      </w:r>
      <w:r w:rsidRPr="0081281D">
        <w:rPr>
          <w:rFonts w:cstheme="minorHAnsi"/>
          <w:lang w:val="ka-GE"/>
        </w:rPr>
        <w:t xml:space="preserve">საგრანტო </w:t>
      </w:r>
      <w:r w:rsidR="00084E88" w:rsidRPr="0081281D">
        <w:rPr>
          <w:rFonts w:cstheme="minorHAnsi"/>
          <w:lang w:val="ka-GE"/>
        </w:rPr>
        <w:t>ურთიერთობების შედეგად მიღებული</w:t>
      </w:r>
      <w:r w:rsidR="0080751D" w:rsidRPr="0081281D">
        <w:rPr>
          <w:rFonts w:cstheme="minorHAnsi"/>
          <w:lang w:val="ka-GE"/>
        </w:rPr>
        <w:t xml:space="preserve"> </w:t>
      </w:r>
      <w:r w:rsidRPr="0081281D">
        <w:rPr>
          <w:rFonts w:cstheme="minorHAnsi"/>
          <w:lang w:val="ka-GE"/>
        </w:rPr>
        <w:t xml:space="preserve">გამოცდილების შესახებ </w:t>
      </w:r>
      <w:r w:rsidR="00AF11BC" w:rsidRPr="0081281D">
        <w:rPr>
          <w:rFonts w:cstheme="minorHAnsi"/>
          <w:lang w:val="ka-GE"/>
        </w:rPr>
        <w:t>—</w:t>
      </w:r>
      <w:r w:rsidRPr="0081281D">
        <w:rPr>
          <w:rFonts w:cstheme="minorHAnsi"/>
          <w:lang w:val="ka-GE"/>
        </w:rPr>
        <w:t xml:space="preserve"> მაქსიმუმ 2 გვერდი</w:t>
      </w:r>
      <w:r w:rsidR="00AF11BC" w:rsidRPr="0081281D">
        <w:rPr>
          <w:rFonts w:cstheme="minorHAnsi"/>
          <w:lang w:val="ka-GE"/>
        </w:rPr>
        <w:t>;</w:t>
      </w:r>
    </w:p>
    <w:p w14:paraId="090145AE" w14:textId="636F9A67" w:rsidR="00541660" w:rsidRPr="0081281D" w:rsidRDefault="00541660" w:rsidP="00541660">
      <w:pPr>
        <w:pStyle w:val="ListParagraph"/>
        <w:numPr>
          <w:ilvl w:val="0"/>
          <w:numId w:val="21"/>
        </w:numPr>
        <w:spacing w:line="276" w:lineRule="auto"/>
        <w:jc w:val="both"/>
        <w:rPr>
          <w:rFonts w:cstheme="minorHAnsi"/>
          <w:lang w:val="ka-GE"/>
        </w:rPr>
      </w:pPr>
      <w:r w:rsidRPr="0081281D">
        <w:rPr>
          <w:rFonts w:cstheme="minorHAnsi"/>
          <w:lang w:val="ka-GE"/>
        </w:rPr>
        <w:t xml:space="preserve">ნებისმიერი სხვა დოკუმენტი, რომელიც უზრუნველყოფს გრანტების მართვის </w:t>
      </w:r>
      <w:r w:rsidR="00084E88" w:rsidRPr="0081281D">
        <w:rPr>
          <w:rFonts w:cstheme="minorHAnsi"/>
          <w:lang w:val="ka-GE"/>
        </w:rPr>
        <w:t xml:space="preserve">სფეროში </w:t>
      </w:r>
      <w:r w:rsidRPr="0081281D">
        <w:rPr>
          <w:rFonts w:cstheme="minorHAnsi"/>
          <w:lang w:val="ka-GE"/>
        </w:rPr>
        <w:t xml:space="preserve">ორგანიზაციის </w:t>
      </w:r>
      <w:r w:rsidR="00084E88" w:rsidRPr="0081281D">
        <w:rPr>
          <w:rFonts w:cstheme="minorHAnsi"/>
          <w:lang w:val="ka-GE"/>
        </w:rPr>
        <w:t>შესაძლებლობათა</w:t>
      </w:r>
      <w:r w:rsidRPr="0081281D">
        <w:rPr>
          <w:rFonts w:cstheme="minorHAnsi"/>
          <w:lang w:val="ka-GE"/>
        </w:rPr>
        <w:t xml:space="preserve"> </w:t>
      </w:r>
      <w:r w:rsidR="00084E88" w:rsidRPr="0081281D">
        <w:rPr>
          <w:rFonts w:cstheme="minorHAnsi"/>
          <w:lang w:val="ka-GE"/>
        </w:rPr>
        <w:t>დადასტურებას</w:t>
      </w:r>
      <w:r w:rsidRPr="0081281D">
        <w:rPr>
          <w:rFonts w:cstheme="minorHAnsi"/>
          <w:lang w:val="ka-GE"/>
        </w:rPr>
        <w:t>, როგორიცაა ანგარიშები ან საინფორმაციო მასალები</w:t>
      </w:r>
      <w:r w:rsidR="00AF11BC" w:rsidRPr="0081281D">
        <w:rPr>
          <w:rFonts w:cstheme="minorHAnsi"/>
          <w:lang w:val="ka-GE"/>
        </w:rPr>
        <w:t>;</w:t>
      </w:r>
    </w:p>
    <w:p w14:paraId="418448F2" w14:textId="4A51EEF1" w:rsidR="00541660" w:rsidRPr="0081281D" w:rsidRDefault="00541660" w:rsidP="00541660">
      <w:pPr>
        <w:pStyle w:val="ListParagraph"/>
        <w:numPr>
          <w:ilvl w:val="0"/>
          <w:numId w:val="21"/>
        </w:numPr>
        <w:spacing w:line="276" w:lineRule="auto"/>
        <w:jc w:val="both"/>
        <w:rPr>
          <w:rFonts w:cstheme="minorHAnsi"/>
          <w:lang w:val="ka-GE"/>
        </w:rPr>
      </w:pPr>
      <w:r w:rsidRPr="0081281D">
        <w:rPr>
          <w:rFonts w:cstheme="minorHAnsi"/>
          <w:lang w:val="ka-GE"/>
        </w:rPr>
        <w:t>დამატებითი დანართები არ უნდა აღემატებოდეს ხუთ გვერდს.</w:t>
      </w:r>
    </w:p>
    <w:p w14:paraId="0568B611" w14:textId="77777777" w:rsidR="00B34462" w:rsidRPr="0081281D" w:rsidRDefault="00B34462" w:rsidP="00525678">
      <w:pPr>
        <w:spacing w:line="276" w:lineRule="auto"/>
        <w:jc w:val="both"/>
        <w:rPr>
          <w:rFonts w:cstheme="minorHAnsi"/>
          <w:b/>
          <w:bCs/>
          <w:lang w:val="ka-GE"/>
        </w:rPr>
      </w:pPr>
    </w:p>
    <w:p w14:paraId="29996700" w14:textId="0F80A67C" w:rsidR="00541660" w:rsidRPr="0081281D" w:rsidRDefault="00084E88" w:rsidP="00525678">
      <w:pPr>
        <w:spacing w:line="276" w:lineRule="auto"/>
        <w:jc w:val="both"/>
        <w:rPr>
          <w:rFonts w:cstheme="minorHAnsi"/>
          <w:lang w:val="ka-GE"/>
        </w:rPr>
      </w:pPr>
      <w:r w:rsidRPr="0081281D">
        <w:rPr>
          <w:rFonts w:cstheme="minorHAnsi"/>
          <w:lang w:val="ka-GE"/>
        </w:rPr>
        <w:t xml:space="preserve"> </w:t>
      </w:r>
      <w:r w:rsidR="00541660" w:rsidRPr="0081281D">
        <w:rPr>
          <w:rFonts w:cstheme="minorHAnsi"/>
          <w:lang w:val="ka-GE"/>
        </w:rPr>
        <w:t>(!) იმ შემთხვევაში, როდესაც აღნიშნული სავალდებულო დოკუმენტებიდან ერთი ან რამდენიმე ვერ</w:t>
      </w:r>
      <w:r w:rsidRPr="0081281D">
        <w:rPr>
          <w:rFonts w:cstheme="minorHAnsi"/>
          <w:lang w:val="ka-GE"/>
        </w:rPr>
        <w:t xml:space="preserve"> იქნება</w:t>
      </w:r>
      <w:r w:rsidR="00541660" w:rsidRPr="0081281D">
        <w:rPr>
          <w:rFonts w:cstheme="minorHAnsi"/>
          <w:lang w:val="ka-GE"/>
        </w:rPr>
        <w:t xml:space="preserve"> </w:t>
      </w:r>
      <w:r w:rsidRPr="0081281D">
        <w:rPr>
          <w:rFonts w:cstheme="minorHAnsi"/>
          <w:lang w:val="ka-GE"/>
        </w:rPr>
        <w:t>წარმო</w:t>
      </w:r>
      <w:r w:rsidR="00541660" w:rsidRPr="0081281D">
        <w:rPr>
          <w:rFonts w:cstheme="minorHAnsi"/>
          <w:lang w:val="ka-GE"/>
        </w:rPr>
        <w:t>დგენ</w:t>
      </w:r>
      <w:r w:rsidRPr="0081281D">
        <w:rPr>
          <w:rFonts w:cstheme="minorHAnsi"/>
          <w:lang w:val="ka-GE"/>
        </w:rPr>
        <w:t>ილი განმცხადებ</w:t>
      </w:r>
      <w:r w:rsidR="00541660" w:rsidRPr="0081281D">
        <w:rPr>
          <w:rFonts w:cstheme="minorHAnsi"/>
          <w:lang w:val="ka-GE"/>
        </w:rPr>
        <w:t>ლ</w:t>
      </w:r>
      <w:r w:rsidRPr="0081281D">
        <w:rPr>
          <w:rFonts w:cstheme="minorHAnsi"/>
          <w:lang w:val="ka-GE"/>
        </w:rPr>
        <w:t>ი</w:t>
      </w:r>
      <w:r w:rsidR="00541660" w:rsidRPr="0081281D">
        <w:rPr>
          <w:rFonts w:cstheme="minorHAnsi"/>
          <w:lang w:val="ka-GE"/>
        </w:rPr>
        <w:t>ს</w:t>
      </w:r>
      <w:r w:rsidRPr="0081281D">
        <w:rPr>
          <w:rFonts w:cstheme="minorHAnsi"/>
          <w:lang w:val="ka-GE"/>
        </w:rPr>
        <w:t xml:space="preserve"> მიერ</w:t>
      </w:r>
      <w:r w:rsidR="00541660" w:rsidRPr="0081281D">
        <w:rPr>
          <w:rFonts w:cstheme="minorHAnsi"/>
          <w:lang w:val="ka-GE"/>
        </w:rPr>
        <w:t>, ორგანიზაციამ ამის დასაბუთება უნდა წარუდგინოს</w:t>
      </w:r>
      <w:r w:rsidR="0085320B" w:rsidRPr="0081281D">
        <w:rPr>
          <w:rFonts w:cstheme="minorHAnsi"/>
          <w:lang w:val="ka-GE"/>
        </w:rPr>
        <w:t xml:space="preserve"> </w:t>
      </w:r>
      <w:r w:rsidR="00541660" w:rsidRPr="0081281D">
        <w:rPr>
          <w:rFonts w:cstheme="minorHAnsi"/>
          <w:lang w:val="ka-GE"/>
        </w:rPr>
        <w:t>საქართველოს</w:t>
      </w:r>
      <w:r w:rsidR="0085320B" w:rsidRPr="0081281D">
        <w:rPr>
          <w:rFonts w:cstheme="minorHAnsi"/>
          <w:lang w:val="ka-GE"/>
        </w:rPr>
        <w:t xml:space="preserve"> გაეროს </w:t>
      </w:r>
      <w:r w:rsidR="00541660" w:rsidRPr="0081281D">
        <w:rPr>
          <w:rFonts w:cstheme="minorHAnsi"/>
          <w:lang w:val="ka-GE"/>
        </w:rPr>
        <w:t xml:space="preserve"> </w:t>
      </w:r>
      <w:r w:rsidRPr="0081281D">
        <w:rPr>
          <w:rFonts w:cstheme="minorHAnsi"/>
          <w:lang w:val="ka-GE"/>
        </w:rPr>
        <w:t>ასოციაციას</w:t>
      </w:r>
      <w:r w:rsidR="00541660" w:rsidRPr="0081281D">
        <w:rPr>
          <w:rFonts w:cstheme="minorHAnsi"/>
          <w:lang w:val="ka-GE"/>
        </w:rPr>
        <w:t xml:space="preserve">. ასეთ შემთხვევებში, დოკუმენტაციის არარსებობა ავტომატურად არ გამოიწვევს საგრანტო განაცხადის </w:t>
      </w:r>
      <w:r w:rsidRPr="0081281D">
        <w:rPr>
          <w:rFonts w:cstheme="minorHAnsi"/>
          <w:lang w:val="ka-GE"/>
        </w:rPr>
        <w:t>განუხილველობას</w:t>
      </w:r>
      <w:r w:rsidR="00541660" w:rsidRPr="0081281D">
        <w:rPr>
          <w:rFonts w:cstheme="minorHAnsi"/>
          <w:lang w:val="ka-GE"/>
        </w:rPr>
        <w:t xml:space="preserve"> ან უარყოფას. ამ გადაწყვეტილებას, სხვა დადგენილებებთან ერთად, </w:t>
      </w:r>
      <w:r w:rsidRPr="0081281D">
        <w:rPr>
          <w:rFonts w:cstheme="minorHAnsi"/>
          <w:lang w:val="ka-GE"/>
        </w:rPr>
        <w:t>საგრანტო განაცხადების განმხილველი</w:t>
      </w:r>
      <w:r w:rsidR="00541660" w:rsidRPr="0081281D">
        <w:rPr>
          <w:rFonts w:cstheme="minorHAnsi"/>
          <w:lang w:val="ka-GE"/>
        </w:rPr>
        <w:t xml:space="preserve"> კომისია მიიღებს.</w:t>
      </w:r>
    </w:p>
    <w:p w14:paraId="053B0AC2" w14:textId="77777777" w:rsidR="00245BDA" w:rsidRPr="0081281D" w:rsidRDefault="00245BDA" w:rsidP="00525678">
      <w:pPr>
        <w:snapToGrid w:val="0"/>
        <w:spacing w:before="60" w:after="60" w:line="276" w:lineRule="auto"/>
        <w:rPr>
          <w:rFonts w:cstheme="minorHAnsi"/>
          <w:lang w:val="ka-GE"/>
        </w:rPr>
      </w:pPr>
    </w:p>
    <w:p w14:paraId="5857E9BD" w14:textId="6A67B3A7" w:rsidR="001F4EA7" w:rsidRPr="0081281D" w:rsidRDefault="00541660" w:rsidP="00412F45">
      <w:pPr>
        <w:snapToGrid w:val="0"/>
        <w:spacing w:before="60" w:after="60" w:line="276" w:lineRule="auto"/>
        <w:jc w:val="both"/>
        <w:rPr>
          <w:rFonts w:cstheme="minorHAnsi"/>
          <w:lang w:val="ka-GE"/>
        </w:rPr>
      </w:pPr>
      <w:r w:rsidRPr="0081281D">
        <w:rPr>
          <w:rFonts w:cstheme="minorHAnsi"/>
          <w:lang w:val="ka-GE"/>
        </w:rPr>
        <w:t>ყველა საპროექტო განაცხადი წარდგენილი უნდა იყოს ელექტრონულად</w:t>
      </w:r>
      <w:r w:rsidR="00AF11BC" w:rsidRPr="0081281D">
        <w:rPr>
          <w:rFonts w:cstheme="minorHAnsi"/>
          <w:lang w:val="ka-GE"/>
        </w:rPr>
        <w:t>, ე</w:t>
      </w:r>
      <w:r w:rsidR="00084E88" w:rsidRPr="0081281D">
        <w:rPr>
          <w:rFonts w:cstheme="minorHAnsi"/>
          <w:lang w:val="ka-GE"/>
        </w:rPr>
        <w:t>ლფოსტის მისამართ</w:t>
      </w:r>
      <w:r w:rsidRPr="0081281D">
        <w:rPr>
          <w:rFonts w:cstheme="minorHAnsi"/>
          <w:lang w:val="ka-GE"/>
        </w:rPr>
        <w:t>ზე</w:t>
      </w:r>
      <w:r w:rsidR="00AF11BC" w:rsidRPr="0081281D">
        <w:rPr>
          <w:rFonts w:cstheme="minorHAnsi"/>
          <w:lang w:val="ka-GE"/>
        </w:rPr>
        <w:t xml:space="preserve">: </w:t>
      </w:r>
      <w:hyperlink r:id="rId15" w:history="1">
        <w:r w:rsidR="00AF11BC" w:rsidRPr="0081281D">
          <w:rPr>
            <w:rStyle w:val="Hyperlink"/>
            <w:rFonts w:cstheme="minorHAnsi"/>
            <w:lang w:val="ka-GE"/>
          </w:rPr>
          <w:t>una@una.ge</w:t>
        </w:r>
      </w:hyperlink>
      <w:r w:rsidR="00AF11BC" w:rsidRPr="0081281D">
        <w:rPr>
          <w:rFonts w:cstheme="minorHAnsi"/>
          <w:lang w:val="ka-GE"/>
        </w:rPr>
        <w:t xml:space="preserve"> </w:t>
      </w:r>
      <w:r w:rsidR="00084E88" w:rsidRPr="0081281D">
        <w:rPr>
          <w:rFonts w:cstheme="minorHAnsi"/>
          <w:lang w:val="ka-GE"/>
        </w:rPr>
        <w:t>(</w:t>
      </w:r>
      <w:r w:rsidR="00714629" w:rsidRPr="0081281D">
        <w:rPr>
          <w:rFonts w:cstheme="minorHAnsi"/>
          <w:lang w:val="ka-GE"/>
        </w:rPr>
        <w:t xml:space="preserve">თემის ველში </w:t>
      </w:r>
      <w:r w:rsidR="00084E88" w:rsidRPr="0081281D">
        <w:rPr>
          <w:rFonts w:cstheme="minorHAnsi"/>
          <w:lang w:val="ka-GE"/>
        </w:rPr>
        <w:t xml:space="preserve">ეწეროს </w:t>
      </w:r>
      <w:r w:rsidRPr="0081281D">
        <w:rPr>
          <w:rFonts w:cstheme="minorHAnsi"/>
          <w:lang w:val="ka-GE"/>
        </w:rPr>
        <w:t xml:space="preserve"> „საქართველოს ინტეგრაციის </w:t>
      </w:r>
      <w:r w:rsidR="00084E88" w:rsidRPr="0081281D">
        <w:rPr>
          <w:rFonts w:cstheme="minorHAnsi"/>
          <w:lang w:val="ka-GE"/>
        </w:rPr>
        <w:t>საგრანტო დაფინანსების მექანიზმი</w:t>
      </w:r>
      <w:r w:rsidRPr="0081281D">
        <w:rPr>
          <w:rFonts w:cstheme="minorHAnsi"/>
          <w:lang w:val="ka-GE"/>
        </w:rPr>
        <w:t>: ლოტი</w:t>
      </w:r>
      <w:r w:rsidR="00084E88" w:rsidRPr="0081281D">
        <w:rPr>
          <w:rFonts w:cstheme="minorHAnsi"/>
          <w:lang w:val="ka-GE"/>
        </w:rPr>
        <w:t xml:space="preserve">ს ნომერი </w:t>
      </w:r>
      <w:r w:rsidRPr="0081281D">
        <w:rPr>
          <w:rFonts w:cstheme="minorHAnsi"/>
          <w:lang w:val="ka-GE"/>
        </w:rPr>
        <w:t xml:space="preserve">და სათაური“). ელექტრონული </w:t>
      </w:r>
      <w:r w:rsidR="00084E88" w:rsidRPr="0081281D">
        <w:rPr>
          <w:rFonts w:cstheme="minorHAnsi"/>
          <w:lang w:val="ka-GE"/>
        </w:rPr>
        <w:t>ფოსტით გზავნილის მოცულობითი</w:t>
      </w:r>
      <w:r w:rsidRPr="0081281D">
        <w:rPr>
          <w:rFonts w:cstheme="minorHAnsi"/>
          <w:lang w:val="ka-GE"/>
        </w:rPr>
        <w:t xml:space="preserve"> ლიმიტი არის 25 მბ.</w:t>
      </w:r>
    </w:p>
    <w:p w14:paraId="6D81EA6B" w14:textId="573A1E8E" w:rsidR="00122634" w:rsidRPr="0081281D" w:rsidRDefault="001F4EA7" w:rsidP="00D012E0">
      <w:pPr>
        <w:pStyle w:val="Heading2"/>
        <w:spacing w:before="360" w:after="240" w:line="276" w:lineRule="auto"/>
        <w:rPr>
          <w:rFonts w:asciiTheme="minorHAnsi" w:hAnsiTheme="minorHAnsi" w:cstheme="minorHAnsi"/>
          <w:b/>
          <w:color w:val="auto"/>
          <w:sz w:val="32"/>
          <w:szCs w:val="32"/>
          <w:lang w:val="ka-GE"/>
        </w:rPr>
      </w:pPr>
      <w:bookmarkStart w:id="17" w:name="_Toc157696379"/>
      <w:r w:rsidRPr="0081281D">
        <w:rPr>
          <w:rFonts w:asciiTheme="minorHAnsi" w:hAnsiTheme="minorHAnsi" w:cstheme="minorHAnsi"/>
          <w:b/>
          <w:color w:val="auto"/>
          <w:sz w:val="32"/>
          <w:szCs w:val="32"/>
          <w:lang w:val="ka-GE"/>
        </w:rPr>
        <w:t>ერთობლივი/ჯგუფური განაცხადის წარდგენა</w:t>
      </w:r>
      <w:bookmarkEnd w:id="17"/>
      <w:r w:rsidRPr="0081281D">
        <w:rPr>
          <w:rFonts w:asciiTheme="minorHAnsi" w:hAnsiTheme="minorHAnsi" w:cstheme="minorHAnsi"/>
          <w:b/>
          <w:color w:val="auto"/>
          <w:sz w:val="32"/>
          <w:szCs w:val="32"/>
          <w:lang w:val="ka-GE"/>
        </w:rPr>
        <w:t xml:space="preserve"> </w:t>
      </w:r>
    </w:p>
    <w:p w14:paraId="59ED0BE4" w14:textId="3FA0C7B8" w:rsidR="00CE26AF" w:rsidRPr="0081281D" w:rsidRDefault="00CE26AF" w:rsidP="00CE26AF">
      <w:pPr>
        <w:snapToGrid w:val="0"/>
        <w:spacing w:before="120" w:after="120" w:line="276" w:lineRule="auto"/>
        <w:jc w:val="both"/>
        <w:rPr>
          <w:rFonts w:ascii="Calibri" w:hAnsi="Calibri" w:cs="Calibri"/>
          <w:lang w:val="ka-GE"/>
        </w:rPr>
      </w:pPr>
      <w:r w:rsidRPr="0081281D">
        <w:rPr>
          <w:rFonts w:ascii="Calibri" w:hAnsi="Calibri" w:cs="Calibri"/>
          <w:lang w:val="ka-GE"/>
        </w:rPr>
        <w:t>განმცხადებელს შეუძლია სხვა სუბიექტებთან (საჯარო ან კერძო) პარტნიორობით წარადგინონ ერთობლივი განაცხადები. თანაგანმცხადებლები უნდა აკმაყოფილებდნენ დასაშვებობის კრიტერიუმებს, რომლებიც გამოიყენება მთავარი განმცხადებლისთვის.</w:t>
      </w:r>
    </w:p>
    <w:p w14:paraId="75EE0C6E" w14:textId="069442C7" w:rsidR="00CE26AF" w:rsidRPr="0081281D" w:rsidRDefault="00CE26AF" w:rsidP="00CE26AF">
      <w:pPr>
        <w:snapToGrid w:val="0"/>
        <w:spacing w:before="120" w:after="120" w:line="276" w:lineRule="auto"/>
        <w:jc w:val="both"/>
        <w:rPr>
          <w:rFonts w:ascii="Calibri" w:hAnsi="Calibri" w:cs="Calibri"/>
          <w:lang w:val="ka-GE"/>
        </w:rPr>
      </w:pPr>
      <w:r w:rsidRPr="0081281D">
        <w:rPr>
          <w:rFonts w:ascii="Calibri" w:hAnsi="Calibri" w:cs="Calibri"/>
          <w:b/>
          <w:bCs/>
          <w:lang w:val="ka-GE"/>
        </w:rPr>
        <w:t>პროექტის საგრანტო დაფინანსების მოთხოვნა შეზღუდულია განმცხადებლის ფინანსური ბრუნვით წინა კალენდარული წლის განმავლობაში (10 000 აშშ დოლარის ზემოთ მოთხოვნილი გრანტებისთვის).</w:t>
      </w:r>
      <w:r w:rsidRPr="0081281D">
        <w:rPr>
          <w:rFonts w:ascii="Calibri" w:hAnsi="Calibri" w:cs="Calibri"/>
          <w:lang w:val="ka-GE"/>
        </w:rPr>
        <w:t xml:space="preserve"> თუმცა, თუ ორი ორგანიზაცია წარადგენს ერთობლივ საპროექტო წინადადებას, მათ მიეცემათ საშუალება გააერთიანონ თავიანთი ფინანსური ბრუნვები და მოითხოვონ საგრანტო დაფინანსება უფრო მაღალი  ზღვრით, ვიდრე ცალკეული განმცხადებელი შეძლებს.</w:t>
      </w:r>
    </w:p>
    <w:p w14:paraId="584AFD4D" w14:textId="07A09189" w:rsidR="00801052" w:rsidRPr="0081281D" w:rsidRDefault="002B1014" w:rsidP="00801052">
      <w:pPr>
        <w:snapToGrid w:val="0"/>
        <w:spacing w:before="120" w:after="120" w:line="276" w:lineRule="auto"/>
        <w:jc w:val="both"/>
        <w:rPr>
          <w:rFonts w:cstheme="minorHAnsi"/>
          <w:lang w:val="ka-GE"/>
        </w:rPr>
      </w:pPr>
      <w:r w:rsidRPr="0081281D">
        <w:rPr>
          <w:rFonts w:cstheme="minorHAnsi"/>
          <w:lang w:val="ka-GE"/>
        </w:rPr>
        <w:t xml:space="preserve">საქართველოს გაეროს ასოციაციის მიმართ </w:t>
      </w:r>
      <w:r w:rsidR="00801052" w:rsidRPr="0081281D">
        <w:rPr>
          <w:rFonts w:cstheme="minorHAnsi"/>
          <w:lang w:val="ka-GE"/>
        </w:rPr>
        <w:t xml:space="preserve">პასუხისმგებელია </w:t>
      </w:r>
      <w:r w:rsidRPr="0081281D">
        <w:rPr>
          <w:rFonts w:cstheme="minorHAnsi"/>
          <w:lang w:val="ka-GE"/>
        </w:rPr>
        <w:t xml:space="preserve"> წამყვანი აპლიკანტი </w:t>
      </w:r>
      <w:r w:rsidR="00801052" w:rsidRPr="0081281D">
        <w:rPr>
          <w:rFonts w:cstheme="minorHAnsi"/>
          <w:lang w:val="ka-GE"/>
        </w:rPr>
        <w:t>პროექტის პროგრამულ და ფინანსურ ანგარიშგებაზე</w:t>
      </w:r>
      <w:r w:rsidRPr="0081281D">
        <w:rPr>
          <w:rFonts w:cstheme="minorHAnsi"/>
          <w:lang w:val="ka-GE"/>
        </w:rPr>
        <w:t>.</w:t>
      </w:r>
      <w:r w:rsidR="00801052" w:rsidRPr="0081281D">
        <w:rPr>
          <w:rFonts w:cstheme="minorHAnsi"/>
          <w:lang w:val="ka-GE"/>
        </w:rPr>
        <w:t xml:space="preserve"> </w:t>
      </w:r>
      <w:r w:rsidR="003A25D1" w:rsidRPr="0081281D">
        <w:rPr>
          <w:rFonts w:cstheme="minorHAnsi"/>
          <w:lang w:val="ka-GE"/>
        </w:rPr>
        <w:t xml:space="preserve"> </w:t>
      </w:r>
    </w:p>
    <w:p w14:paraId="06025D7B" w14:textId="3D2C9ABD" w:rsidR="00801052" w:rsidRPr="0081281D" w:rsidRDefault="003A25D1" w:rsidP="00801052">
      <w:pPr>
        <w:snapToGrid w:val="0"/>
        <w:spacing w:before="120" w:after="120" w:line="276" w:lineRule="auto"/>
        <w:jc w:val="both"/>
        <w:rPr>
          <w:rFonts w:cstheme="minorHAnsi"/>
          <w:lang w:val="ka-GE"/>
        </w:rPr>
      </w:pPr>
      <w:r w:rsidRPr="0081281D">
        <w:rPr>
          <w:rFonts w:cstheme="minorHAnsi"/>
          <w:b/>
          <w:bCs/>
          <w:lang w:val="ka-GE"/>
        </w:rPr>
        <w:t>კოალიციური</w:t>
      </w:r>
      <w:r w:rsidR="00801052" w:rsidRPr="0081281D">
        <w:rPr>
          <w:rFonts w:cstheme="minorHAnsi"/>
          <w:b/>
          <w:bCs/>
          <w:lang w:val="ka-GE"/>
        </w:rPr>
        <w:t xml:space="preserve"> განაცხადებისთვის </w:t>
      </w:r>
      <w:r w:rsidR="00C6285E" w:rsidRPr="0081281D">
        <w:rPr>
          <w:rFonts w:cstheme="minorHAnsi"/>
          <w:b/>
          <w:bCs/>
          <w:lang w:val="ka-GE"/>
        </w:rPr>
        <w:t xml:space="preserve">ბიუჯეტის განაწილება უნდა იყოს პროექტის განხორციელებაში ჩართულობისა თუ მართვის </w:t>
      </w:r>
      <w:r w:rsidR="00801052" w:rsidRPr="0081281D">
        <w:rPr>
          <w:rFonts w:cstheme="minorHAnsi"/>
          <w:b/>
          <w:bCs/>
          <w:lang w:val="ka-GE"/>
        </w:rPr>
        <w:t>პროპორციული</w:t>
      </w:r>
      <w:r w:rsidR="005C2321" w:rsidRPr="0081281D">
        <w:rPr>
          <w:rFonts w:cstheme="minorHAnsi"/>
          <w:b/>
          <w:bCs/>
          <w:lang w:val="ka-GE"/>
        </w:rPr>
        <w:t>,</w:t>
      </w:r>
      <w:r w:rsidR="00C6285E" w:rsidRPr="0081281D">
        <w:rPr>
          <w:rFonts w:cstheme="minorHAnsi"/>
          <w:b/>
          <w:bCs/>
          <w:lang w:val="ka-GE"/>
        </w:rPr>
        <w:t xml:space="preserve"> </w:t>
      </w:r>
      <w:r w:rsidR="00801052" w:rsidRPr="0081281D">
        <w:rPr>
          <w:rFonts w:cstheme="minorHAnsi"/>
          <w:b/>
          <w:bCs/>
          <w:lang w:val="ka-GE"/>
        </w:rPr>
        <w:t xml:space="preserve"> </w:t>
      </w:r>
      <w:r w:rsidR="00801052" w:rsidRPr="0081281D">
        <w:rPr>
          <w:rFonts w:cstheme="minorHAnsi"/>
          <w:lang w:val="ka-GE"/>
        </w:rPr>
        <w:t xml:space="preserve"> რაც უზრუნველყოფს სამართლიან განაწილებას</w:t>
      </w:r>
      <w:r w:rsidR="005C2321" w:rsidRPr="0081281D">
        <w:rPr>
          <w:rFonts w:cstheme="minorHAnsi"/>
          <w:lang w:val="ka-GE"/>
        </w:rPr>
        <w:t xml:space="preserve"> </w:t>
      </w:r>
      <w:r w:rsidR="00801052" w:rsidRPr="0081281D">
        <w:rPr>
          <w:rFonts w:cstheme="minorHAnsi"/>
          <w:lang w:val="ka-GE"/>
        </w:rPr>
        <w:t>ინდივიდუალურ</w:t>
      </w:r>
      <w:r w:rsidR="00B1600D" w:rsidRPr="0081281D">
        <w:rPr>
          <w:rFonts w:cstheme="minorHAnsi"/>
          <w:lang w:val="ka-GE"/>
        </w:rPr>
        <w:t>ი</w:t>
      </w:r>
      <w:r w:rsidR="00801052" w:rsidRPr="0081281D">
        <w:rPr>
          <w:rFonts w:cstheme="minorHAnsi"/>
          <w:lang w:val="ka-GE"/>
        </w:rPr>
        <w:t xml:space="preserve"> წვლილ</w:t>
      </w:r>
      <w:r w:rsidR="005C2321" w:rsidRPr="0081281D">
        <w:rPr>
          <w:rFonts w:cstheme="minorHAnsi"/>
          <w:lang w:val="ka-GE"/>
        </w:rPr>
        <w:t>ის</w:t>
      </w:r>
      <w:r w:rsidR="00AF11BC" w:rsidRPr="0081281D">
        <w:rPr>
          <w:rFonts w:cstheme="minorHAnsi"/>
          <w:lang w:val="ka-GE"/>
        </w:rPr>
        <w:t xml:space="preserve"> </w:t>
      </w:r>
      <w:r w:rsidR="00801052" w:rsidRPr="0081281D">
        <w:rPr>
          <w:rFonts w:cstheme="minorHAnsi"/>
          <w:lang w:val="ka-GE"/>
        </w:rPr>
        <w:t>და როლებ</w:t>
      </w:r>
      <w:r w:rsidR="005C2321" w:rsidRPr="0081281D">
        <w:rPr>
          <w:rFonts w:cstheme="minorHAnsi"/>
          <w:lang w:val="ka-GE"/>
        </w:rPr>
        <w:t>ი</w:t>
      </w:r>
      <w:r w:rsidR="00801052" w:rsidRPr="0081281D">
        <w:rPr>
          <w:rFonts w:cstheme="minorHAnsi"/>
          <w:lang w:val="ka-GE"/>
        </w:rPr>
        <w:t xml:space="preserve">ს </w:t>
      </w:r>
      <w:r w:rsidR="005C2321" w:rsidRPr="0081281D">
        <w:rPr>
          <w:rFonts w:cstheme="minorHAnsi"/>
          <w:lang w:val="ka-GE"/>
        </w:rPr>
        <w:t xml:space="preserve">შესაბამისად. </w:t>
      </w:r>
    </w:p>
    <w:p w14:paraId="6BB304A6" w14:textId="402AE716" w:rsidR="001F4EA7" w:rsidRPr="0081281D" w:rsidRDefault="00801052" w:rsidP="00412F45">
      <w:pPr>
        <w:snapToGrid w:val="0"/>
        <w:spacing w:before="120" w:after="120" w:line="276" w:lineRule="auto"/>
        <w:jc w:val="both"/>
        <w:rPr>
          <w:rFonts w:cstheme="minorHAnsi"/>
          <w:lang w:val="ka-GE"/>
        </w:rPr>
      </w:pPr>
      <w:r w:rsidRPr="0081281D">
        <w:rPr>
          <w:rFonts w:cstheme="minorHAnsi"/>
          <w:lang w:val="ka-GE"/>
        </w:rPr>
        <w:lastRenderedPageBreak/>
        <w:t xml:space="preserve">მთავარ განმცხადებელს </w:t>
      </w:r>
      <w:r w:rsidR="003A25D1" w:rsidRPr="0081281D">
        <w:rPr>
          <w:rFonts w:cstheme="minorHAnsi"/>
          <w:lang w:val="ka-GE"/>
        </w:rPr>
        <w:t xml:space="preserve">თითო ჯერზე </w:t>
      </w:r>
      <w:r w:rsidRPr="0081281D">
        <w:rPr>
          <w:rFonts w:cstheme="minorHAnsi"/>
          <w:lang w:val="ka-GE"/>
        </w:rPr>
        <w:t xml:space="preserve">შეუძლია წარადგინოს მხოლოდ ერთი განაცხადი და </w:t>
      </w:r>
      <w:r w:rsidR="00E87600" w:rsidRPr="0081281D">
        <w:rPr>
          <w:rFonts w:cstheme="minorHAnsi"/>
          <w:lang w:val="ka-GE"/>
        </w:rPr>
        <w:t xml:space="preserve">თუკი იგი არის წამყვანი განმცხადებელი, მას </w:t>
      </w:r>
      <w:r w:rsidRPr="0081281D">
        <w:rPr>
          <w:rFonts w:cstheme="minorHAnsi"/>
          <w:lang w:val="ka-GE"/>
        </w:rPr>
        <w:t>არ შეიძლება შეუერთდეს სხვა განაცხადს, როგორც თანა</w:t>
      </w:r>
      <w:r w:rsidR="001519AA" w:rsidRPr="0081281D">
        <w:rPr>
          <w:rFonts w:cstheme="minorHAnsi"/>
          <w:lang w:val="ka-GE"/>
        </w:rPr>
        <w:t>განმცხადებელი</w:t>
      </w:r>
      <w:r w:rsidRPr="0081281D">
        <w:rPr>
          <w:rFonts w:cstheme="minorHAnsi"/>
          <w:lang w:val="ka-GE"/>
        </w:rPr>
        <w:t xml:space="preserve">, სანამ </w:t>
      </w:r>
      <w:r w:rsidR="00E87600" w:rsidRPr="0081281D">
        <w:rPr>
          <w:rFonts w:cstheme="minorHAnsi"/>
          <w:lang w:val="ka-GE"/>
        </w:rPr>
        <w:t xml:space="preserve">მისი, როგორც წამყვანი </w:t>
      </w:r>
      <w:r w:rsidRPr="0081281D">
        <w:rPr>
          <w:rFonts w:cstheme="minorHAnsi"/>
          <w:lang w:val="ka-GE"/>
        </w:rPr>
        <w:t>განმცხადებლის წინადადება განიხილება.</w:t>
      </w:r>
    </w:p>
    <w:p w14:paraId="7488D1C0" w14:textId="6AA182EC" w:rsidR="00092C5C" w:rsidRPr="0081281D" w:rsidRDefault="001F4EA7" w:rsidP="00D012E0">
      <w:pPr>
        <w:pStyle w:val="Heading2"/>
        <w:spacing w:before="360" w:after="240" w:line="276" w:lineRule="auto"/>
        <w:rPr>
          <w:rFonts w:asciiTheme="minorHAnsi" w:hAnsiTheme="minorHAnsi" w:cstheme="minorHAnsi"/>
          <w:b/>
          <w:color w:val="auto"/>
          <w:sz w:val="32"/>
          <w:szCs w:val="32"/>
          <w:lang w:val="ka-GE"/>
        </w:rPr>
      </w:pPr>
      <w:bookmarkStart w:id="18" w:name="_Toc157696380"/>
      <w:r w:rsidRPr="0081281D">
        <w:rPr>
          <w:rFonts w:asciiTheme="minorHAnsi" w:hAnsiTheme="minorHAnsi" w:cstheme="minorHAnsi"/>
          <w:b/>
          <w:color w:val="auto"/>
          <w:sz w:val="32"/>
          <w:szCs w:val="32"/>
          <w:lang w:val="ka-GE"/>
        </w:rPr>
        <w:t>პირის უნიკალური იდენტიფიკატორი</w:t>
      </w:r>
      <w:r w:rsidR="001A3BC8" w:rsidRPr="0081281D">
        <w:rPr>
          <w:rFonts w:asciiTheme="minorHAnsi" w:hAnsiTheme="minorHAnsi" w:cstheme="minorHAnsi"/>
          <w:b/>
          <w:color w:val="auto"/>
          <w:sz w:val="32"/>
          <w:szCs w:val="32"/>
          <w:lang w:val="ka-GE"/>
        </w:rPr>
        <w:t xml:space="preserve"> (UEI)</w:t>
      </w:r>
      <w:bookmarkEnd w:id="18"/>
    </w:p>
    <w:p w14:paraId="51288594" w14:textId="30906B71" w:rsidR="001F4EA7" w:rsidRPr="0081281D" w:rsidRDefault="00ED3C7C" w:rsidP="00412F45">
      <w:pPr>
        <w:snapToGrid w:val="0"/>
        <w:spacing w:before="60" w:after="60" w:line="276" w:lineRule="auto"/>
        <w:jc w:val="both"/>
        <w:rPr>
          <w:rFonts w:cstheme="minorHAnsi"/>
          <w:lang w:val="ka-GE"/>
        </w:rPr>
      </w:pPr>
      <w:r w:rsidRPr="0081281D">
        <w:rPr>
          <w:rFonts w:cstheme="minorHAnsi"/>
          <w:lang w:val="ka-GE"/>
        </w:rPr>
        <w:t xml:space="preserve">განაცხადის წარდგენისას </w:t>
      </w:r>
      <w:r w:rsidR="00801052" w:rsidRPr="0081281D">
        <w:rPr>
          <w:rFonts w:cstheme="minorHAnsi"/>
          <w:lang w:val="ka-GE"/>
        </w:rPr>
        <w:t>ყველა პოტენციურმა განმცხადებელმა უნდა წარ</w:t>
      </w:r>
      <w:r w:rsidR="003A25D1" w:rsidRPr="0081281D">
        <w:rPr>
          <w:rFonts w:cstheme="minorHAnsi"/>
          <w:lang w:val="ka-GE"/>
        </w:rPr>
        <w:t>მო</w:t>
      </w:r>
      <w:r w:rsidR="00801052" w:rsidRPr="0081281D">
        <w:rPr>
          <w:rFonts w:cstheme="minorHAnsi"/>
          <w:lang w:val="ka-GE"/>
        </w:rPr>
        <w:t xml:space="preserve">ადგინოს </w:t>
      </w:r>
      <w:r w:rsidR="003A25D1" w:rsidRPr="0081281D">
        <w:rPr>
          <w:rFonts w:cstheme="minorHAnsi"/>
          <w:lang w:val="ka-GE"/>
        </w:rPr>
        <w:t>მისი უნიკალური იდენტიფიკატორი (</w:t>
      </w:r>
      <w:r w:rsidR="00801052" w:rsidRPr="0081281D">
        <w:rPr>
          <w:rFonts w:cstheme="minorHAnsi"/>
          <w:lang w:val="ka-GE"/>
        </w:rPr>
        <w:t>UEI</w:t>
      </w:r>
      <w:r w:rsidR="003A25D1" w:rsidRPr="0081281D">
        <w:rPr>
          <w:rFonts w:cstheme="minorHAnsi"/>
          <w:lang w:val="ka-GE"/>
        </w:rPr>
        <w:t>)</w:t>
      </w:r>
      <w:r w:rsidRPr="0081281D">
        <w:rPr>
          <w:rFonts w:cstheme="minorHAnsi"/>
          <w:lang w:val="ka-GE"/>
        </w:rPr>
        <w:t>.</w:t>
      </w:r>
      <w:r w:rsidR="00801052" w:rsidRPr="0081281D">
        <w:rPr>
          <w:rFonts w:cstheme="minorHAnsi"/>
          <w:lang w:val="ka-GE"/>
        </w:rPr>
        <w:t xml:space="preserve"> რეგისტრაციის პროცესს შეიძლება რამდენიმე კვირა დასჭირდეს. ამიტომ, აპლიკანტებს </w:t>
      </w:r>
      <w:r w:rsidR="003A25D1" w:rsidRPr="0081281D">
        <w:rPr>
          <w:rFonts w:cstheme="minorHAnsi"/>
          <w:lang w:val="ka-GE"/>
        </w:rPr>
        <w:t>ვ</w:t>
      </w:r>
      <w:r w:rsidR="00801052" w:rsidRPr="0081281D">
        <w:rPr>
          <w:rFonts w:cstheme="minorHAnsi"/>
          <w:lang w:val="ka-GE"/>
        </w:rPr>
        <w:t>ურჩევ</w:t>
      </w:r>
      <w:r w:rsidR="003A25D1" w:rsidRPr="0081281D">
        <w:rPr>
          <w:rFonts w:cstheme="minorHAnsi"/>
          <w:lang w:val="ka-GE"/>
        </w:rPr>
        <w:t>თ</w:t>
      </w:r>
      <w:r w:rsidR="00801052" w:rsidRPr="0081281D">
        <w:rPr>
          <w:rFonts w:cstheme="minorHAnsi"/>
          <w:lang w:val="ka-GE"/>
        </w:rPr>
        <w:t>, დაიწყონ რეგისტრაცია (ან განაახლონ რეგისტრირებული პირი) პროცესის დასაწყისში</w:t>
      </w:r>
      <w:r w:rsidR="003A25D1" w:rsidRPr="0081281D">
        <w:rPr>
          <w:rFonts w:cstheme="minorHAnsi"/>
          <w:lang w:val="ka-GE"/>
        </w:rPr>
        <w:t>ვე</w:t>
      </w:r>
      <w:r w:rsidR="00801052" w:rsidRPr="0081281D">
        <w:rPr>
          <w:rFonts w:cstheme="minorHAnsi"/>
          <w:lang w:val="ka-GE"/>
        </w:rPr>
        <w:t>.</w:t>
      </w:r>
      <w:bookmarkEnd w:id="16"/>
    </w:p>
    <w:p w14:paraId="49029788" w14:textId="55ABCC3B" w:rsidR="00B44AA5" w:rsidRPr="0081281D" w:rsidRDefault="001F4EA7" w:rsidP="00D012E0">
      <w:pPr>
        <w:pStyle w:val="Heading2"/>
        <w:spacing w:before="360" w:after="240" w:line="276" w:lineRule="auto"/>
        <w:rPr>
          <w:rFonts w:asciiTheme="minorHAnsi" w:hAnsiTheme="minorHAnsi" w:cstheme="minorHAnsi"/>
          <w:b/>
          <w:color w:val="auto"/>
          <w:sz w:val="32"/>
          <w:szCs w:val="32"/>
          <w:lang w:val="ka-GE"/>
        </w:rPr>
      </w:pPr>
      <w:bookmarkStart w:id="19" w:name="_Toc157696381"/>
      <w:r w:rsidRPr="0081281D">
        <w:rPr>
          <w:rFonts w:asciiTheme="minorHAnsi" w:hAnsiTheme="minorHAnsi" w:cstheme="minorHAnsi"/>
          <w:b/>
          <w:color w:val="auto"/>
          <w:sz w:val="32"/>
          <w:szCs w:val="32"/>
          <w:lang w:val="ka-GE"/>
        </w:rPr>
        <w:t>გრანტის მინიჭების კალენდარი</w:t>
      </w:r>
      <w:bookmarkEnd w:id="19"/>
      <w:r w:rsidRPr="0081281D">
        <w:rPr>
          <w:rFonts w:asciiTheme="minorHAnsi" w:hAnsiTheme="minorHAnsi" w:cstheme="minorHAnsi"/>
          <w:b/>
          <w:color w:val="auto"/>
          <w:sz w:val="32"/>
          <w:szCs w:val="32"/>
          <w:lang w:val="ka-GE"/>
        </w:rPr>
        <w:t xml:space="preserve"> </w:t>
      </w:r>
    </w:p>
    <w:p w14:paraId="3AC6D644" w14:textId="631DDCCE" w:rsidR="001F4EA7" w:rsidRPr="0081281D" w:rsidRDefault="00645EAE" w:rsidP="00412F45">
      <w:pPr>
        <w:snapToGrid w:val="0"/>
        <w:spacing w:before="120" w:after="120" w:line="276" w:lineRule="auto"/>
        <w:jc w:val="both"/>
        <w:rPr>
          <w:rFonts w:cstheme="minorHAnsi"/>
          <w:lang w:val="ka-GE"/>
        </w:rPr>
      </w:pPr>
      <w:r w:rsidRPr="0081281D">
        <w:rPr>
          <w:rFonts w:cstheme="minorHAnsi"/>
          <w:b/>
          <w:lang w:val="ka-GE"/>
        </w:rPr>
        <w:t>გრანტის გაცემის შესახებ</w:t>
      </w:r>
      <w:r w:rsidR="00801052" w:rsidRPr="0081281D">
        <w:rPr>
          <w:rFonts w:cstheme="minorHAnsi"/>
          <w:b/>
          <w:lang w:val="ka-GE"/>
        </w:rPr>
        <w:t xml:space="preserve"> საბოლოო გადაწყვეტილება (</w:t>
      </w:r>
      <w:r w:rsidR="00ED3C7C" w:rsidRPr="0081281D">
        <w:rPr>
          <w:rFonts w:cstheme="minorHAnsi"/>
          <w:b/>
          <w:lang w:val="ka-GE"/>
        </w:rPr>
        <w:t xml:space="preserve">დაახლოებით </w:t>
      </w:r>
      <w:r w:rsidR="00801052" w:rsidRPr="0081281D">
        <w:rPr>
          <w:rFonts w:cstheme="minorHAnsi"/>
          <w:b/>
          <w:lang w:val="ka-GE"/>
        </w:rPr>
        <w:t>3</w:t>
      </w:r>
      <w:r w:rsidR="00ED3C7C" w:rsidRPr="0081281D">
        <w:rPr>
          <w:rFonts w:cstheme="minorHAnsi"/>
          <w:b/>
          <w:lang w:val="ka-GE"/>
        </w:rPr>
        <w:t>-4</w:t>
      </w:r>
      <w:r w:rsidR="00801052" w:rsidRPr="0081281D">
        <w:rPr>
          <w:rFonts w:cstheme="minorHAnsi"/>
          <w:b/>
          <w:lang w:val="ka-GE"/>
        </w:rPr>
        <w:t>კვირა):</w:t>
      </w:r>
      <w:r w:rsidR="00801052" w:rsidRPr="0081281D">
        <w:rPr>
          <w:rFonts w:cstheme="minorHAnsi"/>
          <w:lang w:val="ka-GE"/>
        </w:rPr>
        <w:t xml:space="preserve"> იმისათვის, რომ </w:t>
      </w:r>
      <w:r w:rsidR="00ED3C7C" w:rsidRPr="0081281D">
        <w:rPr>
          <w:rFonts w:cstheme="minorHAnsi"/>
          <w:lang w:val="ka-GE"/>
        </w:rPr>
        <w:t xml:space="preserve">საქართველოს გაეროს ასოციაციამ უზრუნველყოფს </w:t>
      </w:r>
      <w:r w:rsidRPr="0081281D">
        <w:rPr>
          <w:rFonts w:cstheme="minorHAnsi"/>
          <w:lang w:val="ka-GE"/>
        </w:rPr>
        <w:t>გრანტის გაცემა</w:t>
      </w:r>
      <w:r w:rsidR="00801052" w:rsidRPr="0081281D">
        <w:rPr>
          <w:rFonts w:cstheme="minorHAnsi"/>
          <w:lang w:val="ka-GE"/>
        </w:rPr>
        <w:t xml:space="preserve"> </w:t>
      </w:r>
      <w:r w:rsidR="00AF11BC" w:rsidRPr="0081281D">
        <w:rPr>
          <w:rFonts w:cstheme="minorHAnsi"/>
          <w:lang w:val="ka-GE"/>
        </w:rPr>
        <w:t>,</w:t>
      </w:r>
      <w:r w:rsidR="00ED3C7C" w:rsidRPr="0081281D">
        <w:rPr>
          <w:rFonts w:cstheme="minorHAnsi"/>
          <w:lang w:val="ka-GE"/>
        </w:rPr>
        <w:t xml:space="preserve"> მან</w:t>
      </w:r>
      <w:r w:rsidRPr="0081281D">
        <w:rPr>
          <w:rFonts w:cstheme="minorHAnsi"/>
          <w:lang w:val="ka-GE"/>
        </w:rPr>
        <w:t xml:space="preserve"> </w:t>
      </w:r>
      <w:r w:rsidR="00801052" w:rsidRPr="0081281D">
        <w:rPr>
          <w:rFonts w:cstheme="minorHAnsi"/>
          <w:lang w:val="ka-GE"/>
        </w:rPr>
        <w:t xml:space="preserve">უნდა </w:t>
      </w:r>
      <w:r w:rsidRPr="0081281D">
        <w:rPr>
          <w:rFonts w:cstheme="minorHAnsi"/>
          <w:lang w:val="ka-GE"/>
        </w:rPr>
        <w:t>გააკეთოს</w:t>
      </w:r>
      <w:r w:rsidR="00801052" w:rsidRPr="0081281D">
        <w:rPr>
          <w:rFonts w:cstheme="minorHAnsi"/>
          <w:lang w:val="ka-GE"/>
        </w:rPr>
        <w:t xml:space="preserve"> </w:t>
      </w:r>
      <w:r w:rsidRPr="0081281D">
        <w:rPr>
          <w:rFonts w:cstheme="minorHAnsi"/>
          <w:lang w:val="ka-GE"/>
        </w:rPr>
        <w:t>დასკვნა</w:t>
      </w:r>
      <w:r w:rsidR="00801052" w:rsidRPr="0081281D">
        <w:rPr>
          <w:rFonts w:cstheme="minorHAnsi"/>
          <w:lang w:val="ka-GE"/>
        </w:rPr>
        <w:t xml:space="preserve">, რომ განმცხადებელს </w:t>
      </w:r>
      <w:r w:rsidRPr="0081281D">
        <w:rPr>
          <w:rFonts w:cstheme="minorHAnsi"/>
          <w:lang w:val="ka-GE"/>
        </w:rPr>
        <w:t>გააჩნია</w:t>
      </w:r>
      <w:r w:rsidR="00801052" w:rsidRPr="0081281D">
        <w:rPr>
          <w:rFonts w:cstheme="minorHAnsi"/>
          <w:lang w:val="ka-GE"/>
        </w:rPr>
        <w:t xml:space="preserve"> ან შეუძლია </w:t>
      </w:r>
      <w:r w:rsidRPr="0081281D">
        <w:rPr>
          <w:rFonts w:cstheme="minorHAnsi"/>
          <w:lang w:val="ka-GE"/>
        </w:rPr>
        <w:t>მიიღოს</w:t>
      </w:r>
      <w:r w:rsidR="00801052" w:rsidRPr="0081281D">
        <w:rPr>
          <w:rFonts w:cstheme="minorHAnsi"/>
          <w:lang w:val="ka-GE"/>
        </w:rPr>
        <w:t xml:space="preserve"> საჭირო </w:t>
      </w:r>
      <w:r w:rsidRPr="0081281D">
        <w:rPr>
          <w:rFonts w:cstheme="minorHAnsi"/>
          <w:lang w:val="ka-GE"/>
        </w:rPr>
        <w:t>კომპეტენცია მართვისა</w:t>
      </w:r>
      <w:r w:rsidR="00801052" w:rsidRPr="0081281D">
        <w:rPr>
          <w:rFonts w:cstheme="minorHAnsi"/>
          <w:lang w:val="ka-GE"/>
        </w:rPr>
        <w:t xml:space="preserve"> და ტექნიკური</w:t>
      </w:r>
      <w:r w:rsidRPr="0081281D">
        <w:rPr>
          <w:rFonts w:cstheme="minorHAnsi"/>
          <w:lang w:val="ka-GE"/>
        </w:rPr>
        <w:t xml:space="preserve"> მიმართულებით, </w:t>
      </w:r>
      <w:r w:rsidR="00ED3C7C" w:rsidRPr="0081281D">
        <w:rPr>
          <w:rFonts w:cstheme="minorHAnsi"/>
          <w:lang w:val="ka-GE"/>
        </w:rPr>
        <w:t xml:space="preserve"> რაც საჭიროა</w:t>
      </w:r>
      <w:r w:rsidR="00AF11BC" w:rsidRPr="0081281D">
        <w:rPr>
          <w:rFonts w:cstheme="minorHAnsi"/>
          <w:lang w:val="ka-GE"/>
        </w:rPr>
        <w:t xml:space="preserve"> </w:t>
      </w:r>
      <w:r w:rsidR="00801052" w:rsidRPr="0081281D">
        <w:rPr>
          <w:rFonts w:cstheme="minorHAnsi"/>
          <w:lang w:val="ka-GE"/>
        </w:rPr>
        <w:t xml:space="preserve">დასაფინანსებელი პროგრამის </w:t>
      </w:r>
      <w:r w:rsidRPr="0081281D">
        <w:rPr>
          <w:rFonts w:cstheme="minorHAnsi"/>
          <w:lang w:val="ka-GE"/>
        </w:rPr>
        <w:t>და</w:t>
      </w:r>
      <w:r w:rsidR="00801052" w:rsidRPr="0081281D">
        <w:rPr>
          <w:rFonts w:cstheme="minorHAnsi"/>
          <w:lang w:val="ka-GE"/>
        </w:rPr>
        <w:t>გეგმ</w:t>
      </w:r>
      <w:r w:rsidRPr="0081281D">
        <w:rPr>
          <w:rFonts w:cstheme="minorHAnsi"/>
          <w:lang w:val="ka-GE"/>
        </w:rPr>
        <w:t>ვ</w:t>
      </w:r>
      <w:r w:rsidR="00ED3C7C" w:rsidRPr="0081281D">
        <w:rPr>
          <w:rFonts w:cstheme="minorHAnsi"/>
          <w:lang w:val="ka-GE"/>
        </w:rPr>
        <w:t>ის</w:t>
      </w:r>
      <w:r w:rsidR="00AF11BC" w:rsidRPr="0081281D">
        <w:rPr>
          <w:rFonts w:cstheme="minorHAnsi"/>
          <w:lang w:val="ka-GE"/>
        </w:rPr>
        <w:t>ა</w:t>
      </w:r>
      <w:r w:rsidR="00ED3C7C" w:rsidRPr="0081281D">
        <w:rPr>
          <w:rFonts w:cstheme="minorHAnsi"/>
          <w:lang w:val="ka-GE"/>
        </w:rPr>
        <w:t xml:space="preserve"> </w:t>
      </w:r>
      <w:r w:rsidR="00801052" w:rsidRPr="0081281D">
        <w:rPr>
          <w:rFonts w:cstheme="minorHAnsi"/>
          <w:lang w:val="ka-GE"/>
        </w:rPr>
        <w:t xml:space="preserve"> და </w:t>
      </w:r>
      <w:r w:rsidRPr="0081281D">
        <w:rPr>
          <w:rFonts w:cstheme="minorHAnsi"/>
          <w:lang w:val="ka-GE"/>
        </w:rPr>
        <w:t>განხორციელებ</w:t>
      </w:r>
      <w:r w:rsidR="00ED3C7C" w:rsidRPr="0081281D">
        <w:rPr>
          <w:rFonts w:cstheme="minorHAnsi"/>
          <w:lang w:val="ka-GE"/>
        </w:rPr>
        <w:t>ისთვის</w:t>
      </w:r>
      <w:r w:rsidRPr="0081281D">
        <w:rPr>
          <w:rFonts w:cstheme="minorHAnsi"/>
          <w:lang w:val="ka-GE"/>
        </w:rPr>
        <w:t>,</w:t>
      </w:r>
      <w:r w:rsidR="00801052" w:rsidRPr="0081281D">
        <w:rPr>
          <w:rFonts w:cstheme="minorHAnsi"/>
          <w:lang w:val="ka-GE"/>
        </w:rPr>
        <w:t xml:space="preserve"> და რომ განმცხადებელი გამოიყენებს </w:t>
      </w:r>
      <w:r w:rsidR="009D122B" w:rsidRPr="0081281D">
        <w:rPr>
          <w:rFonts w:cstheme="minorHAnsi"/>
          <w:lang w:val="ka-GE"/>
        </w:rPr>
        <w:t>ურთიერთშეთანხმებულ</w:t>
      </w:r>
      <w:r w:rsidRPr="0081281D">
        <w:rPr>
          <w:rFonts w:cstheme="minorHAnsi"/>
          <w:lang w:val="ka-GE"/>
        </w:rPr>
        <w:t xml:space="preserve"> მეთოდებს </w:t>
      </w:r>
      <w:r w:rsidR="00801052" w:rsidRPr="0081281D">
        <w:rPr>
          <w:rFonts w:cstheme="minorHAnsi"/>
          <w:lang w:val="ka-GE"/>
        </w:rPr>
        <w:t>სახსრებისა და სხვა აქტივების ანგარიშვალდებულების</w:t>
      </w:r>
      <w:r w:rsidR="00ED3C7C" w:rsidRPr="0081281D">
        <w:rPr>
          <w:rFonts w:cstheme="minorHAnsi"/>
          <w:lang w:val="ka-GE"/>
        </w:rPr>
        <w:t>თვის.</w:t>
      </w:r>
      <w:r w:rsidR="006606B5" w:rsidRPr="0081281D">
        <w:rPr>
          <w:rFonts w:cstheme="minorHAnsi"/>
          <w:lang w:val="ka-GE"/>
        </w:rPr>
        <w:t xml:space="preserve"> </w:t>
      </w:r>
      <w:r w:rsidR="00801052" w:rsidRPr="0081281D">
        <w:rPr>
          <w:rFonts w:cstheme="minorHAnsi"/>
          <w:lang w:val="ka-GE"/>
        </w:rPr>
        <w:t xml:space="preserve">კომისიის საბოლოო გადაწყვეტილების შემდეგ, </w:t>
      </w:r>
      <w:r w:rsidR="006606B5" w:rsidRPr="0081281D">
        <w:rPr>
          <w:rFonts w:cstheme="minorHAnsi"/>
          <w:lang w:val="ka-GE"/>
        </w:rPr>
        <w:t xml:space="preserve"> </w:t>
      </w:r>
      <w:r w:rsidRPr="0081281D">
        <w:rPr>
          <w:rFonts w:cstheme="minorHAnsi"/>
          <w:lang w:val="ka-GE"/>
        </w:rPr>
        <w:t>საქართველოს</w:t>
      </w:r>
      <w:r w:rsidR="006606B5" w:rsidRPr="0081281D">
        <w:rPr>
          <w:rFonts w:cstheme="minorHAnsi"/>
          <w:lang w:val="ka-GE"/>
        </w:rPr>
        <w:t xml:space="preserve"> გაეროს</w:t>
      </w:r>
      <w:r w:rsidRPr="0081281D">
        <w:rPr>
          <w:rFonts w:cstheme="minorHAnsi"/>
          <w:lang w:val="ka-GE"/>
        </w:rPr>
        <w:t xml:space="preserve"> ასოციაცია</w:t>
      </w:r>
      <w:r w:rsidR="00ED3C7C" w:rsidRPr="0081281D">
        <w:rPr>
          <w:rFonts w:cstheme="minorHAnsi"/>
          <w:lang w:val="ka-GE"/>
        </w:rPr>
        <w:t>ს სავარაუდოდ დასჭირდება</w:t>
      </w:r>
      <w:r w:rsidRPr="0081281D">
        <w:rPr>
          <w:rFonts w:cstheme="minorHAnsi"/>
          <w:lang w:val="ka-GE"/>
        </w:rPr>
        <w:t xml:space="preserve"> </w:t>
      </w:r>
      <w:r w:rsidR="00801052" w:rsidRPr="0081281D">
        <w:rPr>
          <w:rFonts w:cstheme="minorHAnsi"/>
          <w:lang w:val="ka-GE"/>
        </w:rPr>
        <w:t>3</w:t>
      </w:r>
      <w:r w:rsidR="00ED3C7C" w:rsidRPr="0081281D">
        <w:rPr>
          <w:rFonts w:cstheme="minorHAnsi"/>
          <w:lang w:val="ka-GE"/>
        </w:rPr>
        <w:t>-4</w:t>
      </w:r>
      <w:r w:rsidR="00801052" w:rsidRPr="0081281D">
        <w:rPr>
          <w:rFonts w:cstheme="minorHAnsi"/>
          <w:lang w:val="ka-GE"/>
        </w:rPr>
        <w:t xml:space="preserve"> კალენდარულ კვირა</w:t>
      </w:r>
      <w:r w:rsidR="00ED3C7C" w:rsidRPr="0081281D">
        <w:rPr>
          <w:rFonts w:cstheme="minorHAnsi"/>
          <w:lang w:val="ka-GE"/>
        </w:rPr>
        <w:t xml:space="preserve"> ამ დასკვნის მისაღებად საჭირო პროცედურების გატარების</w:t>
      </w:r>
      <w:r w:rsidR="00AF11BC" w:rsidRPr="0081281D">
        <w:rPr>
          <w:rFonts w:cstheme="minorHAnsi"/>
          <w:lang w:val="ka-GE"/>
        </w:rPr>
        <w:t>ა</w:t>
      </w:r>
      <w:r w:rsidR="00ED3C7C" w:rsidRPr="0081281D">
        <w:rPr>
          <w:rFonts w:cstheme="minorHAnsi"/>
          <w:lang w:val="ka-GE"/>
        </w:rPr>
        <w:t xml:space="preserve"> და ორგანიზაციის საბოლოო </w:t>
      </w:r>
      <w:r w:rsidR="00801052" w:rsidRPr="0081281D">
        <w:rPr>
          <w:rFonts w:cstheme="minorHAnsi"/>
          <w:lang w:val="ka-GE"/>
        </w:rPr>
        <w:t>შეფასებებისთვის</w:t>
      </w:r>
      <w:r w:rsidR="00ED3C7C" w:rsidRPr="0081281D">
        <w:rPr>
          <w:rFonts w:cstheme="minorHAnsi"/>
          <w:lang w:val="ka-GE"/>
        </w:rPr>
        <w:t xml:space="preserve">. </w:t>
      </w:r>
    </w:p>
    <w:p w14:paraId="186407F1" w14:textId="77B409B6" w:rsidR="009A2E8C" w:rsidRPr="0081281D" w:rsidRDefault="001F4EA7" w:rsidP="00D012E0">
      <w:pPr>
        <w:pStyle w:val="Heading2"/>
        <w:spacing w:before="360" w:after="240" w:line="276" w:lineRule="auto"/>
        <w:rPr>
          <w:rFonts w:asciiTheme="minorHAnsi" w:hAnsiTheme="minorHAnsi" w:cstheme="minorHAnsi"/>
          <w:b/>
          <w:color w:val="auto"/>
          <w:sz w:val="32"/>
          <w:szCs w:val="32"/>
          <w:lang w:val="ka-GE"/>
        </w:rPr>
      </w:pPr>
      <w:bookmarkStart w:id="20" w:name="_Toc157696382"/>
      <w:r w:rsidRPr="0081281D">
        <w:rPr>
          <w:rFonts w:asciiTheme="minorHAnsi" w:hAnsiTheme="minorHAnsi" w:cstheme="minorHAnsi"/>
          <w:b/>
          <w:color w:val="auto"/>
          <w:sz w:val="32"/>
          <w:szCs w:val="32"/>
          <w:lang w:val="ka-GE"/>
        </w:rPr>
        <w:t>გენდერული საკითხები და სოციალური ინკლუზია</w:t>
      </w:r>
      <w:bookmarkEnd w:id="20"/>
      <w:r w:rsidR="009A2E8C" w:rsidRPr="0081281D">
        <w:rPr>
          <w:rFonts w:asciiTheme="minorHAnsi" w:hAnsiTheme="minorHAnsi" w:cstheme="minorHAnsi"/>
          <w:b/>
          <w:color w:val="auto"/>
          <w:sz w:val="32"/>
          <w:szCs w:val="32"/>
          <w:lang w:val="ka-GE"/>
        </w:rPr>
        <w:tab/>
      </w:r>
    </w:p>
    <w:p w14:paraId="50E58660" w14:textId="68251C74" w:rsidR="001F4EA7" w:rsidRPr="0081281D" w:rsidRDefault="00801052" w:rsidP="00412F45">
      <w:pPr>
        <w:spacing w:before="120" w:after="120" w:line="276" w:lineRule="auto"/>
        <w:jc w:val="both"/>
        <w:rPr>
          <w:rFonts w:cstheme="minorHAnsi"/>
          <w:lang w:val="ka-GE"/>
        </w:rPr>
      </w:pPr>
      <w:r w:rsidRPr="0081281D">
        <w:rPr>
          <w:rFonts w:cstheme="minorHAnsi"/>
          <w:lang w:val="ka-GE"/>
        </w:rPr>
        <w:t>ეთნიკური უმცირესობების, განსაკუთრებით ეთნიკურ</w:t>
      </w:r>
      <w:r w:rsidR="00B75E72" w:rsidRPr="0081281D">
        <w:rPr>
          <w:rFonts w:cstheme="minorHAnsi"/>
          <w:lang w:val="ka-GE"/>
        </w:rPr>
        <w:t xml:space="preserve">ი უმცირესობის წარმომადგენელი </w:t>
      </w:r>
      <w:r w:rsidRPr="0081281D">
        <w:rPr>
          <w:rFonts w:cstheme="minorHAnsi"/>
          <w:lang w:val="ka-GE"/>
        </w:rPr>
        <w:t xml:space="preserve">ქალების, შეზღუდული შესაძლებლობის მქონე </w:t>
      </w:r>
      <w:r w:rsidR="00A34ED4" w:rsidRPr="0081281D">
        <w:rPr>
          <w:rFonts w:cstheme="minorHAnsi"/>
          <w:lang w:val="ka-GE"/>
        </w:rPr>
        <w:t xml:space="preserve">(შშმ) </w:t>
      </w:r>
      <w:r w:rsidRPr="0081281D">
        <w:rPr>
          <w:rFonts w:cstheme="minorHAnsi"/>
          <w:lang w:val="ka-GE"/>
        </w:rPr>
        <w:t>პირების, სოციალურად დაუცველი</w:t>
      </w:r>
      <w:r w:rsidR="00966CD4" w:rsidRPr="0081281D">
        <w:rPr>
          <w:rFonts w:cstheme="minorHAnsi"/>
          <w:lang w:val="ka-GE"/>
        </w:rPr>
        <w:t xml:space="preserve"> პირების</w:t>
      </w:r>
      <w:r w:rsidRPr="0081281D">
        <w:rPr>
          <w:rFonts w:cstheme="minorHAnsi"/>
          <w:lang w:val="ka-GE"/>
        </w:rPr>
        <w:t xml:space="preserve"> და ახალგაზრდების ინტეგრაციას </w:t>
      </w:r>
      <w:r w:rsidR="00A34ED4" w:rsidRPr="0081281D">
        <w:rPr>
          <w:rFonts w:cstheme="minorHAnsi"/>
          <w:lang w:val="ka-GE"/>
        </w:rPr>
        <w:t xml:space="preserve">აბრკოლებს </w:t>
      </w:r>
      <w:r w:rsidRPr="0081281D">
        <w:rPr>
          <w:rFonts w:cstheme="minorHAnsi"/>
          <w:lang w:val="ka-GE"/>
        </w:rPr>
        <w:t>მნიშვნელოვანი გამოწვევები, მათ შორის შეზღუდული შესაძლებლობები და სხვადასხვა ბარიერები სოციალურ, ეკონომიკურ და საზოგადოებრივ ცხოვრებაში. ამ შეზღუდვების გადასაჭრელად და ეთნიკური უმცირესობების (განსაკუთრებით</w:t>
      </w:r>
      <w:r w:rsidR="00CE046D" w:rsidRPr="0081281D">
        <w:rPr>
          <w:rFonts w:cstheme="minorHAnsi"/>
          <w:lang w:val="ka-GE"/>
        </w:rPr>
        <w:t xml:space="preserve"> </w:t>
      </w:r>
      <w:r w:rsidRPr="0081281D">
        <w:rPr>
          <w:rFonts w:cstheme="minorHAnsi"/>
          <w:lang w:val="ka-GE"/>
        </w:rPr>
        <w:t xml:space="preserve">ქალების, შშმ </w:t>
      </w:r>
      <w:r w:rsidR="00A34ED4" w:rsidRPr="0081281D">
        <w:rPr>
          <w:rFonts w:cstheme="minorHAnsi"/>
          <w:lang w:val="ka-GE"/>
        </w:rPr>
        <w:t xml:space="preserve">პირებისა </w:t>
      </w:r>
      <w:r w:rsidRPr="0081281D">
        <w:rPr>
          <w:rFonts w:cstheme="minorHAnsi"/>
          <w:lang w:val="ka-GE"/>
        </w:rPr>
        <w:t xml:space="preserve">და ახალგაზრდების) </w:t>
      </w:r>
      <w:r w:rsidR="00A34ED4" w:rsidRPr="0081281D">
        <w:rPr>
          <w:rFonts w:cstheme="minorHAnsi"/>
          <w:lang w:val="ka-GE"/>
        </w:rPr>
        <w:t>წვდომის</w:t>
      </w:r>
      <w:r w:rsidRPr="0081281D">
        <w:rPr>
          <w:rFonts w:cstheme="minorHAnsi"/>
          <w:lang w:val="ka-GE"/>
        </w:rPr>
        <w:t xml:space="preserve"> </w:t>
      </w:r>
      <w:r w:rsidRPr="0081281D">
        <w:rPr>
          <w:rFonts w:cstheme="minorHAnsi"/>
          <w:lang w:val="ka-GE"/>
        </w:rPr>
        <w:lastRenderedPageBreak/>
        <w:t xml:space="preserve">ხელშეწყობისთვის საჯარო სერვისებზე, მაღალი ღირებულების </w:t>
      </w:r>
      <w:r w:rsidR="00A34ED4" w:rsidRPr="0081281D">
        <w:rPr>
          <w:rFonts w:cstheme="minorHAnsi"/>
          <w:lang w:val="ka-GE"/>
        </w:rPr>
        <w:t xml:space="preserve">მქონე </w:t>
      </w:r>
      <w:r w:rsidRPr="0081281D">
        <w:rPr>
          <w:rFonts w:cstheme="minorHAnsi"/>
          <w:lang w:val="ka-GE"/>
        </w:rPr>
        <w:t xml:space="preserve">ეკონომიკურ და სამეწარმეო შესაძლებლობებზე და მათი თანაბარი მონაწილეობის უზრუნველსაყოფად, გრანტის </w:t>
      </w:r>
      <w:r w:rsidR="00A34ED4" w:rsidRPr="0081281D">
        <w:rPr>
          <w:rFonts w:cstheme="minorHAnsi"/>
          <w:lang w:val="ka-GE"/>
        </w:rPr>
        <w:t>მაძიებლებმა</w:t>
      </w:r>
      <w:r w:rsidRPr="0081281D">
        <w:rPr>
          <w:rFonts w:cstheme="minorHAnsi"/>
          <w:lang w:val="ka-GE"/>
        </w:rPr>
        <w:t xml:space="preserve"> უნდა განიხილონ, თუ როგორ </w:t>
      </w:r>
      <w:r w:rsidR="00A34ED4" w:rsidRPr="0081281D">
        <w:rPr>
          <w:rFonts w:cstheme="minorHAnsi"/>
          <w:lang w:val="ka-GE"/>
        </w:rPr>
        <w:t>შეამსუბუქე</w:t>
      </w:r>
      <w:r w:rsidR="00C55A6D" w:rsidRPr="0081281D">
        <w:rPr>
          <w:rFonts w:cstheme="minorHAnsi"/>
          <w:lang w:val="ka-GE"/>
        </w:rPr>
        <w:t>ბს</w:t>
      </w:r>
      <w:r w:rsidRPr="0081281D">
        <w:rPr>
          <w:rFonts w:cstheme="minorHAnsi"/>
          <w:lang w:val="ka-GE"/>
        </w:rPr>
        <w:t xml:space="preserve"> მათ მიერ შემოთავაზებულ</w:t>
      </w:r>
      <w:r w:rsidR="00C55A6D" w:rsidRPr="0081281D">
        <w:rPr>
          <w:rFonts w:cstheme="minorHAnsi"/>
          <w:lang w:val="ka-GE"/>
        </w:rPr>
        <w:t>ი</w:t>
      </w:r>
      <w:r w:rsidRPr="0081281D">
        <w:rPr>
          <w:rFonts w:cstheme="minorHAnsi"/>
          <w:lang w:val="ka-GE"/>
        </w:rPr>
        <w:t xml:space="preserve"> საქმიანობა</w:t>
      </w:r>
      <w:r w:rsidR="00715B95" w:rsidRPr="0081281D">
        <w:rPr>
          <w:rFonts w:cstheme="minorHAnsi"/>
          <w:lang w:val="ka-GE"/>
        </w:rPr>
        <w:t>/პროექტი</w:t>
      </w:r>
      <w:r w:rsidRPr="0081281D">
        <w:rPr>
          <w:rFonts w:cstheme="minorHAnsi"/>
          <w:lang w:val="ka-GE"/>
        </w:rPr>
        <w:t xml:space="preserve"> </w:t>
      </w:r>
      <w:r w:rsidR="00997C81" w:rsidRPr="0081281D">
        <w:rPr>
          <w:rFonts w:cstheme="minorHAnsi"/>
          <w:lang w:val="ka-GE"/>
        </w:rPr>
        <w:t>ამ</w:t>
      </w:r>
      <w:r w:rsidRPr="0081281D">
        <w:rPr>
          <w:rFonts w:cstheme="minorHAnsi"/>
          <w:lang w:val="ka-GE"/>
        </w:rPr>
        <w:t xml:space="preserve"> საკითხებ</w:t>
      </w:r>
      <w:r w:rsidR="00997C81" w:rsidRPr="0081281D">
        <w:rPr>
          <w:rFonts w:cstheme="minorHAnsi"/>
          <w:lang w:val="ka-GE"/>
        </w:rPr>
        <w:t>ს</w:t>
      </w:r>
      <w:r w:rsidR="00A34ED4" w:rsidRPr="0081281D">
        <w:rPr>
          <w:rFonts w:cstheme="minorHAnsi"/>
          <w:lang w:val="ka-GE"/>
        </w:rPr>
        <w:t>;</w:t>
      </w:r>
      <w:r w:rsidRPr="0081281D">
        <w:rPr>
          <w:rFonts w:cstheme="minorHAnsi"/>
          <w:lang w:val="ka-GE"/>
        </w:rPr>
        <w:t xml:space="preserve"> და ხელ</w:t>
      </w:r>
      <w:r w:rsidR="00997C81" w:rsidRPr="0081281D">
        <w:rPr>
          <w:rFonts w:cstheme="minorHAnsi"/>
          <w:lang w:val="ka-GE"/>
        </w:rPr>
        <w:t>ს</w:t>
      </w:r>
      <w:r w:rsidRPr="0081281D">
        <w:rPr>
          <w:rFonts w:cstheme="minorHAnsi"/>
          <w:lang w:val="ka-GE"/>
        </w:rPr>
        <w:t xml:space="preserve"> შეუწყო</w:t>
      </w:r>
      <w:r w:rsidR="00997C81" w:rsidRPr="0081281D">
        <w:rPr>
          <w:rFonts w:cstheme="minorHAnsi"/>
          <w:lang w:val="ka-GE"/>
        </w:rPr>
        <w:t>ბს</w:t>
      </w:r>
      <w:r w:rsidRPr="0081281D">
        <w:rPr>
          <w:rFonts w:cstheme="minorHAnsi"/>
          <w:lang w:val="ka-GE"/>
        </w:rPr>
        <w:t xml:space="preserve"> მოწყვლადი და </w:t>
      </w:r>
      <w:r w:rsidR="00A34ED4" w:rsidRPr="0081281D">
        <w:rPr>
          <w:rFonts w:cstheme="minorHAnsi"/>
          <w:lang w:val="ka-GE"/>
        </w:rPr>
        <w:t>უპირატესობების არმქონე</w:t>
      </w:r>
      <w:r w:rsidRPr="0081281D">
        <w:rPr>
          <w:rFonts w:cstheme="minorHAnsi"/>
          <w:lang w:val="ka-GE"/>
        </w:rPr>
        <w:t xml:space="preserve"> ჯგუფების ჩართულობას განაცხადების ფარგლებში</w:t>
      </w:r>
      <w:r w:rsidR="00A34ED4" w:rsidRPr="0081281D">
        <w:rPr>
          <w:rFonts w:cstheme="minorHAnsi"/>
          <w:lang w:val="ka-GE"/>
        </w:rPr>
        <w:t>.</w:t>
      </w:r>
      <w:r w:rsidRPr="0081281D">
        <w:rPr>
          <w:rFonts w:cstheme="minorHAnsi"/>
          <w:lang w:val="ka-GE"/>
        </w:rPr>
        <w:t xml:space="preserve"> მათ უნდა განიხილონ თანაბარი ხელმისაწვდომობის უზრუნველყოფა ეთნიკური უმცირესობების ან სხვა დაუცველი ჯგუფების მხარდაჭერით ენობრივი, ფინანსური, სოციალური ან სხვა მსგავსი გამოწვევების დაძლევაში. აპლიკანტებმა თავიანთ საგრანტო ბიუჯეტში უნდა გაითვალისწინონ გენდერთან და სოციალურ </w:t>
      </w:r>
      <w:r w:rsidR="006A31A3" w:rsidRPr="0081281D">
        <w:rPr>
          <w:rFonts w:cstheme="minorHAnsi"/>
          <w:lang w:val="ka-GE"/>
        </w:rPr>
        <w:t xml:space="preserve">ჩართულობასთან </w:t>
      </w:r>
      <w:r w:rsidRPr="0081281D">
        <w:rPr>
          <w:rFonts w:cstheme="minorHAnsi"/>
          <w:lang w:val="ka-GE"/>
        </w:rPr>
        <w:t>დაკავშირებული ყველა შესაძლო ხარჯი.</w:t>
      </w:r>
    </w:p>
    <w:p w14:paraId="2348400A" w14:textId="6FF40D57" w:rsidR="00F919AA" w:rsidRPr="0081281D" w:rsidRDefault="001F4EA7" w:rsidP="00D012E0">
      <w:pPr>
        <w:pStyle w:val="Heading2"/>
        <w:spacing w:before="360" w:after="240" w:line="276" w:lineRule="auto"/>
        <w:rPr>
          <w:rFonts w:asciiTheme="minorHAnsi" w:hAnsiTheme="minorHAnsi" w:cstheme="minorHAnsi"/>
          <w:b/>
          <w:color w:val="auto"/>
          <w:sz w:val="32"/>
          <w:szCs w:val="32"/>
          <w:lang w:val="ka-GE"/>
        </w:rPr>
      </w:pPr>
      <w:bookmarkStart w:id="21" w:name="_Toc157696383"/>
      <w:r w:rsidRPr="0081281D">
        <w:rPr>
          <w:rFonts w:asciiTheme="minorHAnsi" w:hAnsiTheme="minorHAnsi" w:cstheme="minorHAnsi"/>
          <w:b/>
          <w:color w:val="auto"/>
          <w:sz w:val="32"/>
          <w:szCs w:val="32"/>
          <w:lang w:val="ka-GE"/>
        </w:rPr>
        <w:t>არსებითი ჩართულობა</w:t>
      </w:r>
      <w:bookmarkEnd w:id="21"/>
      <w:r w:rsidR="00F919AA" w:rsidRPr="0081281D">
        <w:rPr>
          <w:rFonts w:asciiTheme="minorHAnsi" w:hAnsiTheme="minorHAnsi" w:cstheme="minorHAnsi"/>
          <w:b/>
          <w:color w:val="auto"/>
          <w:sz w:val="32"/>
          <w:szCs w:val="32"/>
          <w:lang w:val="ka-GE"/>
        </w:rPr>
        <w:tab/>
      </w:r>
    </w:p>
    <w:p w14:paraId="641839EA" w14:textId="2394D4B9" w:rsidR="00801052" w:rsidRPr="0081281D" w:rsidRDefault="00A34ED4" w:rsidP="00801052">
      <w:pPr>
        <w:spacing w:before="120" w:after="120" w:line="276" w:lineRule="auto"/>
        <w:jc w:val="both"/>
        <w:rPr>
          <w:rFonts w:cstheme="minorHAnsi"/>
          <w:lang w:val="ka-GE"/>
        </w:rPr>
      </w:pPr>
      <w:r w:rsidRPr="0081281D">
        <w:rPr>
          <w:rFonts w:cstheme="minorHAnsi"/>
          <w:lang w:val="ka-GE"/>
        </w:rPr>
        <w:t>საქართველოს</w:t>
      </w:r>
      <w:r w:rsidR="00CF3575" w:rsidRPr="0081281D">
        <w:rPr>
          <w:rFonts w:cstheme="minorHAnsi"/>
          <w:lang w:val="ka-GE"/>
        </w:rPr>
        <w:t xml:space="preserve"> გაეროს</w:t>
      </w:r>
      <w:r w:rsidRPr="0081281D">
        <w:rPr>
          <w:rFonts w:cstheme="minorHAnsi"/>
          <w:lang w:val="ka-GE"/>
        </w:rPr>
        <w:t xml:space="preserve"> ასოციაცია</w:t>
      </w:r>
      <w:r w:rsidR="00801052" w:rsidRPr="0081281D">
        <w:rPr>
          <w:rFonts w:cstheme="minorHAnsi"/>
          <w:lang w:val="ka-GE"/>
        </w:rPr>
        <w:t xml:space="preserve"> არსებითად იქნება ჩართული</w:t>
      </w:r>
      <w:r w:rsidRPr="0081281D">
        <w:rPr>
          <w:rFonts w:cstheme="minorHAnsi"/>
          <w:lang w:val="ka-GE"/>
        </w:rPr>
        <w:t xml:space="preserve"> საგრანტო დაფინანსების მექანიზმის </w:t>
      </w:r>
      <w:r w:rsidR="00801052" w:rsidRPr="0081281D">
        <w:rPr>
          <w:rFonts w:cstheme="minorHAnsi"/>
          <w:lang w:val="ka-GE"/>
        </w:rPr>
        <w:t xml:space="preserve">ფარგლებში </w:t>
      </w:r>
      <w:r w:rsidRPr="0081281D">
        <w:rPr>
          <w:rFonts w:cstheme="minorHAnsi"/>
          <w:lang w:val="ka-GE"/>
        </w:rPr>
        <w:t>გაცემული</w:t>
      </w:r>
      <w:r w:rsidR="00801052" w:rsidRPr="0081281D">
        <w:rPr>
          <w:rFonts w:cstheme="minorHAnsi"/>
          <w:lang w:val="ka-GE"/>
        </w:rPr>
        <w:t xml:space="preserve"> ყველა </w:t>
      </w:r>
      <w:r w:rsidRPr="0081281D">
        <w:rPr>
          <w:rFonts w:cstheme="minorHAnsi"/>
          <w:lang w:val="ka-GE"/>
        </w:rPr>
        <w:t xml:space="preserve">გრანტის </w:t>
      </w:r>
      <w:r w:rsidR="00515595" w:rsidRPr="0081281D">
        <w:rPr>
          <w:rFonts w:cstheme="minorHAnsi"/>
          <w:lang w:val="ka-GE"/>
        </w:rPr>
        <w:t>პრაქტიკულ</w:t>
      </w:r>
      <w:r w:rsidR="00801052" w:rsidRPr="0081281D">
        <w:rPr>
          <w:rFonts w:cstheme="minorHAnsi"/>
          <w:lang w:val="ka-GE"/>
        </w:rPr>
        <w:t xml:space="preserve"> განხორციელებაში. მნიშვნელოვანი ჩართულობა მოიცავს</w:t>
      </w:r>
      <w:r w:rsidR="0043373E" w:rsidRPr="0081281D">
        <w:rPr>
          <w:rFonts w:cstheme="minorHAnsi"/>
          <w:lang w:val="ka-GE"/>
        </w:rPr>
        <w:t xml:space="preserve"> შემდეგს</w:t>
      </w:r>
      <w:r w:rsidR="00801052" w:rsidRPr="0081281D">
        <w:rPr>
          <w:rFonts w:cstheme="minorHAnsi"/>
          <w:lang w:val="ka-GE"/>
        </w:rPr>
        <w:t>, მაგრამ არ შემოიფარგლება</w:t>
      </w:r>
      <w:r w:rsidR="0043373E" w:rsidRPr="0081281D">
        <w:rPr>
          <w:rFonts w:cstheme="minorHAnsi"/>
          <w:lang w:val="ka-GE"/>
        </w:rPr>
        <w:t xml:space="preserve"> მხოლოდ ამ საკითხებით:</w:t>
      </w:r>
    </w:p>
    <w:p w14:paraId="52347283" w14:textId="2741BCA8" w:rsidR="00801052" w:rsidRPr="0081281D" w:rsidRDefault="004853DF" w:rsidP="00801052">
      <w:pPr>
        <w:pStyle w:val="ListParagraph"/>
        <w:numPr>
          <w:ilvl w:val="0"/>
          <w:numId w:val="7"/>
        </w:numPr>
        <w:spacing w:before="60" w:after="60" w:line="276" w:lineRule="auto"/>
        <w:contextualSpacing w:val="0"/>
        <w:jc w:val="both"/>
        <w:rPr>
          <w:rFonts w:cstheme="minorHAnsi"/>
          <w:lang w:val="ka-GE"/>
        </w:rPr>
      </w:pPr>
      <w:r w:rsidRPr="0081281D">
        <w:rPr>
          <w:rFonts w:cstheme="minorHAnsi"/>
          <w:lang w:val="ka-GE"/>
        </w:rPr>
        <w:t xml:space="preserve">გრანტის </w:t>
      </w:r>
      <w:r w:rsidR="00801052" w:rsidRPr="0081281D">
        <w:rPr>
          <w:rFonts w:cstheme="minorHAnsi"/>
          <w:lang w:val="ka-GE"/>
        </w:rPr>
        <w:t>მიმღების სამუშაო გეგმების</w:t>
      </w:r>
      <w:r w:rsidRPr="0081281D">
        <w:rPr>
          <w:rFonts w:cstheme="minorHAnsi"/>
          <w:lang w:val="ka-GE"/>
        </w:rPr>
        <w:t xml:space="preserve">, </w:t>
      </w:r>
      <w:r w:rsidR="00801052" w:rsidRPr="0081281D">
        <w:rPr>
          <w:rFonts w:cstheme="minorHAnsi"/>
          <w:lang w:val="ka-GE"/>
        </w:rPr>
        <w:t>მონიტორინგის</w:t>
      </w:r>
      <w:r w:rsidR="001519AA" w:rsidRPr="0081281D">
        <w:rPr>
          <w:rFonts w:cstheme="minorHAnsi"/>
          <w:lang w:val="ka-GE"/>
        </w:rPr>
        <w:t>,</w:t>
      </w:r>
      <w:r w:rsidR="00801052" w:rsidRPr="0081281D">
        <w:rPr>
          <w:rFonts w:cstheme="minorHAnsi"/>
          <w:lang w:val="ka-GE"/>
        </w:rPr>
        <w:t xml:space="preserve"> შეფასების</w:t>
      </w:r>
      <w:r w:rsidR="001519AA" w:rsidRPr="0081281D">
        <w:rPr>
          <w:rFonts w:cstheme="minorHAnsi"/>
          <w:lang w:val="ka-GE"/>
        </w:rPr>
        <w:t xml:space="preserve">ა და </w:t>
      </w:r>
      <w:r w:rsidR="00801052" w:rsidRPr="0081281D">
        <w:rPr>
          <w:rFonts w:cstheme="minorHAnsi"/>
          <w:lang w:val="ka-GE"/>
        </w:rPr>
        <w:t xml:space="preserve"> სასწავლო გეგმის (MEL) განხილვა და დამტკიცება.</w:t>
      </w:r>
    </w:p>
    <w:p w14:paraId="6EC29435" w14:textId="1F714ACB" w:rsidR="00801052" w:rsidRPr="0081281D" w:rsidRDefault="004853DF" w:rsidP="00801052">
      <w:pPr>
        <w:pStyle w:val="ListParagraph"/>
        <w:numPr>
          <w:ilvl w:val="0"/>
          <w:numId w:val="7"/>
        </w:numPr>
        <w:spacing w:before="60" w:after="60" w:line="276" w:lineRule="auto"/>
        <w:contextualSpacing w:val="0"/>
        <w:jc w:val="both"/>
        <w:rPr>
          <w:rFonts w:cstheme="minorHAnsi"/>
          <w:lang w:val="ka-GE"/>
        </w:rPr>
      </w:pPr>
      <w:r w:rsidRPr="0081281D">
        <w:rPr>
          <w:rFonts w:cstheme="minorHAnsi"/>
          <w:lang w:val="ka-GE"/>
        </w:rPr>
        <w:t>საქართველოს</w:t>
      </w:r>
      <w:r w:rsidR="00DA64F2" w:rsidRPr="0081281D">
        <w:rPr>
          <w:rFonts w:cstheme="minorHAnsi"/>
          <w:lang w:val="ka-GE"/>
        </w:rPr>
        <w:t xml:space="preserve"> გაეროს</w:t>
      </w:r>
      <w:r w:rsidRPr="0081281D">
        <w:rPr>
          <w:rFonts w:cstheme="minorHAnsi"/>
          <w:lang w:val="ka-GE"/>
        </w:rPr>
        <w:t xml:space="preserve"> ასოციაციის</w:t>
      </w:r>
      <w:r w:rsidR="00801052" w:rsidRPr="0081281D">
        <w:rPr>
          <w:rFonts w:cstheme="minorHAnsi"/>
          <w:lang w:val="ka-GE"/>
        </w:rPr>
        <w:t xml:space="preserve"> </w:t>
      </w:r>
      <w:r w:rsidR="005B2AA4" w:rsidRPr="0081281D">
        <w:rPr>
          <w:rFonts w:cstheme="minorHAnsi"/>
          <w:lang w:val="ka-GE"/>
        </w:rPr>
        <w:t xml:space="preserve">მიერ წარმოებული </w:t>
      </w:r>
      <w:r w:rsidR="00801052" w:rsidRPr="0081281D">
        <w:rPr>
          <w:rFonts w:cstheme="minorHAnsi"/>
          <w:lang w:val="ka-GE"/>
        </w:rPr>
        <w:t xml:space="preserve">მონიტორინგი, რათა </w:t>
      </w:r>
      <w:r w:rsidRPr="0081281D">
        <w:rPr>
          <w:rFonts w:cstheme="minorHAnsi"/>
          <w:lang w:val="ka-GE"/>
        </w:rPr>
        <w:t>მოხდეს</w:t>
      </w:r>
      <w:r w:rsidR="00801052" w:rsidRPr="0081281D">
        <w:rPr>
          <w:rFonts w:cstheme="minorHAnsi"/>
          <w:lang w:val="ka-GE"/>
        </w:rPr>
        <w:t xml:space="preserve"> </w:t>
      </w:r>
      <w:r w:rsidR="00D17BDD" w:rsidRPr="0081281D">
        <w:rPr>
          <w:rFonts w:cstheme="minorHAnsi"/>
          <w:lang w:val="ka-GE"/>
        </w:rPr>
        <w:t>პროექტის აქტივობებისთვის</w:t>
      </w:r>
      <w:r w:rsidR="00801052" w:rsidRPr="0081281D">
        <w:rPr>
          <w:rFonts w:cstheme="minorHAnsi"/>
          <w:lang w:val="ka-GE"/>
        </w:rPr>
        <w:t xml:space="preserve"> კონკრეტული </w:t>
      </w:r>
      <w:r w:rsidRPr="0081281D">
        <w:rPr>
          <w:rFonts w:cstheme="minorHAnsi"/>
          <w:lang w:val="ka-GE"/>
        </w:rPr>
        <w:t>მიმართულების მიცემა</w:t>
      </w:r>
      <w:r w:rsidR="00801052" w:rsidRPr="0081281D">
        <w:rPr>
          <w:rFonts w:cstheme="minorHAnsi"/>
          <w:lang w:val="ka-GE"/>
        </w:rPr>
        <w:t xml:space="preserve"> ან გადამისამართება სხვა პროექტებთან ან აქტივობებთან ურთიერთკავშირის ან საქართველოს მთავრობის პრიორიტეტების</w:t>
      </w:r>
      <w:r w:rsidR="00D17BDD" w:rsidRPr="0081281D">
        <w:rPr>
          <w:rFonts w:cstheme="minorHAnsi"/>
          <w:lang w:val="ka-GE"/>
        </w:rPr>
        <w:t xml:space="preserve"> ხაზგასმის მიზნით. </w:t>
      </w:r>
    </w:p>
    <w:p w14:paraId="2C630F15" w14:textId="49C32980" w:rsidR="00801052" w:rsidRPr="0081281D" w:rsidRDefault="00801052" w:rsidP="00801052">
      <w:pPr>
        <w:pStyle w:val="ListParagraph"/>
        <w:numPr>
          <w:ilvl w:val="0"/>
          <w:numId w:val="7"/>
        </w:numPr>
        <w:spacing w:before="60" w:after="60" w:line="276" w:lineRule="auto"/>
        <w:contextualSpacing w:val="0"/>
        <w:jc w:val="both"/>
        <w:rPr>
          <w:rFonts w:cstheme="minorHAnsi"/>
          <w:lang w:val="ka-GE"/>
        </w:rPr>
      </w:pPr>
      <w:r w:rsidRPr="0081281D">
        <w:rPr>
          <w:rFonts w:cstheme="minorHAnsi"/>
          <w:lang w:val="ka-GE"/>
        </w:rPr>
        <w:t>აქტივობ</w:t>
      </w:r>
      <w:r w:rsidR="004853DF" w:rsidRPr="0081281D">
        <w:rPr>
          <w:rFonts w:cstheme="minorHAnsi"/>
          <w:lang w:val="ka-GE"/>
        </w:rPr>
        <w:t>ებ</w:t>
      </w:r>
      <w:r w:rsidRPr="0081281D">
        <w:rPr>
          <w:rFonts w:cstheme="minorHAnsi"/>
          <w:lang w:val="ka-GE"/>
        </w:rPr>
        <w:t xml:space="preserve">ის </w:t>
      </w:r>
      <w:r w:rsidR="004853DF" w:rsidRPr="0081281D">
        <w:rPr>
          <w:rFonts w:cstheme="minorHAnsi"/>
          <w:lang w:val="ka-GE"/>
        </w:rPr>
        <w:t>მყისიერი</w:t>
      </w:r>
      <w:r w:rsidRPr="0081281D">
        <w:rPr>
          <w:rFonts w:cstheme="minorHAnsi"/>
          <w:lang w:val="ka-GE"/>
        </w:rPr>
        <w:t xml:space="preserve"> შეწყვეტის შესაძლებლობა, თუ </w:t>
      </w:r>
      <w:r w:rsidR="004853DF" w:rsidRPr="0081281D">
        <w:rPr>
          <w:rFonts w:cstheme="minorHAnsi"/>
          <w:lang w:val="ka-GE"/>
        </w:rPr>
        <w:t xml:space="preserve">გრანტის </w:t>
      </w:r>
      <w:r w:rsidRPr="0081281D">
        <w:rPr>
          <w:rFonts w:cstheme="minorHAnsi"/>
          <w:lang w:val="ka-GE"/>
        </w:rPr>
        <w:t xml:space="preserve">მიმღები ვერ მიაღწევს მითითებულ შედეგებს და/ან მიზნებს, რომლებიც განსაზღვრულია მონიტორინგის, შეფასების და სასწავლო გეგმაში, ან სხვაგვარად არ შეესაბამება </w:t>
      </w:r>
      <w:r w:rsidR="004853DF" w:rsidRPr="0081281D">
        <w:rPr>
          <w:rFonts w:cstheme="minorHAnsi"/>
          <w:lang w:val="ka-GE"/>
        </w:rPr>
        <w:t>საგრანტო</w:t>
      </w:r>
      <w:r w:rsidRPr="0081281D">
        <w:rPr>
          <w:rFonts w:cstheme="minorHAnsi"/>
          <w:lang w:val="ka-GE"/>
        </w:rPr>
        <w:t xml:space="preserve"> ხელშეკრულების პირობებს.</w:t>
      </w:r>
    </w:p>
    <w:p w14:paraId="6AE102A1" w14:textId="6A591497" w:rsidR="00801052" w:rsidRPr="0081281D" w:rsidRDefault="004853DF" w:rsidP="00801052">
      <w:pPr>
        <w:spacing w:before="120" w:after="120" w:line="276" w:lineRule="auto"/>
        <w:jc w:val="both"/>
        <w:rPr>
          <w:rFonts w:cstheme="minorHAnsi"/>
          <w:lang w:val="ka-GE"/>
        </w:rPr>
      </w:pPr>
      <w:r w:rsidRPr="0081281D">
        <w:rPr>
          <w:rFonts w:cstheme="minorHAnsi"/>
          <w:lang w:val="ka-GE"/>
        </w:rPr>
        <w:t xml:space="preserve">საქართველოს </w:t>
      </w:r>
      <w:r w:rsidR="002F161E" w:rsidRPr="0081281D">
        <w:rPr>
          <w:rFonts w:cstheme="minorHAnsi"/>
          <w:lang w:val="ka-GE"/>
        </w:rPr>
        <w:t xml:space="preserve">გაეროს </w:t>
      </w:r>
      <w:r w:rsidRPr="0081281D">
        <w:rPr>
          <w:rFonts w:cstheme="minorHAnsi"/>
          <w:lang w:val="ka-GE"/>
        </w:rPr>
        <w:t xml:space="preserve">ასოციაციის </w:t>
      </w:r>
      <w:r w:rsidR="00801052" w:rsidRPr="0081281D">
        <w:rPr>
          <w:rFonts w:cstheme="minorHAnsi"/>
          <w:lang w:val="ka-GE"/>
        </w:rPr>
        <w:t xml:space="preserve">თანამშრომლები მონიტორინგს გაუწევენ </w:t>
      </w:r>
      <w:r w:rsidR="004C4070" w:rsidRPr="0081281D">
        <w:rPr>
          <w:rFonts w:cstheme="minorHAnsi"/>
          <w:lang w:val="ka-GE"/>
        </w:rPr>
        <w:t xml:space="preserve">ინტეგრაციის </w:t>
      </w:r>
      <w:r w:rsidRPr="0081281D">
        <w:rPr>
          <w:rFonts w:cstheme="minorHAnsi"/>
          <w:lang w:val="ka-GE"/>
        </w:rPr>
        <w:t xml:space="preserve">საგრანტო დაფინანსების პროგრამის </w:t>
      </w:r>
      <w:r w:rsidR="00801052" w:rsidRPr="0081281D">
        <w:rPr>
          <w:rFonts w:cstheme="minorHAnsi"/>
          <w:lang w:val="ka-GE"/>
        </w:rPr>
        <w:t xml:space="preserve">ფარგლებში </w:t>
      </w:r>
      <w:r w:rsidRPr="0081281D">
        <w:rPr>
          <w:rFonts w:cstheme="minorHAnsi"/>
          <w:lang w:val="ka-GE"/>
        </w:rPr>
        <w:t xml:space="preserve">გაცემულ </w:t>
      </w:r>
      <w:r w:rsidR="00801052" w:rsidRPr="0081281D">
        <w:rPr>
          <w:rFonts w:cstheme="minorHAnsi"/>
          <w:lang w:val="ka-GE"/>
        </w:rPr>
        <w:t xml:space="preserve">ყველა </w:t>
      </w:r>
      <w:r w:rsidRPr="0081281D">
        <w:rPr>
          <w:rFonts w:cstheme="minorHAnsi"/>
          <w:lang w:val="ka-GE"/>
        </w:rPr>
        <w:t>გრანტს</w:t>
      </w:r>
      <w:r w:rsidR="00801052" w:rsidRPr="0081281D">
        <w:rPr>
          <w:rFonts w:cstheme="minorHAnsi"/>
          <w:lang w:val="ka-GE"/>
        </w:rPr>
        <w:t xml:space="preserve">, როგორც პროგრამული, ასევე ფინანსური ასპექტების თვალსაზრისით. მოსალოდნელია, რომ </w:t>
      </w:r>
      <w:r w:rsidRPr="0081281D">
        <w:rPr>
          <w:rFonts w:cstheme="minorHAnsi"/>
          <w:lang w:val="ka-GE"/>
        </w:rPr>
        <w:t>გრანტის</w:t>
      </w:r>
      <w:r w:rsidR="00801052" w:rsidRPr="0081281D">
        <w:rPr>
          <w:rFonts w:cstheme="minorHAnsi"/>
          <w:lang w:val="ka-GE"/>
        </w:rPr>
        <w:t xml:space="preserve"> მიმღებები შეასრულებენ მონიტორინგის მოთხოვნებს </w:t>
      </w:r>
      <w:r w:rsidRPr="0081281D">
        <w:rPr>
          <w:rFonts w:cstheme="minorHAnsi"/>
          <w:lang w:val="ka-GE"/>
        </w:rPr>
        <w:t>აშშ</w:t>
      </w:r>
      <w:r w:rsidR="001519AA" w:rsidRPr="0081281D">
        <w:rPr>
          <w:rFonts w:cstheme="minorHAnsi"/>
          <w:lang w:val="ka-GE"/>
        </w:rPr>
        <w:t>-ის</w:t>
      </w:r>
      <w:r w:rsidRPr="0081281D">
        <w:rPr>
          <w:rFonts w:cstheme="minorHAnsi"/>
          <w:lang w:val="ka-GE"/>
        </w:rPr>
        <w:t xml:space="preserve"> საერთაშორისო განვითარების სააგენტოს (</w:t>
      </w:r>
      <w:r w:rsidR="00801052" w:rsidRPr="0081281D">
        <w:rPr>
          <w:rFonts w:cstheme="minorHAnsi"/>
          <w:lang w:val="ka-GE"/>
        </w:rPr>
        <w:t>USAID</w:t>
      </w:r>
      <w:r w:rsidRPr="0081281D">
        <w:rPr>
          <w:rFonts w:cstheme="minorHAnsi"/>
          <w:lang w:val="ka-GE"/>
        </w:rPr>
        <w:t>) პროგრამის „ერთ</w:t>
      </w:r>
      <w:r w:rsidR="00DD09B7" w:rsidRPr="0081281D">
        <w:rPr>
          <w:rFonts w:cstheme="minorHAnsi"/>
          <w:lang w:val="ka-GE"/>
        </w:rPr>
        <w:t>იან</w:t>
      </w:r>
      <w:r w:rsidRPr="0081281D">
        <w:rPr>
          <w:rFonts w:cstheme="minorHAnsi"/>
          <w:lang w:val="ka-GE"/>
        </w:rPr>
        <w:t>ობა მრავალფეროვნებაშია“</w:t>
      </w:r>
      <w:r w:rsidR="00801052" w:rsidRPr="0081281D">
        <w:rPr>
          <w:rFonts w:cstheme="minorHAnsi"/>
          <w:lang w:val="ka-GE"/>
        </w:rPr>
        <w:t xml:space="preserve"> შესაბამისად </w:t>
      </w:r>
      <w:r w:rsidRPr="0081281D">
        <w:rPr>
          <w:rFonts w:cstheme="minorHAnsi"/>
          <w:lang w:val="ka-GE"/>
        </w:rPr>
        <w:t>საჭირო</w:t>
      </w:r>
      <w:r w:rsidR="00801052" w:rsidRPr="0081281D">
        <w:rPr>
          <w:rFonts w:cstheme="minorHAnsi"/>
          <w:lang w:val="ka-GE"/>
        </w:rPr>
        <w:t xml:space="preserve"> ინფორმაციის შეგროვებითა და წარმოებით, </w:t>
      </w:r>
      <w:r w:rsidR="00992ACD" w:rsidRPr="0081281D">
        <w:rPr>
          <w:rFonts w:cstheme="minorHAnsi"/>
          <w:lang w:val="ka-GE"/>
        </w:rPr>
        <w:t>„ერთ</w:t>
      </w:r>
      <w:r w:rsidR="00DD09B7" w:rsidRPr="0081281D">
        <w:rPr>
          <w:rFonts w:cstheme="minorHAnsi"/>
          <w:lang w:val="ka-GE"/>
        </w:rPr>
        <w:t>იან</w:t>
      </w:r>
      <w:r w:rsidR="00992ACD" w:rsidRPr="0081281D">
        <w:rPr>
          <w:rFonts w:cstheme="minorHAnsi"/>
          <w:lang w:val="ka-GE"/>
        </w:rPr>
        <w:t>ობა მრავალფეროვნებაშია“</w:t>
      </w:r>
      <w:r w:rsidR="00801052" w:rsidRPr="0081281D">
        <w:rPr>
          <w:rFonts w:cstheme="minorHAnsi"/>
          <w:lang w:val="ka-GE"/>
        </w:rPr>
        <w:t xml:space="preserve"> პროგრამის მონიტორინგის, შეფასების და სწავლის ჩარჩოების მეშვეობით.</w:t>
      </w:r>
    </w:p>
    <w:p w14:paraId="535A9C19" w14:textId="1FEF34E7" w:rsidR="00801052" w:rsidRPr="0081281D" w:rsidRDefault="00590BB7" w:rsidP="00801052">
      <w:pPr>
        <w:spacing w:before="120" w:after="120" w:line="276" w:lineRule="auto"/>
        <w:jc w:val="both"/>
        <w:rPr>
          <w:rFonts w:cstheme="minorHAnsi"/>
          <w:lang w:val="ka-GE"/>
        </w:rPr>
      </w:pPr>
      <w:r w:rsidRPr="0081281D">
        <w:rPr>
          <w:rFonts w:cstheme="minorHAnsi"/>
          <w:lang w:val="ka-GE"/>
        </w:rPr>
        <w:lastRenderedPageBreak/>
        <w:t xml:space="preserve">ანგარიშგების </w:t>
      </w:r>
      <w:r w:rsidR="004853DF" w:rsidRPr="0081281D">
        <w:rPr>
          <w:rFonts w:cstheme="minorHAnsi"/>
          <w:lang w:val="ka-GE"/>
        </w:rPr>
        <w:t>სახეობები</w:t>
      </w:r>
      <w:r w:rsidR="00801052" w:rsidRPr="0081281D">
        <w:rPr>
          <w:rFonts w:cstheme="minorHAnsi"/>
          <w:lang w:val="ka-GE"/>
        </w:rPr>
        <w:t xml:space="preserve"> და </w:t>
      </w:r>
      <w:r w:rsidR="004853DF" w:rsidRPr="0081281D">
        <w:rPr>
          <w:rFonts w:cstheme="minorHAnsi"/>
          <w:lang w:val="ka-GE"/>
        </w:rPr>
        <w:t>გეგმა-</w:t>
      </w:r>
      <w:r w:rsidR="00801052" w:rsidRPr="0081281D">
        <w:rPr>
          <w:rFonts w:cstheme="minorHAnsi"/>
          <w:lang w:val="ka-GE"/>
        </w:rPr>
        <w:t xml:space="preserve">გრაფიკები დამოკიდებული იქნება გრანტის </w:t>
      </w:r>
      <w:r w:rsidR="004853DF" w:rsidRPr="0081281D">
        <w:rPr>
          <w:rFonts w:cstheme="minorHAnsi"/>
          <w:lang w:val="ka-GE"/>
        </w:rPr>
        <w:t>სახეობაზე</w:t>
      </w:r>
      <w:r w:rsidR="00801052" w:rsidRPr="0081281D">
        <w:rPr>
          <w:rFonts w:cstheme="minorHAnsi"/>
          <w:lang w:val="ka-GE"/>
        </w:rPr>
        <w:t xml:space="preserve"> და პროექტის ხანგრძლივობაზე. ანგარიშგების ფორმები </w:t>
      </w:r>
      <w:r w:rsidR="001519AA" w:rsidRPr="0081281D">
        <w:rPr>
          <w:rFonts w:cstheme="minorHAnsi"/>
          <w:lang w:val="ka-GE"/>
        </w:rPr>
        <w:t xml:space="preserve">საქართველოს გაეროს </w:t>
      </w:r>
      <w:r w:rsidRPr="0081281D">
        <w:rPr>
          <w:rFonts w:cstheme="minorHAnsi"/>
          <w:lang w:val="ka-GE"/>
        </w:rPr>
        <w:t>ას</w:t>
      </w:r>
      <w:r w:rsidR="001519AA" w:rsidRPr="0081281D">
        <w:rPr>
          <w:rFonts w:cstheme="minorHAnsi"/>
          <w:lang w:val="ka-GE"/>
        </w:rPr>
        <w:t>ო</w:t>
      </w:r>
      <w:r w:rsidRPr="0081281D">
        <w:rPr>
          <w:rFonts w:cstheme="minorHAnsi"/>
          <w:lang w:val="ka-GE"/>
        </w:rPr>
        <w:t xml:space="preserve">ციაციის მიერ </w:t>
      </w:r>
      <w:r w:rsidR="00801052" w:rsidRPr="0081281D">
        <w:rPr>
          <w:rFonts w:cstheme="minorHAnsi"/>
          <w:lang w:val="ka-GE"/>
        </w:rPr>
        <w:t>მიეწოდება გრანტის მიმღებებს</w:t>
      </w:r>
      <w:r w:rsidRPr="0081281D">
        <w:rPr>
          <w:rFonts w:cstheme="minorHAnsi"/>
          <w:lang w:val="ka-GE"/>
        </w:rPr>
        <w:t xml:space="preserve">, ხოლო მათი ჩამონათვალი შეიძლება გამოიყურებოდეს შემდეგნაირად: </w:t>
      </w:r>
    </w:p>
    <w:p w14:paraId="4CE00475" w14:textId="36CD3A6A" w:rsidR="00801052" w:rsidRPr="0081281D" w:rsidRDefault="00801052" w:rsidP="00801052">
      <w:pPr>
        <w:pStyle w:val="ListParagraph"/>
        <w:numPr>
          <w:ilvl w:val="0"/>
          <w:numId w:val="6"/>
        </w:numPr>
        <w:snapToGrid w:val="0"/>
        <w:spacing w:before="60" w:after="60" w:line="276" w:lineRule="auto"/>
        <w:contextualSpacing w:val="0"/>
        <w:jc w:val="both"/>
        <w:rPr>
          <w:rFonts w:cstheme="minorHAnsi"/>
          <w:lang w:val="ka-GE"/>
        </w:rPr>
      </w:pPr>
      <w:r w:rsidRPr="0081281D">
        <w:rPr>
          <w:rFonts w:cstheme="minorHAnsi"/>
          <w:lang w:val="ka-GE"/>
        </w:rPr>
        <w:t xml:space="preserve">პროექტის განხორციელებისას წარსადგენი კვარტალური ანგარიში. ეს მოიცავს პროექტის აქტივობების აღწერას და </w:t>
      </w:r>
      <w:r w:rsidR="004853DF" w:rsidRPr="0081281D">
        <w:rPr>
          <w:rFonts w:cstheme="minorHAnsi"/>
          <w:lang w:val="ka-GE"/>
        </w:rPr>
        <w:t>მისი</w:t>
      </w:r>
      <w:r w:rsidRPr="0081281D">
        <w:rPr>
          <w:rFonts w:cstheme="minorHAnsi"/>
          <w:lang w:val="ka-GE"/>
        </w:rPr>
        <w:t xml:space="preserve"> მიზნის მიღწევას; პრობლემები პროექტის განხორციელებაში; მათ დასაძლევად განხორციელებული ქმედებები</w:t>
      </w:r>
      <w:r w:rsidR="001519AA" w:rsidRPr="0081281D">
        <w:rPr>
          <w:rFonts w:cstheme="minorHAnsi"/>
          <w:lang w:val="ka-GE"/>
        </w:rPr>
        <w:t xml:space="preserve">, </w:t>
      </w:r>
      <w:r w:rsidRPr="0081281D">
        <w:rPr>
          <w:rFonts w:cstheme="minorHAnsi"/>
          <w:lang w:val="ka-GE"/>
        </w:rPr>
        <w:t>და გეგმ</w:t>
      </w:r>
      <w:r w:rsidR="004853DF" w:rsidRPr="0081281D">
        <w:rPr>
          <w:rFonts w:cstheme="minorHAnsi"/>
          <w:lang w:val="ka-GE"/>
        </w:rPr>
        <w:t xml:space="preserve">ები იმის თაობაზე, თუ </w:t>
      </w:r>
      <w:r w:rsidRPr="0081281D">
        <w:rPr>
          <w:rFonts w:cstheme="minorHAnsi"/>
          <w:lang w:val="ka-GE"/>
        </w:rPr>
        <w:t>როგორ განხორციელდება პროექტის შემდეგი ეტაპი.</w:t>
      </w:r>
    </w:p>
    <w:p w14:paraId="581C2D54" w14:textId="5F517AB7" w:rsidR="00801052" w:rsidRPr="0081281D" w:rsidRDefault="00801052" w:rsidP="00801052">
      <w:pPr>
        <w:pStyle w:val="ListParagraph"/>
        <w:numPr>
          <w:ilvl w:val="0"/>
          <w:numId w:val="6"/>
        </w:numPr>
        <w:snapToGrid w:val="0"/>
        <w:spacing w:before="60" w:after="60" w:line="276" w:lineRule="auto"/>
        <w:contextualSpacing w:val="0"/>
        <w:jc w:val="both"/>
        <w:rPr>
          <w:rFonts w:cstheme="minorHAnsi"/>
          <w:lang w:val="ka-GE"/>
        </w:rPr>
      </w:pPr>
      <w:r w:rsidRPr="0081281D">
        <w:rPr>
          <w:rFonts w:cstheme="minorHAnsi"/>
          <w:lang w:val="ka-GE"/>
        </w:rPr>
        <w:t xml:space="preserve">პროგრამის საბოლოო ანგარიში აღწერს, თუ როგორ იქნა მიღწეული პროექტის მიზნები და </w:t>
      </w:r>
      <w:r w:rsidR="004853DF" w:rsidRPr="0081281D">
        <w:rPr>
          <w:rFonts w:cstheme="minorHAnsi"/>
          <w:lang w:val="ka-GE"/>
        </w:rPr>
        <w:t>ორიენტირები</w:t>
      </w:r>
      <w:r w:rsidRPr="0081281D">
        <w:rPr>
          <w:rFonts w:cstheme="minorHAnsi"/>
          <w:lang w:val="ka-GE"/>
        </w:rPr>
        <w:t>, პროექტის შედეგები და განხორციელების დროს არსებული პრობლემები და გადაწყვეტილებები.</w:t>
      </w:r>
    </w:p>
    <w:p w14:paraId="5A6AB422" w14:textId="7A46CCB2" w:rsidR="00801052" w:rsidRPr="0081281D" w:rsidRDefault="00801052" w:rsidP="00801052">
      <w:pPr>
        <w:pStyle w:val="ListParagraph"/>
        <w:numPr>
          <w:ilvl w:val="0"/>
          <w:numId w:val="6"/>
        </w:numPr>
        <w:snapToGrid w:val="0"/>
        <w:spacing w:before="60" w:after="60" w:line="276" w:lineRule="auto"/>
        <w:contextualSpacing w:val="0"/>
        <w:jc w:val="both"/>
        <w:rPr>
          <w:rFonts w:cstheme="minorHAnsi"/>
          <w:lang w:val="ka-GE"/>
        </w:rPr>
      </w:pPr>
      <w:r w:rsidRPr="0081281D">
        <w:rPr>
          <w:rFonts w:cstheme="minorHAnsi"/>
          <w:lang w:val="ka-GE"/>
        </w:rPr>
        <w:t>ფინანსური ანგარიშები წარედგინება</w:t>
      </w:r>
      <w:r w:rsidR="00612577" w:rsidRPr="0081281D">
        <w:rPr>
          <w:rFonts w:cstheme="minorHAnsi"/>
          <w:lang w:val="ka-GE"/>
        </w:rPr>
        <w:t xml:space="preserve"> </w:t>
      </w:r>
      <w:r w:rsidR="004853DF" w:rsidRPr="0081281D">
        <w:rPr>
          <w:rFonts w:cstheme="minorHAnsi"/>
          <w:lang w:val="ka-GE"/>
        </w:rPr>
        <w:t xml:space="preserve">საქართველოს </w:t>
      </w:r>
      <w:r w:rsidR="00612577" w:rsidRPr="0081281D">
        <w:rPr>
          <w:rFonts w:cstheme="minorHAnsi"/>
          <w:lang w:val="ka-GE"/>
        </w:rPr>
        <w:t xml:space="preserve">გაეროს </w:t>
      </w:r>
      <w:r w:rsidR="004853DF" w:rsidRPr="0081281D">
        <w:rPr>
          <w:rFonts w:cstheme="minorHAnsi"/>
          <w:lang w:val="ka-GE"/>
        </w:rPr>
        <w:t xml:space="preserve">ასოციაციის </w:t>
      </w:r>
      <w:r w:rsidRPr="0081281D">
        <w:rPr>
          <w:rFonts w:cstheme="minorHAnsi"/>
          <w:lang w:val="ka-GE"/>
        </w:rPr>
        <w:t>საგრანტო ხელშეკრულებებში აღწერილი გრაფიკის მიხედვით. ფინანსური ანგარიშების სახეები დამოკიდებული იქნება გრანტის ტიპზე, პროექტის ხანგრძლივობა</w:t>
      </w:r>
      <w:r w:rsidR="001519AA" w:rsidRPr="0081281D">
        <w:rPr>
          <w:rFonts w:cstheme="minorHAnsi"/>
          <w:lang w:val="ka-GE"/>
        </w:rPr>
        <w:t>სა</w:t>
      </w:r>
      <w:r w:rsidRPr="0081281D">
        <w:rPr>
          <w:rFonts w:cstheme="minorHAnsi"/>
          <w:lang w:val="ka-GE"/>
        </w:rPr>
        <w:t xml:space="preserve"> და გრანტის დაფინანსების ოდენობაზე. ფინანსური ანგარიშები საჭირო იქნება </w:t>
      </w:r>
      <w:r w:rsidR="005E03B4" w:rsidRPr="0081281D">
        <w:rPr>
          <w:rFonts w:cstheme="minorHAnsi"/>
          <w:lang w:val="ka-GE"/>
        </w:rPr>
        <w:t>გრანტის</w:t>
      </w:r>
      <w:r w:rsidRPr="0081281D">
        <w:rPr>
          <w:rFonts w:cstheme="minorHAnsi"/>
          <w:lang w:val="ka-GE"/>
        </w:rPr>
        <w:t xml:space="preserve"> </w:t>
      </w:r>
      <w:r w:rsidR="005E03B4" w:rsidRPr="0081281D">
        <w:rPr>
          <w:rFonts w:cstheme="minorHAnsi"/>
          <w:lang w:val="ka-GE"/>
        </w:rPr>
        <w:t>შემდგომი ტრანშების</w:t>
      </w:r>
      <w:r w:rsidRPr="0081281D">
        <w:rPr>
          <w:rFonts w:cstheme="minorHAnsi"/>
          <w:lang w:val="ka-GE"/>
        </w:rPr>
        <w:t xml:space="preserve"> გაცემამდე.</w:t>
      </w:r>
    </w:p>
    <w:p w14:paraId="70DD647E" w14:textId="7BECD1B0" w:rsidR="00801052" w:rsidRPr="0081281D" w:rsidRDefault="00801052" w:rsidP="00801052">
      <w:pPr>
        <w:pStyle w:val="ListParagraph"/>
        <w:numPr>
          <w:ilvl w:val="0"/>
          <w:numId w:val="6"/>
        </w:numPr>
        <w:snapToGrid w:val="0"/>
        <w:spacing w:before="60" w:after="60" w:line="276" w:lineRule="auto"/>
        <w:contextualSpacing w:val="0"/>
        <w:jc w:val="both"/>
        <w:rPr>
          <w:rFonts w:cstheme="minorHAnsi"/>
          <w:lang w:val="ka-GE"/>
        </w:rPr>
      </w:pPr>
      <w:r w:rsidRPr="0081281D">
        <w:rPr>
          <w:rFonts w:cstheme="minorHAnsi"/>
          <w:lang w:val="ka-GE"/>
        </w:rPr>
        <w:t xml:space="preserve">პასუხისმგებლობისა და რისკის წინასწარი შეფასების საფუძველზე, </w:t>
      </w:r>
      <w:r w:rsidR="005E03B4" w:rsidRPr="0081281D">
        <w:rPr>
          <w:rFonts w:cstheme="minorHAnsi"/>
          <w:lang w:val="ka-GE"/>
        </w:rPr>
        <w:t>საქართველოს</w:t>
      </w:r>
      <w:r w:rsidR="009C53A9" w:rsidRPr="0081281D">
        <w:rPr>
          <w:rFonts w:cstheme="minorHAnsi"/>
          <w:lang w:val="ka-GE"/>
        </w:rPr>
        <w:t xml:space="preserve"> გაეროს </w:t>
      </w:r>
      <w:r w:rsidR="005E03B4" w:rsidRPr="0081281D">
        <w:rPr>
          <w:rFonts w:cstheme="minorHAnsi"/>
          <w:lang w:val="ka-GE"/>
        </w:rPr>
        <w:t xml:space="preserve">ასოციაციამ </w:t>
      </w:r>
      <w:r w:rsidRPr="0081281D">
        <w:rPr>
          <w:rFonts w:cstheme="minorHAnsi"/>
          <w:lang w:val="ka-GE"/>
        </w:rPr>
        <w:t xml:space="preserve">შეიძლება </w:t>
      </w:r>
      <w:r w:rsidR="005E03B4" w:rsidRPr="0081281D">
        <w:rPr>
          <w:rFonts w:cstheme="minorHAnsi"/>
          <w:lang w:val="ka-GE"/>
        </w:rPr>
        <w:t xml:space="preserve">გრანტის მიმღებს განუსაზღვროს </w:t>
      </w:r>
      <w:r w:rsidRPr="0081281D">
        <w:rPr>
          <w:rFonts w:cstheme="minorHAnsi"/>
          <w:lang w:val="ka-GE"/>
        </w:rPr>
        <w:t xml:space="preserve">დამატებითი ანგარიშგების </w:t>
      </w:r>
      <w:r w:rsidR="005E03B4" w:rsidRPr="0081281D">
        <w:rPr>
          <w:rFonts w:cstheme="minorHAnsi"/>
          <w:lang w:val="ka-GE"/>
        </w:rPr>
        <w:t>წარმოდგენის მოთხოვნა</w:t>
      </w:r>
      <w:r w:rsidRPr="0081281D">
        <w:rPr>
          <w:rFonts w:cstheme="minorHAnsi"/>
          <w:lang w:val="ka-GE"/>
        </w:rPr>
        <w:t>, მათ შორის ყოველდღიური ტრანზაქცი</w:t>
      </w:r>
      <w:r w:rsidR="005E03B4" w:rsidRPr="0081281D">
        <w:rPr>
          <w:rFonts w:cstheme="minorHAnsi"/>
          <w:lang w:val="ka-GE"/>
        </w:rPr>
        <w:t>ებ</w:t>
      </w:r>
      <w:r w:rsidRPr="0081281D">
        <w:rPr>
          <w:rFonts w:cstheme="minorHAnsi"/>
          <w:lang w:val="ka-GE"/>
        </w:rPr>
        <w:t>ის</w:t>
      </w:r>
      <w:r w:rsidR="005E03B4" w:rsidRPr="0081281D">
        <w:rPr>
          <w:rFonts w:cstheme="minorHAnsi"/>
          <w:lang w:val="ka-GE"/>
        </w:rPr>
        <w:t xml:space="preserve"> ცხრილის</w:t>
      </w:r>
      <w:r w:rsidRPr="0081281D">
        <w:rPr>
          <w:rFonts w:cstheme="minorHAnsi"/>
          <w:lang w:val="ka-GE"/>
        </w:rPr>
        <w:t xml:space="preserve"> წარდგენა, </w:t>
      </w:r>
      <w:r w:rsidR="005E03B4" w:rsidRPr="0081281D">
        <w:rPr>
          <w:rFonts w:cstheme="minorHAnsi"/>
          <w:lang w:val="ka-GE"/>
        </w:rPr>
        <w:t>დამადასტურებელი საბუთები</w:t>
      </w:r>
      <w:r w:rsidRPr="0081281D">
        <w:rPr>
          <w:rFonts w:cstheme="minorHAnsi"/>
          <w:lang w:val="ka-GE"/>
        </w:rPr>
        <w:t xml:space="preserve"> და ფინანსური </w:t>
      </w:r>
      <w:r w:rsidR="005E03B4" w:rsidRPr="0081281D">
        <w:rPr>
          <w:rFonts w:cstheme="minorHAnsi"/>
          <w:lang w:val="ka-GE"/>
        </w:rPr>
        <w:t>გადამოწმების სხვა საშუალებები</w:t>
      </w:r>
      <w:r w:rsidRPr="0081281D">
        <w:rPr>
          <w:rFonts w:cstheme="minorHAnsi"/>
          <w:lang w:val="ka-GE"/>
        </w:rPr>
        <w:t>.</w:t>
      </w:r>
    </w:p>
    <w:p w14:paraId="11DC623C" w14:textId="164924AE" w:rsidR="00E3027B" w:rsidRPr="0081281D" w:rsidRDefault="00801052" w:rsidP="00412F45">
      <w:pPr>
        <w:pStyle w:val="ListParagraph"/>
        <w:snapToGrid w:val="0"/>
        <w:spacing w:before="60" w:after="60" w:line="276" w:lineRule="auto"/>
        <w:contextualSpacing w:val="0"/>
        <w:jc w:val="both"/>
        <w:rPr>
          <w:rFonts w:cstheme="minorHAnsi"/>
          <w:lang w:val="ka-GE"/>
        </w:rPr>
      </w:pPr>
      <w:r w:rsidRPr="0081281D">
        <w:rPr>
          <w:rFonts w:cstheme="minorHAnsi"/>
          <w:lang w:val="ka-GE"/>
        </w:rPr>
        <w:t>დამატებით,</w:t>
      </w:r>
      <w:r w:rsidR="003363CD" w:rsidRPr="0081281D">
        <w:rPr>
          <w:rFonts w:cstheme="minorHAnsi"/>
          <w:lang w:val="ka-GE"/>
        </w:rPr>
        <w:t xml:space="preserve"> </w:t>
      </w:r>
      <w:r w:rsidR="005E03B4" w:rsidRPr="0081281D">
        <w:rPr>
          <w:rFonts w:cstheme="minorHAnsi"/>
          <w:lang w:val="ka-GE"/>
        </w:rPr>
        <w:t>საქართველოს</w:t>
      </w:r>
      <w:r w:rsidR="003363CD" w:rsidRPr="0081281D">
        <w:rPr>
          <w:rFonts w:cstheme="minorHAnsi"/>
          <w:lang w:val="ka-GE"/>
        </w:rPr>
        <w:t xml:space="preserve"> გაეროს</w:t>
      </w:r>
      <w:r w:rsidR="005E03B4" w:rsidRPr="0081281D">
        <w:rPr>
          <w:rFonts w:cstheme="minorHAnsi"/>
          <w:lang w:val="ka-GE"/>
        </w:rPr>
        <w:t xml:space="preserve"> ასოციაცია </w:t>
      </w:r>
      <w:r w:rsidRPr="0081281D">
        <w:rPr>
          <w:rFonts w:cstheme="minorHAnsi"/>
          <w:lang w:val="ka-GE"/>
        </w:rPr>
        <w:t xml:space="preserve">იტოვებს უფლებას განახორციელოს ფინანსური მიმოხილვა ან აუდიტი და სხვაგვარად უზრუნველყოს ორგანიზაციების ანგარიშვალდებულება, რომლებიც ხარჯავენ საგრანტო თანხებს. ყველა </w:t>
      </w:r>
      <w:r w:rsidR="005E03B4" w:rsidRPr="0081281D">
        <w:rPr>
          <w:rFonts w:cstheme="minorHAnsi"/>
          <w:lang w:val="ka-GE"/>
        </w:rPr>
        <w:t>მიმღებს</w:t>
      </w:r>
      <w:r w:rsidRPr="0081281D">
        <w:rPr>
          <w:rFonts w:cstheme="minorHAnsi"/>
          <w:lang w:val="ka-GE"/>
        </w:rPr>
        <w:t xml:space="preserve"> სრულად ეცნობება ამ გადაწყვეტილების </w:t>
      </w:r>
      <w:r w:rsidR="005E03B4" w:rsidRPr="0081281D">
        <w:rPr>
          <w:rFonts w:cstheme="minorHAnsi"/>
          <w:lang w:val="ka-GE"/>
        </w:rPr>
        <w:t>საგნისა</w:t>
      </w:r>
      <w:r w:rsidRPr="0081281D">
        <w:rPr>
          <w:rFonts w:cstheme="minorHAnsi"/>
          <w:lang w:val="ka-GE"/>
        </w:rPr>
        <w:t xml:space="preserve"> და </w:t>
      </w:r>
      <w:r w:rsidR="005E03B4" w:rsidRPr="0081281D">
        <w:rPr>
          <w:rFonts w:cstheme="minorHAnsi"/>
          <w:lang w:val="ka-GE"/>
        </w:rPr>
        <w:t>დასაბუთები</w:t>
      </w:r>
      <w:r w:rsidRPr="0081281D">
        <w:rPr>
          <w:rFonts w:cstheme="minorHAnsi"/>
          <w:lang w:val="ka-GE"/>
        </w:rPr>
        <w:t>ს</w:t>
      </w:r>
      <w:r w:rsidR="005E03B4" w:rsidRPr="0081281D">
        <w:rPr>
          <w:rFonts w:cstheme="minorHAnsi"/>
          <w:lang w:val="ka-GE"/>
        </w:rPr>
        <w:t xml:space="preserve"> შესახებ</w:t>
      </w:r>
      <w:r w:rsidRPr="0081281D">
        <w:rPr>
          <w:rFonts w:cstheme="minorHAnsi"/>
          <w:lang w:val="ka-GE"/>
        </w:rPr>
        <w:t>.</w:t>
      </w:r>
    </w:p>
    <w:p w14:paraId="485D715C" w14:textId="77777777" w:rsidR="001F4EA7" w:rsidRPr="0081281D" w:rsidRDefault="001F4EA7" w:rsidP="00412F45">
      <w:pPr>
        <w:pStyle w:val="ListParagraph"/>
        <w:snapToGrid w:val="0"/>
        <w:spacing w:before="60" w:after="60" w:line="276" w:lineRule="auto"/>
        <w:contextualSpacing w:val="0"/>
        <w:jc w:val="both"/>
        <w:rPr>
          <w:rFonts w:cstheme="minorHAnsi"/>
          <w:b/>
          <w:sz w:val="32"/>
          <w:szCs w:val="32"/>
          <w:lang w:val="ka-GE"/>
        </w:rPr>
      </w:pPr>
    </w:p>
    <w:p w14:paraId="56148A8C" w14:textId="34309F56" w:rsidR="00DB5B8B" w:rsidRPr="0081281D" w:rsidRDefault="001F4EA7" w:rsidP="00D012E0">
      <w:pPr>
        <w:pStyle w:val="Heading2"/>
        <w:spacing w:before="360" w:after="240" w:line="276" w:lineRule="auto"/>
        <w:rPr>
          <w:rFonts w:asciiTheme="minorHAnsi" w:hAnsiTheme="minorHAnsi" w:cstheme="minorHAnsi"/>
          <w:b/>
          <w:bCs/>
          <w:color w:val="auto"/>
          <w:sz w:val="32"/>
          <w:szCs w:val="32"/>
          <w:lang w:val="ka-GE"/>
        </w:rPr>
      </w:pPr>
      <w:bookmarkStart w:id="22" w:name="_Toc157696384"/>
      <w:r w:rsidRPr="0081281D">
        <w:rPr>
          <w:rFonts w:asciiTheme="minorHAnsi" w:hAnsiTheme="minorHAnsi" w:cstheme="minorHAnsi"/>
          <w:b/>
          <w:color w:val="auto"/>
          <w:sz w:val="32"/>
          <w:szCs w:val="32"/>
          <w:lang w:val="ka-GE"/>
        </w:rPr>
        <w:t>სხვა ინფორმაცია</w:t>
      </w:r>
      <w:bookmarkEnd w:id="22"/>
      <w:r w:rsidRPr="0081281D">
        <w:rPr>
          <w:rFonts w:asciiTheme="minorHAnsi" w:hAnsiTheme="minorHAnsi" w:cstheme="minorHAnsi"/>
          <w:b/>
          <w:color w:val="auto"/>
          <w:sz w:val="32"/>
          <w:szCs w:val="32"/>
          <w:lang w:val="ka-GE"/>
        </w:rPr>
        <w:t xml:space="preserve"> </w:t>
      </w:r>
    </w:p>
    <w:p w14:paraId="5B1A350F" w14:textId="6BACA80C" w:rsidR="00ED5EB8" w:rsidRPr="0081281D" w:rsidRDefault="00ED5EB8" w:rsidP="00ED5EB8">
      <w:pPr>
        <w:pStyle w:val="ListParagraph"/>
        <w:numPr>
          <w:ilvl w:val="0"/>
          <w:numId w:val="14"/>
        </w:numPr>
        <w:snapToGrid w:val="0"/>
        <w:spacing w:before="120" w:after="120" w:line="276" w:lineRule="auto"/>
        <w:ind w:left="284" w:hanging="357"/>
        <w:contextualSpacing w:val="0"/>
        <w:jc w:val="both"/>
        <w:rPr>
          <w:rFonts w:cstheme="minorHAnsi"/>
          <w:lang w:val="ka-GE"/>
        </w:rPr>
      </w:pPr>
      <w:r w:rsidRPr="0081281D">
        <w:rPr>
          <w:rFonts w:cstheme="minorHAnsi"/>
          <w:lang w:val="ka-GE"/>
        </w:rPr>
        <w:t xml:space="preserve">იმისათვის, რომ უზრუნველყოფილი იქნეს განახლებული ინფორმაციის მიწოდება ყველა დაინტერესებული მხარისადმი, საქართველოს გაეროს ასოციაცია განახორციელებს მთელ რიგ აქტივობებს, რომლებიც მიზნად ისახავს პოტენციურ განმცხადებელთან  ურთიერთკავშირს. კონტაქტი შეიძლება მოიცავდეს კვარტალურ განცხადებებს, კვარტალურ სემინარებსა და საინფორმაციო სესიებს. ამ ინსტრუქციასთან დაკავშირებული ყველა ინფორმაცია, მათ შორის მასში შესული ყველა ცვლილება, </w:t>
      </w:r>
      <w:r w:rsidRPr="0081281D">
        <w:rPr>
          <w:rFonts w:cstheme="minorHAnsi"/>
          <w:lang w:val="ka-GE"/>
        </w:rPr>
        <w:lastRenderedPageBreak/>
        <w:t xml:space="preserve">გამოქვეყნდება საქართველოს გაეროს ასოციაციის ოფიციალურ ვებგვერდზე. ყველა განმცხადებლის პასუხისმგებლობაა სახელმძღვანელოს უახლესი ვერსიებისა და შესაბამისი შაბლონების გამოყენება, რომელიც საქართველოს გაეროს ასოციაციის ვებგვერდზე იქნება გამოქვეყნებული. </w:t>
      </w:r>
    </w:p>
    <w:p w14:paraId="3E6E4E64" w14:textId="2FB9CAF6" w:rsidR="00801052" w:rsidRPr="0081281D" w:rsidRDefault="005E03B4" w:rsidP="00801052">
      <w:pPr>
        <w:pStyle w:val="ListParagraph"/>
        <w:numPr>
          <w:ilvl w:val="0"/>
          <w:numId w:val="14"/>
        </w:numPr>
        <w:snapToGrid w:val="0"/>
        <w:spacing w:before="120" w:after="120" w:line="276" w:lineRule="auto"/>
        <w:ind w:left="284" w:hanging="357"/>
        <w:contextualSpacing w:val="0"/>
        <w:jc w:val="both"/>
        <w:rPr>
          <w:rFonts w:cstheme="minorHAnsi"/>
          <w:lang w:val="ka-GE"/>
        </w:rPr>
      </w:pPr>
      <w:r w:rsidRPr="0081281D">
        <w:rPr>
          <w:rFonts w:cstheme="minorHAnsi"/>
          <w:lang w:val="ka-GE"/>
        </w:rPr>
        <w:t>გრანტის</w:t>
      </w:r>
      <w:r w:rsidR="00801052" w:rsidRPr="0081281D">
        <w:rPr>
          <w:rFonts w:cstheme="minorHAnsi"/>
          <w:lang w:val="ka-GE"/>
        </w:rPr>
        <w:t xml:space="preserve"> ყველა მიმღები ვალდებულია დაიცვას საქართველოსა და </w:t>
      </w:r>
      <w:r w:rsidRPr="0081281D">
        <w:rPr>
          <w:rFonts w:cstheme="minorHAnsi"/>
          <w:lang w:val="ka-GE"/>
        </w:rPr>
        <w:t>ამერიკის შეერთებული შტატების</w:t>
      </w:r>
      <w:r w:rsidR="00801052" w:rsidRPr="0081281D">
        <w:rPr>
          <w:rFonts w:cstheme="minorHAnsi"/>
          <w:lang w:val="ka-GE"/>
        </w:rPr>
        <w:t xml:space="preserve"> </w:t>
      </w:r>
      <w:r w:rsidRPr="0081281D">
        <w:rPr>
          <w:rFonts w:cstheme="minorHAnsi"/>
          <w:lang w:val="ka-GE"/>
        </w:rPr>
        <w:t xml:space="preserve">(აშშ) </w:t>
      </w:r>
      <w:r w:rsidR="00801052" w:rsidRPr="0081281D">
        <w:rPr>
          <w:rFonts w:cstheme="minorHAnsi"/>
          <w:lang w:val="ka-GE"/>
        </w:rPr>
        <w:t xml:space="preserve">ყველა დადგენილი და მოქმედი </w:t>
      </w:r>
      <w:r w:rsidRPr="0081281D">
        <w:rPr>
          <w:rFonts w:cstheme="minorHAnsi"/>
          <w:lang w:val="ka-GE"/>
        </w:rPr>
        <w:t>სტანდარტი და</w:t>
      </w:r>
      <w:r w:rsidR="00801052" w:rsidRPr="0081281D">
        <w:rPr>
          <w:rFonts w:cstheme="minorHAnsi"/>
          <w:lang w:val="ka-GE"/>
        </w:rPr>
        <w:t xml:space="preserve"> </w:t>
      </w:r>
      <w:r w:rsidRPr="0081281D">
        <w:rPr>
          <w:rFonts w:cstheme="minorHAnsi"/>
          <w:lang w:val="ka-GE"/>
        </w:rPr>
        <w:t>კანონ</w:t>
      </w:r>
      <w:r w:rsidR="00801052" w:rsidRPr="0081281D">
        <w:rPr>
          <w:rFonts w:cstheme="minorHAnsi"/>
          <w:lang w:val="ka-GE"/>
        </w:rPr>
        <w:t>ი</w:t>
      </w:r>
      <w:r w:rsidRPr="0081281D">
        <w:rPr>
          <w:rFonts w:cstheme="minorHAnsi"/>
          <w:lang w:val="ka-GE"/>
        </w:rPr>
        <w:t>, საქართველოსა და შეერთებული შტატების მთავრობათა მიერ გამოცემული მარეგულირებელი ნორმები</w:t>
      </w:r>
      <w:r w:rsidR="00801052" w:rsidRPr="0081281D">
        <w:rPr>
          <w:rFonts w:cstheme="minorHAnsi"/>
          <w:lang w:val="ka-GE"/>
        </w:rPr>
        <w:t xml:space="preserve">. </w:t>
      </w:r>
      <w:r w:rsidRPr="0081281D">
        <w:rPr>
          <w:rFonts w:cstheme="minorHAnsi"/>
          <w:lang w:val="ka-GE"/>
        </w:rPr>
        <w:t>საქართველოს</w:t>
      </w:r>
      <w:r w:rsidR="000D1F29" w:rsidRPr="0081281D">
        <w:rPr>
          <w:rFonts w:cstheme="minorHAnsi"/>
          <w:lang w:val="ka-GE"/>
        </w:rPr>
        <w:t xml:space="preserve"> გაეროს</w:t>
      </w:r>
      <w:r w:rsidRPr="0081281D">
        <w:rPr>
          <w:rFonts w:cstheme="minorHAnsi"/>
          <w:lang w:val="ka-GE"/>
        </w:rPr>
        <w:t xml:space="preserve"> ასოციაციამ</w:t>
      </w:r>
      <w:r w:rsidR="00801052" w:rsidRPr="0081281D">
        <w:rPr>
          <w:rFonts w:cstheme="minorHAnsi"/>
          <w:lang w:val="ka-GE"/>
        </w:rPr>
        <w:t xml:space="preserve"> უნდა უზრუნველყოს </w:t>
      </w:r>
      <w:r w:rsidRPr="0081281D">
        <w:rPr>
          <w:rFonts w:cstheme="minorHAnsi"/>
          <w:lang w:val="ka-GE"/>
        </w:rPr>
        <w:t xml:space="preserve">ისინი </w:t>
      </w:r>
      <w:r w:rsidR="00801052" w:rsidRPr="0081281D">
        <w:rPr>
          <w:rFonts w:cstheme="minorHAnsi"/>
          <w:lang w:val="ka-GE"/>
        </w:rPr>
        <w:t>დეტალური მითითებები</w:t>
      </w:r>
      <w:r w:rsidRPr="0081281D">
        <w:rPr>
          <w:rFonts w:cstheme="minorHAnsi"/>
          <w:lang w:val="ka-GE"/>
        </w:rPr>
        <w:t>თ</w:t>
      </w:r>
      <w:r w:rsidR="00801052" w:rsidRPr="0081281D">
        <w:rPr>
          <w:rFonts w:cstheme="minorHAnsi"/>
          <w:lang w:val="ka-GE"/>
        </w:rPr>
        <w:t xml:space="preserve">, სადაც და </w:t>
      </w:r>
      <w:r w:rsidRPr="0081281D">
        <w:rPr>
          <w:rFonts w:cstheme="minorHAnsi"/>
          <w:lang w:val="ka-GE"/>
        </w:rPr>
        <w:t xml:space="preserve"> როდესაც ამას საჭიროება მოითხოვს</w:t>
      </w:r>
      <w:r w:rsidR="00801052" w:rsidRPr="0081281D">
        <w:rPr>
          <w:rFonts w:cstheme="minorHAnsi"/>
          <w:lang w:val="ka-GE"/>
        </w:rPr>
        <w:t>.</w:t>
      </w:r>
    </w:p>
    <w:p w14:paraId="2F6A6364" w14:textId="0E2DD3A7" w:rsidR="00A822F6" w:rsidRPr="0081281D" w:rsidRDefault="005E03B4" w:rsidP="00A822F6">
      <w:pPr>
        <w:pStyle w:val="ListParagraph"/>
        <w:numPr>
          <w:ilvl w:val="0"/>
          <w:numId w:val="14"/>
        </w:numPr>
        <w:snapToGrid w:val="0"/>
        <w:spacing w:before="120" w:after="120" w:line="276" w:lineRule="auto"/>
        <w:ind w:left="284" w:hanging="357"/>
        <w:contextualSpacing w:val="0"/>
        <w:jc w:val="both"/>
        <w:rPr>
          <w:rFonts w:cstheme="minorHAnsi"/>
          <w:lang w:val="ka-GE"/>
        </w:rPr>
      </w:pPr>
      <w:r w:rsidRPr="0081281D">
        <w:rPr>
          <w:rFonts w:cstheme="minorHAnsi"/>
          <w:lang w:val="ka-GE"/>
        </w:rPr>
        <w:t>ინტეგრაციის საგრანტო დაფინანსების მექანიზმის</w:t>
      </w:r>
      <w:r w:rsidR="00A822F6" w:rsidRPr="0081281D">
        <w:rPr>
          <w:rFonts w:cstheme="minorHAnsi"/>
          <w:lang w:val="ka-GE"/>
        </w:rPr>
        <w:t xml:space="preserve"> ინტერეს</w:t>
      </w:r>
      <w:r w:rsidR="00764285" w:rsidRPr="0081281D">
        <w:rPr>
          <w:rFonts w:cstheme="minorHAnsi"/>
          <w:lang w:val="ka-GE"/>
        </w:rPr>
        <w:t>ებ</w:t>
      </w:r>
      <w:r w:rsidR="00A822F6" w:rsidRPr="0081281D">
        <w:rPr>
          <w:rFonts w:cstheme="minorHAnsi"/>
          <w:lang w:val="ka-GE"/>
        </w:rPr>
        <w:t xml:space="preserve">ის მხარდასაჭერად </w:t>
      </w:r>
      <w:r w:rsidR="00764285" w:rsidRPr="0081281D">
        <w:rPr>
          <w:rFonts w:cstheme="minorHAnsi"/>
          <w:lang w:val="ka-GE"/>
        </w:rPr>
        <w:t xml:space="preserve">და სახელდობრ </w:t>
      </w:r>
      <w:r w:rsidR="00A822F6" w:rsidRPr="0081281D">
        <w:rPr>
          <w:rFonts w:cstheme="minorHAnsi"/>
          <w:lang w:val="ka-GE"/>
        </w:rPr>
        <w:t xml:space="preserve">დახმარების უფრო დიდი ბაზის </w:t>
      </w:r>
      <w:r w:rsidR="00764285" w:rsidRPr="0081281D">
        <w:rPr>
          <w:rFonts w:cstheme="minorHAnsi"/>
          <w:lang w:val="ka-GE"/>
        </w:rPr>
        <w:t>შესაქმნელად</w:t>
      </w:r>
      <w:r w:rsidR="00A822F6" w:rsidRPr="0081281D">
        <w:rPr>
          <w:rFonts w:cstheme="minorHAnsi"/>
          <w:lang w:val="ka-GE"/>
        </w:rPr>
        <w:t xml:space="preserve"> და </w:t>
      </w:r>
      <w:r w:rsidR="00764285" w:rsidRPr="0081281D">
        <w:rPr>
          <w:rFonts w:cstheme="minorHAnsi"/>
          <w:lang w:val="ka-GE"/>
        </w:rPr>
        <w:t>გასავითარებლად,</w:t>
      </w:r>
      <w:r w:rsidR="00A822F6" w:rsidRPr="0081281D">
        <w:rPr>
          <w:rFonts w:cstheme="minorHAnsi"/>
          <w:lang w:val="ka-GE"/>
        </w:rPr>
        <w:t xml:space="preserve"> </w:t>
      </w:r>
      <w:r w:rsidR="00764285" w:rsidRPr="0081281D">
        <w:rPr>
          <w:rFonts w:cstheme="minorHAnsi"/>
          <w:lang w:val="ka-GE"/>
        </w:rPr>
        <w:t xml:space="preserve">ასევე </w:t>
      </w:r>
      <w:r w:rsidR="00A822F6" w:rsidRPr="0081281D">
        <w:rPr>
          <w:rFonts w:cstheme="minorHAnsi"/>
          <w:lang w:val="ka-GE"/>
        </w:rPr>
        <w:t xml:space="preserve">პარტნიორების რაოდენობისა და მდგრადობის </w:t>
      </w:r>
      <w:r w:rsidR="00764285" w:rsidRPr="0081281D">
        <w:rPr>
          <w:rFonts w:cstheme="minorHAnsi"/>
          <w:lang w:val="ka-GE"/>
        </w:rPr>
        <w:t>გასაზრდელად,</w:t>
      </w:r>
      <w:r w:rsidR="00A822F6" w:rsidRPr="0081281D">
        <w:rPr>
          <w:rFonts w:cstheme="minorHAnsi"/>
          <w:lang w:val="ka-GE"/>
        </w:rPr>
        <w:t xml:space="preserve"> საქართველოში მრავალფეროვნებისა და ეროვნული ერთიანობის </w:t>
      </w:r>
      <w:r w:rsidR="00764285" w:rsidRPr="0081281D">
        <w:rPr>
          <w:rFonts w:cstheme="minorHAnsi"/>
          <w:lang w:val="ka-GE"/>
        </w:rPr>
        <w:t>ხელშესაწყობად</w:t>
      </w:r>
      <w:r w:rsidR="00A822F6" w:rsidRPr="0081281D">
        <w:rPr>
          <w:rFonts w:cstheme="minorHAnsi"/>
          <w:lang w:val="ka-GE"/>
        </w:rPr>
        <w:t xml:space="preserve">, </w:t>
      </w:r>
      <w:r w:rsidR="00764285" w:rsidRPr="0081281D">
        <w:rPr>
          <w:rFonts w:cstheme="minorHAnsi"/>
          <w:lang w:val="ka-GE"/>
        </w:rPr>
        <w:t xml:space="preserve">საქართველოს </w:t>
      </w:r>
      <w:r w:rsidR="007A084B" w:rsidRPr="0081281D">
        <w:rPr>
          <w:rFonts w:cstheme="minorHAnsi"/>
          <w:lang w:val="ka-GE"/>
        </w:rPr>
        <w:t xml:space="preserve">გაეროს </w:t>
      </w:r>
      <w:r w:rsidR="00764285" w:rsidRPr="0081281D">
        <w:rPr>
          <w:rFonts w:cstheme="minorHAnsi"/>
          <w:lang w:val="ka-GE"/>
        </w:rPr>
        <w:t>ასოციაცია</w:t>
      </w:r>
      <w:r w:rsidR="00A822F6" w:rsidRPr="0081281D">
        <w:rPr>
          <w:rFonts w:cstheme="minorHAnsi"/>
          <w:lang w:val="ka-GE"/>
        </w:rPr>
        <w:t xml:space="preserve"> </w:t>
      </w:r>
      <w:r w:rsidR="00764285" w:rsidRPr="0081281D">
        <w:rPr>
          <w:rFonts w:cstheme="minorHAnsi"/>
          <w:lang w:val="ka-GE"/>
        </w:rPr>
        <w:t>მიესალმება</w:t>
      </w:r>
      <w:r w:rsidR="00A822F6" w:rsidRPr="0081281D">
        <w:rPr>
          <w:rFonts w:cstheme="minorHAnsi"/>
          <w:lang w:val="ka-GE"/>
        </w:rPr>
        <w:t xml:space="preserve"> განაცხადების მიღებას </w:t>
      </w:r>
      <w:r w:rsidR="00764285" w:rsidRPr="0081281D">
        <w:rPr>
          <w:rFonts w:cstheme="minorHAnsi"/>
          <w:lang w:val="ka-GE"/>
        </w:rPr>
        <w:t>პოტენციურად</w:t>
      </w:r>
      <w:r w:rsidR="00A822F6" w:rsidRPr="0081281D">
        <w:rPr>
          <w:rFonts w:cstheme="minorHAnsi"/>
          <w:lang w:val="ka-GE"/>
        </w:rPr>
        <w:t xml:space="preserve"> ახალი პარტნიორებისგან.</w:t>
      </w:r>
    </w:p>
    <w:sectPr w:rsidR="00A822F6" w:rsidRPr="0081281D" w:rsidSect="00E42B9F">
      <w:pgSz w:w="16838" w:h="11906" w:orient="landscape"/>
      <w:pgMar w:top="1440" w:right="1440" w:bottom="139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005F" w14:textId="77777777" w:rsidR="000A34E9" w:rsidRDefault="000A34E9" w:rsidP="00B423EB">
      <w:r>
        <w:separator/>
      </w:r>
    </w:p>
  </w:endnote>
  <w:endnote w:type="continuationSeparator" w:id="0">
    <w:p w14:paraId="24EF2608" w14:textId="77777777" w:rsidR="000A34E9" w:rsidRDefault="000A34E9" w:rsidP="00B423EB">
      <w:r>
        <w:continuationSeparator/>
      </w:r>
    </w:p>
  </w:endnote>
  <w:endnote w:type="continuationNotice" w:id="1">
    <w:p w14:paraId="6C49554B" w14:textId="77777777" w:rsidR="000A34E9" w:rsidRDefault="000A3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body">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FFC9" w14:textId="36FEFECE" w:rsidR="00026CA1" w:rsidRDefault="00026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5B0B0F" w14:textId="77777777" w:rsidR="00026CA1" w:rsidRDefault="00026CA1" w:rsidP="00B423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1115637"/>
      <w:docPartObj>
        <w:docPartGallery w:val="Page Numbers (Bottom of Page)"/>
        <w:docPartUnique/>
      </w:docPartObj>
    </w:sdtPr>
    <w:sdtEndPr>
      <w:rPr>
        <w:rStyle w:val="PageNumber"/>
      </w:rPr>
    </w:sdtEndPr>
    <w:sdtContent>
      <w:p w14:paraId="1E2BCC6C" w14:textId="0CDDF7F3" w:rsidR="00026CA1" w:rsidRDefault="00026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329D">
          <w:rPr>
            <w:rStyle w:val="PageNumber"/>
            <w:noProof/>
          </w:rPr>
          <w:t>26</w:t>
        </w:r>
        <w:r>
          <w:rPr>
            <w:rStyle w:val="PageNumber"/>
          </w:rPr>
          <w:fldChar w:fldCharType="end"/>
        </w:r>
      </w:p>
    </w:sdtContent>
  </w:sdt>
  <w:p w14:paraId="0449CC35" w14:textId="77777777" w:rsidR="00026CA1" w:rsidRDefault="00026CA1" w:rsidP="00B423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AD18" w14:textId="77777777" w:rsidR="000A34E9" w:rsidRDefault="000A34E9" w:rsidP="00B423EB">
      <w:r>
        <w:separator/>
      </w:r>
    </w:p>
  </w:footnote>
  <w:footnote w:type="continuationSeparator" w:id="0">
    <w:p w14:paraId="749A0117" w14:textId="77777777" w:rsidR="000A34E9" w:rsidRDefault="000A34E9" w:rsidP="00B423EB">
      <w:r>
        <w:continuationSeparator/>
      </w:r>
    </w:p>
  </w:footnote>
  <w:footnote w:type="continuationNotice" w:id="1">
    <w:p w14:paraId="60DA653F" w14:textId="77777777" w:rsidR="000A34E9" w:rsidRDefault="000A34E9"/>
  </w:footnote>
  <w:footnote w:id="2">
    <w:p w14:paraId="5FAAFEE3" w14:textId="2F385ADF" w:rsidR="00026CA1" w:rsidRPr="00B45BD1" w:rsidRDefault="00026CA1" w:rsidP="00B45BD1">
      <w:pPr>
        <w:pStyle w:val="FootnoteText"/>
        <w:jc w:val="both"/>
        <w:rPr>
          <w:lang w:val="ka-GE"/>
        </w:rPr>
      </w:pPr>
      <w:r w:rsidRPr="00B45BD1">
        <w:rPr>
          <w:rStyle w:val="FootnoteReference"/>
          <w:lang w:val="ka-GE"/>
        </w:rPr>
        <w:footnoteRef/>
      </w:r>
      <w:r w:rsidRPr="00B45BD1">
        <w:rPr>
          <w:lang w:val="ka-GE"/>
        </w:rPr>
        <w:t xml:space="preserve"> </w:t>
      </w:r>
      <w:r w:rsidRPr="00B45BD1">
        <w:rPr>
          <w:rFonts w:ascii="Sylfaen" w:hAnsi="Sylfaen" w:cs="Sylfaen"/>
          <w:lang w:val="ka-GE"/>
        </w:rPr>
        <w:t>იმ</w:t>
      </w:r>
      <w:r w:rsidRPr="00B45BD1">
        <w:rPr>
          <w:lang w:val="ka-GE"/>
        </w:rPr>
        <w:t xml:space="preserve"> </w:t>
      </w:r>
      <w:r w:rsidRPr="00B45BD1">
        <w:rPr>
          <w:rFonts w:ascii="Sylfaen" w:hAnsi="Sylfaen" w:cs="Sylfaen"/>
          <w:lang w:val="ka-GE"/>
        </w:rPr>
        <w:t>შემთხვევაში</w:t>
      </w:r>
      <w:r w:rsidRPr="00B45BD1">
        <w:rPr>
          <w:lang w:val="ka-GE"/>
        </w:rPr>
        <w:t xml:space="preserve">, </w:t>
      </w:r>
      <w:r w:rsidRPr="00B45BD1">
        <w:rPr>
          <w:rFonts w:ascii="Sylfaen" w:hAnsi="Sylfaen" w:cs="Sylfaen"/>
          <w:lang w:val="ka-GE"/>
        </w:rPr>
        <w:t>თუ</w:t>
      </w:r>
      <w:r w:rsidRPr="00B45BD1">
        <w:rPr>
          <w:lang w:val="ka-GE"/>
        </w:rPr>
        <w:t xml:space="preserve"> </w:t>
      </w:r>
      <w:r w:rsidRPr="00B45BD1">
        <w:rPr>
          <w:rFonts w:ascii="Sylfaen" w:hAnsi="Sylfaen" w:cs="Sylfaen"/>
          <w:lang w:val="ka-GE"/>
        </w:rPr>
        <w:t>განმცხადებელი</w:t>
      </w:r>
      <w:r w:rsidRPr="00B45BD1">
        <w:rPr>
          <w:lang w:val="ka-GE"/>
        </w:rPr>
        <w:t xml:space="preserve"> </w:t>
      </w:r>
      <w:r w:rsidRPr="00B45BD1">
        <w:rPr>
          <w:rFonts w:ascii="Sylfaen" w:hAnsi="Sylfaen" w:cs="Sylfaen"/>
          <w:lang w:val="ka-GE"/>
        </w:rPr>
        <w:t>ითხოვს</w:t>
      </w:r>
      <w:r w:rsidRPr="00B45BD1">
        <w:rPr>
          <w:lang w:val="ka-GE"/>
        </w:rPr>
        <w:t xml:space="preserve"> 60,000 </w:t>
      </w:r>
      <w:r w:rsidRPr="00B45BD1">
        <w:rPr>
          <w:rFonts w:ascii="Sylfaen" w:hAnsi="Sylfaen" w:cs="Sylfaen"/>
          <w:lang w:val="ka-GE"/>
        </w:rPr>
        <w:t>აშშ</w:t>
      </w:r>
      <w:r w:rsidRPr="00B45BD1">
        <w:rPr>
          <w:lang w:val="ka-GE"/>
        </w:rPr>
        <w:t xml:space="preserve"> </w:t>
      </w:r>
      <w:r w:rsidRPr="00B45BD1">
        <w:rPr>
          <w:rFonts w:ascii="Sylfaen" w:hAnsi="Sylfaen" w:cs="Sylfaen"/>
          <w:lang w:val="ka-GE"/>
        </w:rPr>
        <w:t>დოლარის</w:t>
      </w:r>
      <w:r w:rsidRPr="00B45BD1">
        <w:rPr>
          <w:lang w:val="ka-GE"/>
        </w:rPr>
        <w:t xml:space="preserve"> </w:t>
      </w:r>
      <w:r w:rsidRPr="00B45BD1">
        <w:rPr>
          <w:rFonts w:ascii="Sylfaen" w:hAnsi="Sylfaen" w:cs="Sylfaen"/>
          <w:lang w:val="ka-GE"/>
        </w:rPr>
        <w:t>დაფინანსებას</w:t>
      </w:r>
      <w:r w:rsidRPr="00B45BD1">
        <w:rPr>
          <w:lang w:val="ka-GE"/>
        </w:rPr>
        <w:t xml:space="preserve"> </w:t>
      </w:r>
      <w:r w:rsidRPr="00B45BD1">
        <w:rPr>
          <w:rFonts w:ascii="Sylfaen" w:hAnsi="Sylfaen"/>
          <w:lang w:val="ka-GE"/>
        </w:rPr>
        <w:t xml:space="preserve">ინტეგრაციის საგრანტო დაფინანსების მექანიზმის </w:t>
      </w:r>
      <w:r w:rsidRPr="00B45BD1">
        <w:rPr>
          <w:rFonts w:ascii="Sylfaen" w:hAnsi="Sylfaen" w:cs="Sylfaen"/>
          <w:lang w:val="ka-GE"/>
        </w:rPr>
        <w:t>ფარგლებში</w:t>
      </w:r>
      <w:r w:rsidRPr="00B45BD1">
        <w:rPr>
          <w:lang w:val="ka-GE"/>
        </w:rPr>
        <w:t xml:space="preserve">, </w:t>
      </w:r>
      <w:r w:rsidRPr="00B45BD1">
        <w:rPr>
          <w:rFonts w:ascii="Sylfaen" w:hAnsi="Sylfaen" w:cs="Sylfaen"/>
          <w:lang w:val="ka-GE"/>
        </w:rPr>
        <w:t>მას</w:t>
      </w:r>
      <w:r w:rsidRPr="00B45BD1">
        <w:rPr>
          <w:lang w:val="ka-GE"/>
        </w:rPr>
        <w:t xml:space="preserve"> </w:t>
      </w:r>
      <w:r w:rsidRPr="00B45BD1">
        <w:rPr>
          <w:rFonts w:ascii="Sylfaen" w:hAnsi="Sylfaen" w:cs="Sylfaen"/>
          <w:lang w:val="ka-GE"/>
        </w:rPr>
        <w:t>ბოლო</w:t>
      </w:r>
      <w:r w:rsidRPr="00B45BD1">
        <w:rPr>
          <w:lang w:val="ka-GE"/>
        </w:rPr>
        <w:t xml:space="preserve"> </w:t>
      </w:r>
      <w:r w:rsidRPr="00B45BD1">
        <w:rPr>
          <w:rFonts w:ascii="Sylfaen" w:hAnsi="Sylfaen" w:cs="Sylfaen"/>
          <w:lang w:val="ka-GE"/>
        </w:rPr>
        <w:t>კალენდარული</w:t>
      </w:r>
      <w:r w:rsidRPr="00B45BD1">
        <w:rPr>
          <w:lang w:val="ka-GE"/>
        </w:rPr>
        <w:t xml:space="preserve"> </w:t>
      </w:r>
      <w:r w:rsidRPr="00B45BD1">
        <w:rPr>
          <w:rFonts w:ascii="Sylfaen" w:hAnsi="Sylfaen" w:cs="Sylfaen"/>
          <w:lang w:val="ka-GE"/>
        </w:rPr>
        <w:t>წლის</w:t>
      </w:r>
      <w:r w:rsidRPr="00B45BD1">
        <w:rPr>
          <w:lang w:val="ka-GE"/>
        </w:rPr>
        <w:t xml:space="preserve"> </w:t>
      </w:r>
      <w:r w:rsidRPr="00B45BD1">
        <w:rPr>
          <w:rFonts w:ascii="Sylfaen" w:hAnsi="Sylfaen" w:cs="Sylfaen"/>
          <w:lang w:val="ka-GE"/>
        </w:rPr>
        <w:t>განმავლობაში უნდა</w:t>
      </w:r>
      <w:r w:rsidRPr="00B45BD1">
        <w:rPr>
          <w:lang w:val="ka-GE"/>
        </w:rPr>
        <w:t xml:space="preserve"> </w:t>
      </w:r>
      <w:r w:rsidRPr="00B45BD1">
        <w:rPr>
          <w:rFonts w:ascii="Sylfaen" w:hAnsi="Sylfaen" w:cs="Sylfaen"/>
          <w:lang w:val="ka-GE"/>
        </w:rPr>
        <w:t>ჰქონდეს</w:t>
      </w:r>
      <w:r w:rsidRPr="00B45BD1">
        <w:rPr>
          <w:lang w:val="ka-GE"/>
        </w:rPr>
        <w:t xml:space="preserve"> </w:t>
      </w:r>
      <w:r w:rsidRPr="00B45BD1">
        <w:rPr>
          <w:rFonts w:ascii="Sylfaen" w:hAnsi="Sylfaen" w:cs="Sylfaen"/>
          <w:lang w:val="ka-GE"/>
        </w:rPr>
        <w:t>მინიმუმ</w:t>
      </w:r>
      <w:r w:rsidRPr="00B45BD1">
        <w:rPr>
          <w:lang w:val="ka-GE"/>
        </w:rPr>
        <w:t xml:space="preserve"> 60,000 </w:t>
      </w:r>
      <w:r w:rsidRPr="00B45BD1">
        <w:rPr>
          <w:rFonts w:ascii="Sylfaen" w:hAnsi="Sylfaen" w:cs="Sylfaen"/>
          <w:lang w:val="ka-GE"/>
        </w:rPr>
        <w:t>აშშ</w:t>
      </w:r>
      <w:r w:rsidRPr="00B45BD1">
        <w:rPr>
          <w:lang w:val="ka-GE"/>
        </w:rPr>
        <w:t xml:space="preserve"> </w:t>
      </w:r>
      <w:r w:rsidRPr="00B45BD1">
        <w:rPr>
          <w:rFonts w:ascii="Sylfaen" w:hAnsi="Sylfaen" w:cs="Sylfaen"/>
          <w:lang w:val="ka-GE"/>
        </w:rPr>
        <w:t>დოლარის</w:t>
      </w:r>
      <w:r w:rsidRPr="00B45BD1">
        <w:rPr>
          <w:lang w:val="ka-GE"/>
        </w:rPr>
        <w:t xml:space="preserve"> </w:t>
      </w:r>
      <w:r w:rsidRPr="00B45BD1">
        <w:rPr>
          <w:rFonts w:ascii="Sylfaen" w:hAnsi="Sylfaen" w:cs="Sylfaen"/>
          <w:lang w:val="ka-GE"/>
        </w:rPr>
        <w:t>ბრუნვა</w:t>
      </w:r>
      <w:r w:rsidRPr="00B45BD1">
        <w:rPr>
          <w:lang w:val="ka-GE"/>
        </w:rPr>
        <w:t xml:space="preserve"> </w:t>
      </w:r>
      <w:r w:rsidRPr="00B45BD1">
        <w:rPr>
          <w:rFonts w:ascii="Sylfaen" w:hAnsi="Sylfaen"/>
          <w:lang w:val="ka-GE"/>
        </w:rPr>
        <w:t xml:space="preserve">მთელი </w:t>
      </w:r>
      <w:r w:rsidRPr="00B45BD1">
        <w:rPr>
          <w:rFonts w:ascii="Sylfaen" w:hAnsi="Sylfaen" w:cs="Sylfaen"/>
          <w:lang w:val="ka-GE"/>
        </w:rPr>
        <w:t>ორგანიზაციის</w:t>
      </w:r>
      <w:r w:rsidRPr="00B45BD1">
        <w:rPr>
          <w:lang w:val="ka-GE"/>
        </w:rPr>
        <w:t xml:space="preserve"> </w:t>
      </w:r>
      <w:r w:rsidRPr="00B45BD1">
        <w:rPr>
          <w:rFonts w:ascii="Sylfaen" w:hAnsi="Sylfaen" w:cs="Sylfaen"/>
          <w:lang w:val="ka-GE"/>
        </w:rPr>
        <w:t>მასშტაბით</w:t>
      </w:r>
      <w:r w:rsidRPr="00B45BD1">
        <w:rPr>
          <w:lang w:val="ka-GE"/>
        </w:rPr>
        <w:t>.</w:t>
      </w:r>
    </w:p>
  </w:footnote>
  <w:footnote w:id="3">
    <w:p w14:paraId="57A2A395" w14:textId="2E4BE7C3" w:rsidR="00026CA1" w:rsidRPr="003D0BBD" w:rsidRDefault="00026CA1" w:rsidP="00820641">
      <w:pPr>
        <w:pStyle w:val="FootnoteText"/>
        <w:jc w:val="both"/>
        <w:rPr>
          <w:lang w:val="ka-GE"/>
        </w:rPr>
      </w:pPr>
      <w:r w:rsidRPr="003D0BBD">
        <w:rPr>
          <w:rStyle w:val="FootnoteReference"/>
          <w:lang w:val="ka-GE"/>
        </w:rPr>
        <w:footnoteRef/>
      </w:r>
      <w:r w:rsidRPr="003D0BBD">
        <w:rPr>
          <w:lang w:val="ka-GE"/>
        </w:rPr>
        <w:t xml:space="preserve"> </w:t>
      </w:r>
      <w:r w:rsidRPr="003D0BBD">
        <w:rPr>
          <w:rFonts w:ascii="Sylfaen" w:hAnsi="Sylfaen"/>
          <w:lang w:val="ka-GE"/>
        </w:rPr>
        <w:t>იგულისხმება</w:t>
      </w:r>
      <w:r w:rsidRPr="003D0BBD">
        <w:rPr>
          <w:lang w:val="ka-GE"/>
        </w:rPr>
        <w:t xml:space="preserve"> </w:t>
      </w:r>
      <w:r w:rsidRPr="003D0BBD">
        <w:rPr>
          <w:rFonts w:ascii="Sylfaen" w:hAnsi="Sylfaen" w:cs="Sylfaen"/>
          <w:lang w:val="ka-GE"/>
        </w:rPr>
        <w:t>საწარმო</w:t>
      </w:r>
      <w:r w:rsidRPr="003D0BBD">
        <w:rPr>
          <w:lang w:val="ka-GE"/>
        </w:rPr>
        <w:t xml:space="preserve">, </w:t>
      </w:r>
      <w:r w:rsidRPr="003D0BBD">
        <w:rPr>
          <w:rFonts w:ascii="Sylfaen" w:hAnsi="Sylfaen" w:cs="Sylfaen"/>
          <w:lang w:val="ka-GE"/>
        </w:rPr>
        <w:t>რომელიც სტარტაპად არის</w:t>
      </w:r>
      <w:r w:rsidRPr="003D0BBD">
        <w:rPr>
          <w:lang w:val="ka-GE"/>
        </w:rPr>
        <w:t xml:space="preserve"> </w:t>
      </w:r>
      <w:r w:rsidRPr="003D0BBD">
        <w:rPr>
          <w:rFonts w:ascii="Sylfaen" w:hAnsi="Sylfaen" w:cs="Sylfaen"/>
          <w:lang w:val="ka-GE"/>
        </w:rPr>
        <w:t>განსაზღვრული</w:t>
      </w:r>
      <w:r w:rsidRPr="003D0BBD">
        <w:rPr>
          <w:lang w:val="ka-GE"/>
        </w:rPr>
        <w:t xml:space="preserve"> </w:t>
      </w:r>
      <w:r w:rsidRPr="003D0BBD">
        <w:rPr>
          <w:rFonts w:ascii="Sylfaen" w:hAnsi="Sylfaen" w:cs="Sylfaen"/>
          <w:lang w:val="ka-GE"/>
        </w:rPr>
        <w:t>წინამდებარე</w:t>
      </w:r>
      <w:r w:rsidRPr="003D0BBD">
        <w:rPr>
          <w:lang w:val="ka-GE"/>
        </w:rPr>
        <w:t xml:space="preserve"> </w:t>
      </w:r>
      <w:r>
        <w:rPr>
          <w:rFonts w:ascii="Sylfaen" w:hAnsi="Sylfaen" w:cs="Sylfaen"/>
          <w:lang w:val="ka-GE"/>
        </w:rPr>
        <w:t>გზამკვლევის</w:t>
      </w:r>
      <w:r w:rsidRPr="003D0BBD">
        <w:rPr>
          <w:rFonts w:ascii="Sylfaen" w:hAnsi="Sylfaen" w:cs="Sylfaen"/>
          <w:lang w:val="ka-GE"/>
        </w:rPr>
        <w:t xml:space="preserve"> ხშირად დასმული კითხვებისა და მათი შესატყვისი პასუხების</w:t>
      </w:r>
      <w:r w:rsidRPr="003D0BBD">
        <w:rPr>
          <w:rFonts w:ascii="Sylfaen" w:hAnsi="Sylfaen"/>
          <w:lang w:val="ka-GE"/>
        </w:rPr>
        <w:t xml:space="preserve"> </w:t>
      </w:r>
      <w:r w:rsidRPr="003D0BBD">
        <w:rPr>
          <w:lang w:val="ka-GE"/>
        </w:rPr>
        <w:t xml:space="preserve"> </w:t>
      </w:r>
      <w:r w:rsidRPr="003D0BBD">
        <w:rPr>
          <w:rFonts w:ascii="Sylfaen" w:hAnsi="Sylfaen" w:cs="Sylfaen"/>
          <w:lang w:val="ka-GE"/>
        </w:rPr>
        <w:t>დოკუმენტში</w:t>
      </w:r>
      <w:r w:rsidRPr="003D0BBD">
        <w:rPr>
          <w:lang w:val="ka-GE"/>
        </w:rPr>
        <w:t>.</w:t>
      </w:r>
    </w:p>
    <w:p w14:paraId="156A7528" w14:textId="77777777" w:rsidR="00026CA1" w:rsidRDefault="00026CA1" w:rsidP="0082064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3942" w14:textId="09498C27" w:rsidR="00026CA1" w:rsidRPr="00CB20EF" w:rsidRDefault="00026CA1" w:rsidP="00CB20EF">
    <w:pPr>
      <w:pStyle w:val="Header"/>
      <w:rPr>
        <w:rFonts w:ascii="Times New Roman" w:eastAsia="Times New Roman" w:hAnsi="Times New Roman" w:cs="Times New Roman"/>
        <w:sz w:val="16"/>
        <w:szCs w:val="16"/>
      </w:rPr>
    </w:pPr>
    <w:r>
      <w:rPr>
        <w:rFonts w:ascii="Times New Roman" w:eastAsia="Times New Roman" w:hAnsi="Times New Roman" w:cs="Times New Roman"/>
        <w:noProof/>
        <w:color w:val="2B579A"/>
        <w:sz w:val="16"/>
        <w:szCs w:val="16"/>
        <w:shd w:val="clear" w:color="auto" w:fill="E6E6E6"/>
      </w:rPr>
      <mc:AlternateContent>
        <mc:Choice Requires="wpg">
          <w:drawing>
            <wp:anchor distT="0" distB="0" distL="114300" distR="114300" simplePos="0" relativeHeight="251658240" behindDoc="0" locked="0" layoutInCell="1" allowOverlap="1" wp14:anchorId="65927BBA" wp14:editId="40E08F68">
              <wp:simplePos x="0" y="0"/>
              <wp:positionH relativeFrom="column">
                <wp:posOffset>4310167</wp:posOffset>
              </wp:positionH>
              <wp:positionV relativeFrom="paragraph">
                <wp:posOffset>-167606</wp:posOffset>
              </wp:positionV>
              <wp:extent cx="1478087" cy="574675"/>
              <wp:effectExtent l="0" t="0" r="0" b="0"/>
              <wp:wrapSquare wrapText="bothSides"/>
              <wp:docPr id="1143426122" name="Group 1143426122"/>
              <wp:cNvGraphicFramePr/>
              <a:graphic xmlns:a="http://schemas.openxmlformats.org/drawingml/2006/main">
                <a:graphicData uri="http://schemas.microsoft.com/office/word/2010/wordprocessingGroup">
                  <wpg:wgp>
                    <wpg:cNvGrpSpPr/>
                    <wpg:grpSpPr>
                      <a:xfrm>
                        <a:off x="0" y="0"/>
                        <a:ext cx="1478087" cy="574675"/>
                        <a:chOff x="0" y="0"/>
                        <a:chExt cx="1478087" cy="574675"/>
                      </a:xfrm>
                    </wpg:grpSpPr>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64652" y="0"/>
                          <a:ext cx="813435" cy="574675"/>
                        </a:xfrm>
                        <a:prstGeom prst="rect">
                          <a:avLst/>
                        </a:prstGeom>
                      </pic:spPr>
                    </pic:pic>
                    <pic:pic xmlns:pic="http://schemas.openxmlformats.org/drawingml/2006/picture">
                      <pic:nvPicPr>
                        <pic:cNvPr id="2" name="Picture 1"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81268"/>
                          <a:ext cx="662940" cy="196215"/>
                        </a:xfrm>
                        <a:prstGeom prst="rect">
                          <a:avLst/>
                        </a:prstGeom>
                      </pic:spPr>
                    </pic:pic>
                  </wpg:wgp>
                </a:graphicData>
              </a:graphic>
            </wp:anchor>
          </w:drawing>
        </mc:Choice>
        <mc:Fallback>
          <w:pict>
            <v:group w14:anchorId="482D1D52" id="Group 1143426122" o:spid="_x0000_s1026" style="position:absolute;margin-left:339.4pt;margin-top:-13.2pt;width:116.4pt;height:45.25pt;z-index:251658240" coordsize="14780,5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Nm73+MmrrYPwCfv5PvjVBAxk+8xFSBXEFMBcgEZcAVABYahAEwFOBUgKkD5nhmUCuKn&#10;gufdGx0FIbT/pJW0kq5rRmOwvdLq7Nnj3dVv7wM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D/bw8OSAAAAAAE/X/djkA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left:6646;width:8134;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">
                <v:imagedata r:id="rId3" o:title="Logo, company name&#10;&#10;Description automatically generated"/>
              </v:shape>
              <v:shape id="Picture 1" o:spid="_x0000_s1028" type="#_x0000_t75" alt="Logo&#10;&#10;Description automatically generated" style="position:absolute;top:1812;width:6629;height:1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">
                <v:imagedata r:id="rId4" o:title="Logo&#10;&#10;Description automatically generated"/>
              </v:shape>
              <w10:wrap type="square"/>
            </v:group>
          </w:pict>
        </mc:Fallback>
      </mc:AlternateContent>
    </w:r>
    <w:r w:rsidRPr="00CB20EF">
      <w:rPr>
        <w:rFonts w:ascii="Times New Roman" w:eastAsia="Times New Roman" w:hAnsi="Times New Roman" w:cs="Times New Roman"/>
        <w:sz w:val="16"/>
        <w:szCs w:val="16"/>
      </w:rPr>
      <w:t>USAID Unity Through Diversity Program, 72011422CA00003</w:t>
    </w:r>
  </w:p>
  <w:p w14:paraId="78D32B22" w14:textId="0715FD60" w:rsidR="00026CA1" w:rsidRPr="00CB20EF" w:rsidRDefault="00026CA1" w:rsidP="00CB20EF">
    <w:pPr>
      <w:pStyle w:val="Header"/>
      <w:rPr>
        <w:rFonts w:ascii="Times New Roman" w:eastAsia="Times New Roman" w:hAnsi="Times New Roman" w:cs="Times New Roman"/>
        <w:sz w:val="16"/>
        <w:szCs w:val="16"/>
      </w:rPr>
    </w:pPr>
    <w:r w:rsidRPr="00CB20EF">
      <w:rPr>
        <w:rFonts w:ascii="Times New Roman" w:eastAsia="Times New Roman" w:hAnsi="Times New Roman" w:cs="Times New Roman"/>
        <w:sz w:val="16"/>
        <w:szCs w:val="16"/>
      </w:rPr>
      <w:t xml:space="preserve">United Nations Association of Georgia (UNA Georgia, </w:t>
    </w:r>
    <w:hyperlink r:id="rId5" w:history="1">
      <w:r w:rsidRPr="00CB20EF">
        <w:rPr>
          <w:rStyle w:val="Hyperlink"/>
          <w:rFonts w:ascii="Times New Roman" w:eastAsia="Times New Roman" w:hAnsi="Times New Roman" w:cs="Times New Roman"/>
          <w:sz w:val="16"/>
          <w:szCs w:val="16"/>
        </w:rPr>
        <w:t>www.una.ge</w:t>
      </w:r>
    </w:hyperlink>
    <w:r w:rsidRPr="00CB20EF">
      <w:rPr>
        <w:rFonts w:ascii="Times New Roman" w:eastAsia="Times New Roman" w:hAnsi="Times New Roman" w:cs="Times New Roman"/>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489"/>
    <w:multiLevelType w:val="hybridMultilevel"/>
    <w:tmpl w:val="39CE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C3C28"/>
    <w:multiLevelType w:val="hybridMultilevel"/>
    <w:tmpl w:val="2A36D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AC7D95"/>
    <w:multiLevelType w:val="hybridMultilevel"/>
    <w:tmpl w:val="FF6C8AC8"/>
    <w:lvl w:ilvl="0" w:tplc="0409000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C5786"/>
    <w:multiLevelType w:val="hybridMultilevel"/>
    <w:tmpl w:val="33D4B7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F76E8"/>
    <w:multiLevelType w:val="hybridMultilevel"/>
    <w:tmpl w:val="EC3AF28C"/>
    <w:lvl w:ilvl="0" w:tplc="F2624B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42890"/>
    <w:multiLevelType w:val="hybridMultilevel"/>
    <w:tmpl w:val="C1B6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435E"/>
    <w:multiLevelType w:val="hybridMultilevel"/>
    <w:tmpl w:val="661E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922EB"/>
    <w:multiLevelType w:val="hybridMultilevel"/>
    <w:tmpl w:val="A3C2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576CD"/>
    <w:multiLevelType w:val="hybridMultilevel"/>
    <w:tmpl w:val="9AE4A198"/>
    <w:lvl w:ilvl="0" w:tplc="D0E6860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D76431A"/>
    <w:multiLevelType w:val="hybridMultilevel"/>
    <w:tmpl w:val="5562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A2CFD"/>
    <w:multiLevelType w:val="hybridMultilevel"/>
    <w:tmpl w:val="46D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312BD"/>
    <w:multiLevelType w:val="hybridMultilevel"/>
    <w:tmpl w:val="A178107C"/>
    <w:lvl w:ilvl="0" w:tplc="C69E325E">
      <w:start w:val="27"/>
      <w:numFmt w:val="bullet"/>
      <w:lvlText w:val="-"/>
      <w:lvlJc w:val="left"/>
      <w:pPr>
        <w:ind w:left="420" w:hanging="360"/>
      </w:pPr>
      <w:rPr>
        <w:rFonts w:ascii="Sylfaen" w:eastAsiaTheme="minorHAnsi" w:hAnsi="Sylfaen" w:cs="Sylfae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69160F5"/>
    <w:multiLevelType w:val="hybridMultilevel"/>
    <w:tmpl w:val="1D0A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F70AD"/>
    <w:multiLevelType w:val="hybridMultilevel"/>
    <w:tmpl w:val="E8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D4AAD"/>
    <w:multiLevelType w:val="hybridMultilevel"/>
    <w:tmpl w:val="265C0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1782B"/>
    <w:multiLevelType w:val="hybridMultilevel"/>
    <w:tmpl w:val="9EFED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3345AC"/>
    <w:multiLevelType w:val="hybridMultilevel"/>
    <w:tmpl w:val="556C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15C99"/>
    <w:multiLevelType w:val="hybridMultilevel"/>
    <w:tmpl w:val="DC1C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60584"/>
    <w:multiLevelType w:val="hybridMultilevel"/>
    <w:tmpl w:val="8E7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04727"/>
    <w:multiLevelType w:val="hybridMultilevel"/>
    <w:tmpl w:val="EB6E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E742B"/>
    <w:multiLevelType w:val="hybridMultilevel"/>
    <w:tmpl w:val="F4982C38"/>
    <w:lvl w:ilvl="0" w:tplc="A47A51D8">
      <w:start w:val="1"/>
      <w:numFmt w:val="decimal"/>
      <w:lvlText w:val="%1."/>
      <w:lvlJc w:val="left"/>
      <w:pPr>
        <w:ind w:left="720" w:hanging="360"/>
      </w:pPr>
      <w:rPr>
        <w:rFonts w:ascii="Calibri body" w:eastAsiaTheme="minorHAnsi" w:hAnsi="Calibri body" w:cstheme="minorBidi"/>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B4CDA"/>
    <w:multiLevelType w:val="hybridMultilevel"/>
    <w:tmpl w:val="2F54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4460F"/>
    <w:multiLevelType w:val="hybridMultilevel"/>
    <w:tmpl w:val="C8446CB6"/>
    <w:lvl w:ilvl="0" w:tplc="F262368E">
      <w:start w:val="1"/>
      <w:numFmt w:val="decimal"/>
      <w:lvlText w:val="%1."/>
      <w:lvlJc w:val="left"/>
      <w:pPr>
        <w:ind w:left="720" w:hanging="360"/>
      </w:pPr>
      <w:rPr>
        <w:rFonts w:hint="default"/>
        <w:b/>
        <w:bCs/>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4349D"/>
    <w:multiLevelType w:val="multilevel"/>
    <w:tmpl w:val="66C4FAE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8E51E3"/>
    <w:multiLevelType w:val="hybridMultilevel"/>
    <w:tmpl w:val="5A9E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37132"/>
    <w:multiLevelType w:val="hybridMultilevel"/>
    <w:tmpl w:val="B6EC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F25D5"/>
    <w:multiLevelType w:val="hybridMultilevel"/>
    <w:tmpl w:val="B8A4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532D2"/>
    <w:multiLevelType w:val="multilevel"/>
    <w:tmpl w:val="BCD85D3C"/>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b/>
        <w:bCs/>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71ED5373"/>
    <w:multiLevelType w:val="hybridMultilevel"/>
    <w:tmpl w:val="D002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D1BBF"/>
    <w:multiLevelType w:val="hybridMultilevel"/>
    <w:tmpl w:val="82708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0D0BBB"/>
    <w:multiLevelType w:val="hybridMultilevel"/>
    <w:tmpl w:val="695425FE"/>
    <w:lvl w:ilvl="0" w:tplc="BF3283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82A7F"/>
    <w:multiLevelType w:val="hybridMultilevel"/>
    <w:tmpl w:val="0902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21C8C"/>
    <w:multiLevelType w:val="hybridMultilevel"/>
    <w:tmpl w:val="A5CABE0C"/>
    <w:lvl w:ilvl="0" w:tplc="BF3283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83010"/>
    <w:multiLevelType w:val="hybridMultilevel"/>
    <w:tmpl w:val="1E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749473">
    <w:abstractNumId w:val="24"/>
  </w:num>
  <w:num w:numId="2" w16cid:durableId="1014038791">
    <w:abstractNumId w:val="19"/>
  </w:num>
  <w:num w:numId="3" w16cid:durableId="124929826">
    <w:abstractNumId w:val="6"/>
  </w:num>
  <w:num w:numId="4" w16cid:durableId="4406090">
    <w:abstractNumId w:val="16"/>
  </w:num>
  <w:num w:numId="5" w16cid:durableId="2146310573">
    <w:abstractNumId w:val="20"/>
  </w:num>
  <w:num w:numId="6" w16cid:durableId="2117208982">
    <w:abstractNumId w:val="28"/>
  </w:num>
  <w:num w:numId="7" w16cid:durableId="903755240">
    <w:abstractNumId w:val="12"/>
  </w:num>
  <w:num w:numId="8" w16cid:durableId="1111316784">
    <w:abstractNumId w:val="25"/>
  </w:num>
  <w:num w:numId="9" w16cid:durableId="287901789">
    <w:abstractNumId w:val="0"/>
  </w:num>
  <w:num w:numId="10" w16cid:durableId="1988583177">
    <w:abstractNumId w:val="31"/>
  </w:num>
  <w:num w:numId="11" w16cid:durableId="459760079">
    <w:abstractNumId w:val="33"/>
  </w:num>
  <w:num w:numId="12" w16cid:durableId="1410662823">
    <w:abstractNumId w:val="13"/>
  </w:num>
  <w:num w:numId="13" w16cid:durableId="1306812516">
    <w:abstractNumId w:val="21"/>
  </w:num>
  <w:num w:numId="14" w16cid:durableId="2092920458">
    <w:abstractNumId w:val="29"/>
  </w:num>
  <w:num w:numId="15" w16cid:durableId="1118254264">
    <w:abstractNumId w:val="1"/>
  </w:num>
  <w:num w:numId="16" w16cid:durableId="1016465227">
    <w:abstractNumId w:val="8"/>
  </w:num>
  <w:num w:numId="17" w16cid:durableId="824659745">
    <w:abstractNumId w:val="23"/>
  </w:num>
  <w:num w:numId="18" w16cid:durableId="1050568685">
    <w:abstractNumId w:val="32"/>
  </w:num>
  <w:num w:numId="19" w16cid:durableId="1668707448">
    <w:abstractNumId w:val="22"/>
  </w:num>
  <w:num w:numId="20" w16cid:durableId="1961643661">
    <w:abstractNumId w:val="17"/>
  </w:num>
  <w:num w:numId="21" w16cid:durableId="1338997514">
    <w:abstractNumId w:val="30"/>
  </w:num>
  <w:num w:numId="22" w16cid:durableId="59521072">
    <w:abstractNumId w:val="4"/>
  </w:num>
  <w:num w:numId="23" w16cid:durableId="1730807729">
    <w:abstractNumId w:val="2"/>
  </w:num>
  <w:num w:numId="24" w16cid:durableId="318658173">
    <w:abstractNumId w:val="3"/>
  </w:num>
  <w:num w:numId="25" w16cid:durableId="127863627">
    <w:abstractNumId w:val="9"/>
  </w:num>
  <w:num w:numId="26" w16cid:durableId="966084630">
    <w:abstractNumId w:val="27"/>
  </w:num>
  <w:num w:numId="27" w16cid:durableId="924873437">
    <w:abstractNumId w:val="26"/>
  </w:num>
  <w:num w:numId="28" w16cid:durableId="159659452">
    <w:abstractNumId w:val="14"/>
  </w:num>
  <w:num w:numId="29" w16cid:durableId="916938306">
    <w:abstractNumId w:val="5"/>
  </w:num>
  <w:num w:numId="30" w16cid:durableId="2000649758">
    <w:abstractNumId w:val="15"/>
  </w:num>
  <w:num w:numId="31" w16cid:durableId="1408112194">
    <w:abstractNumId w:val="18"/>
  </w:num>
  <w:num w:numId="32" w16cid:durableId="8873964">
    <w:abstractNumId w:val="10"/>
  </w:num>
  <w:num w:numId="33" w16cid:durableId="1769156075">
    <w:abstractNumId w:val="7"/>
  </w:num>
  <w:num w:numId="34" w16cid:durableId="45201691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85"/>
    <w:rsid w:val="00000866"/>
    <w:rsid w:val="000015AE"/>
    <w:rsid w:val="00001CF5"/>
    <w:rsid w:val="00001D23"/>
    <w:rsid w:val="00002244"/>
    <w:rsid w:val="0000292C"/>
    <w:rsid w:val="00002BBA"/>
    <w:rsid w:val="00003220"/>
    <w:rsid w:val="000039EA"/>
    <w:rsid w:val="00003E33"/>
    <w:rsid w:val="00005324"/>
    <w:rsid w:val="00006691"/>
    <w:rsid w:val="00006BF7"/>
    <w:rsid w:val="00006E20"/>
    <w:rsid w:val="00006E64"/>
    <w:rsid w:val="00006FAF"/>
    <w:rsid w:val="00007096"/>
    <w:rsid w:val="000077B7"/>
    <w:rsid w:val="0000795E"/>
    <w:rsid w:val="00007D0B"/>
    <w:rsid w:val="00007E09"/>
    <w:rsid w:val="0001062D"/>
    <w:rsid w:val="0001137E"/>
    <w:rsid w:val="00011467"/>
    <w:rsid w:val="00011F7C"/>
    <w:rsid w:val="0001206A"/>
    <w:rsid w:val="0001229E"/>
    <w:rsid w:val="000133DE"/>
    <w:rsid w:val="00013739"/>
    <w:rsid w:val="00013BC0"/>
    <w:rsid w:val="000148CA"/>
    <w:rsid w:val="00014B18"/>
    <w:rsid w:val="00014D32"/>
    <w:rsid w:val="00015225"/>
    <w:rsid w:val="00015A72"/>
    <w:rsid w:val="00015B4D"/>
    <w:rsid w:val="00015B86"/>
    <w:rsid w:val="00015B8F"/>
    <w:rsid w:val="000166EA"/>
    <w:rsid w:val="0001758A"/>
    <w:rsid w:val="00020AC1"/>
    <w:rsid w:val="00020AC5"/>
    <w:rsid w:val="00021207"/>
    <w:rsid w:val="00021BEE"/>
    <w:rsid w:val="00021C5F"/>
    <w:rsid w:val="00021CCD"/>
    <w:rsid w:val="00022FEC"/>
    <w:rsid w:val="000239D8"/>
    <w:rsid w:val="00024B77"/>
    <w:rsid w:val="00024CEC"/>
    <w:rsid w:val="000258D7"/>
    <w:rsid w:val="000268AE"/>
    <w:rsid w:val="00026CA1"/>
    <w:rsid w:val="0002764F"/>
    <w:rsid w:val="00027B26"/>
    <w:rsid w:val="00030110"/>
    <w:rsid w:val="00030A8A"/>
    <w:rsid w:val="00030AAD"/>
    <w:rsid w:val="000320C8"/>
    <w:rsid w:val="00032692"/>
    <w:rsid w:val="0003470F"/>
    <w:rsid w:val="000349E1"/>
    <w:rsid w:val="00034CE3"/>
    <w:rsid w:val="00035F63"/>
    <w:rsid w:val="000366AC"/>
    <w:rsid w:val="00036AF1"/>
    <w:rsid w:val="00036E4A"/>
    <w:rsid w:val="000373CE"/>
    <w:rsid w:val="00037B95"/>
    <w:rsid w:val="00037C29"/>
    <w:rsid w:val="00040A4A"/>
    <w:rsid w:val="0004111E"/>
    <w:rsid w:val="000421EF"/>
    <w:rsid w:val="00042B06"/>
    <w:rsid w:val="00042BB8"/>
    <w:rsid w:val="00044443"/>
    <w:rsid w:val="00044B8A"/>
    <w:rsid w:val="00046101"/>
    <w:rsid w:val="00046A1E"/>
    <w:rsid w:val="00046D63"/>
    <w:rsid w:val="00047211"/>
    <w:rsid w:val="000479C5"/>
    <w:rsid w:val="00047BC2"/>
    <w:rsid w:val="00047D94"/>
    <w:rsid w:val="00051798"/>
    <w:rsid w:val="00051892"/>
    <w:rsid w:val="00052278"/>
    <w:rsid w:val="00054FC2"/>
    <w:rsid w:val="00055118"/>
    <w:rsid w:val="0005559D"/>
    <w:rsid w:val="00055BB7"/>
    <w:rsid w:val="000569DD"/>
    <w:rsid w:val="00056A99"/>
    <w:rsid w:val="00056BA0"/>
    <w:rsid w:val="0005769F"/>
    <w:rsid w:val="00061012"/>
    <w:rsid w:val="000615CD"/>
    <w:rsid w:val="00061809"/>
    <w:rsid w:val="00061DF9"/>
    <w:rsid w:val="0006247A"/>
    <w:rsid w:val="00062F7F"/>
    <w:rsid w:val="00063532"/>
    <w:rsid w:val="00063D44"/>
    <w:rsid w:val="0006429D"/>
    <w:rsid w:val="000642C2"/>
    <w:rsid w:val="00065413"/>
    <w:rsid w:val="00065BCE"/>
    <w:rsid w:val="00066BEF"/>
    <w:rsid w:val="00066E29"/>
    <w:rsid w:val="0006730A"/>
    <w:rsid w:val="000708D5"/>
    <w:rsid w:val="00071519"/>
    <w:rsid w:val="00071A7A"/>
    <w:rsid w:val="000720F9"/>
    <w:rsid w:val="00072201"/>
    <w:rsid w:val="00073700"/>
    <w:rsid w:val="0007395A"/>
    <w:rsid w:val="000748B5"/>
    <w:rsid w:val="00074DCB"/>
    <w:rsid w:val="0007590D"/>
    <w:rsid w:val="00075AF7"/>
    <w:rsid w:val="00075EE2"/>
    <w:rsid w:val="0007603F"/>
    <w:rsid w:val="00076BC8"/>
    <w:rsid w:val="00076E08"/>
    <w:rsid w:val="00077092"/>
    <w:rsid w:val="000774E2"/>
    <w:rsid w:val="000801EE"/>
    <w:rsid w:val="00080610"/>
    <w:rsid w:val="00080E0F"/>
    <w:rsid w:val="00081346"/>
    <w:rsid w:val="00081D95"/>
    <w:rsid w:val="00082B98"/>
    <w:rsid w:val="00082E53"/>
    <w:rsid w:val="000831E4"/>
    <w:rsid w:val="0008499D"/>
    <w:rsid w:val="00084D13"/>
    <w:rsid w:val="00084E88"/>
    <w:rsid w:val="00086868"/>
    <w:rsid w:val="00086D00"/>
    <w:rsid w:val="000876C7"/>
    <w:rsid w:val="00087E32"/>
    <w:rsid w:val="0009132C"/>
    <w:rsid w:val="00091FCD"/>
    <w:rsid w:val="000920F4"/>
    <w:rsid w:val="00092577"/>
    <w:rsid w:val="000928AD"/>
    <w:rsid w:val="00092C5C"/>
    <w:rsid w:val="00093FDC"/>
    <w:rsid w:val="000943E3"/>
    <w:rsid w:val="0009461D"/>
    <w:rsid w:val="00094EBE"/>
    <w:rsid w:val="00094FF0"/>
    <w:rsid w:val="00095AFD"/>
    <w:rsid w:val="00096742"/>
    <w:rsid w:val="00096864"/>
    <w:rsid w:val="00096E25"/>
    <w:rsid w:val="00097190"/>
    <w:rsid w:val="000975F6"/>
    <w:rsid w:val="000977D9"/>
    <w:rsid w:val="000A0BC8"/>
    <w:rsid w:val="000A10CB"/>
    <w:rsid w:val="000A10FF"/>
    <w:rsid w:val="000A20B2"/>
    <w:rsid w:val="000A218A"/>
    <w:rsid w:val="000A2451"/>
    <w:rsid w:val="000A34E9"/>
    <w:rsid w:val="000A3D31"/>
    <w:rsid w:val="000A3EE4"/>
    <w:rsid w:val="000A4F88"/>
    <w:rsid w:val="000A5129"/>
    <w:rsid w:val="000A5B7C"/>
    <w:rsid w:val="000A5EE6"/>
    <w:rsid w:val="000A73D3"/>
    <w:rsid w:val="000A778A"/>
    <w:rsid w:val="000A7FB4"/>
    <w:rsid w:val="000B0031"/>
    <w:rsid w:val="000B02D9"/>
    <w:rsid w:val="000B07A5"/>
    <w:rsid w:val="000B09B8"/>
    <w:rsid w:val="000B144C"/>
    <w:rsid w:val="000B173E"/>
    <w:rsid w:val="000B1799"/>
    <w:rsid w:val="000B1D35"/>
    <w:rsid w:val="000B1F11"/>
    <w:rsid w:val="000B2282"/>
    <w:rsid w:val="000B232C"/>
    <w:rsid w:val="000B30A0"/>
    <w:rsid w:val="000B3267"/>
    <w:rsid w:val="000B34D0"/>
    <w:rsid w:val="000B35C1"/>
    <w:rsid w:val="000B37A7"/>
    <w:rsid w:val="000B38D0"/>
    <w:rsid w:val="000B39CC"/>
    <w:rsid w:val="000B3B41"/>
    <w:rsid w:val="000B47A0"/>
    <w:rsid w:val="000B4BD4"/>
    <w:rsid w:val="000B5F57"/>
    <w:rsid w:val="000B5FB5"/>
    <w:rsid w:val="000B6AA3"/>
    <w:rsid w:val="000B6B09"/>
    <w:rsid w:val="000B711F"/>
    <w:rsid w:val="000B7274"/>
    <w:rsid w:val="000B7D1B"/>
    <w:rsid w:val="000B7FDD"/>
    <w:rsid w:val="000C1250"/>
    <w:rsid w:val="000C1264"/>
    <w:rsid w:val="000C1CD4"/>
    <w:rsid w:val="000C276B"/>
    <w:rsid w:val="000C2905"/>
    <w:rsid w:val="000C2D02"/>
    <w:rsid w:val="000C3222"/>
    <w:rsid w:val="000C338F"/>
    <w:rsid w:val="000C4101"/>
    <w:rsid w:val="000C4FB6"/>
    <w:rsid w:val="000C523E"/>
    <w:rsid w:val="000C53C7"/>
    <w:rsid w:val="000C628A"/>
    <w:rsid w:val="000C6495"/>
    <w:rsid w:val="000C6E57"/>
    <w:rsid w:val="000C77A5"/>
    <w:rsid w:val="000D003C"/>
    <w:rsid w:val="000D1453"/>
    <w:rsid w:val="000D1F29"/>
    <w:rsid w:val="000D2A6F"/>
    <w:rsid w:val="000D2B9B"/>
    <w:rsid w:val="000D32E6"/>
    <w:rsid w:val="000D4036"/>
    <w:rsid w:val="000D454B"/>
    <w:rsid w:val="000D60D9"/>
    <w:rsid w:val="000D619E"/>
    <w:rsid w:val="000D7BB5"/>
    <w:rsid w:val="000E063C"/>
    <w:rsid w:val="000E0D12"/>
    <w:rsid w:val="000E12C1"/>
    <w:rsid w:val="000E13A0"/>
    <w:rsid w:val="000E17C2"/>
    <w:rsid w:val="000E1B1C"/>
    <w:rsid w:val="000E2509"/>
    <w:rsid w:val="000E2AA7"/>
    <w:rsid w:val="000E32A8"/>
    <w:rsid w:val="000E3C03"/>
    <w:rsid w:val="000E417E"/>
    <w:rsid w:val="000E4553"/>
    <w:rsid w:val="000E5B42"/>
    <w:rsid w:val="000E5F3A"/>
    <w:rsid w:val="000E5FC6"/>
    <w:rsid w:val="000E6F15"/>
    <w:rsid w:val="000E7038"/>
    <w:rsid w:val="000E7879"/>
    <w:rsid w:val="000F0594"/>
    <w:rsid w:val="000F09DE"/>
    <w:rsid w:val="000F0A55"/>
    <w:rsid w:val="000F1F02"/>
    <w:rsid w:val="000F24D1"/>
    <w:rsid w:val="000F2A0E"/>
    <w:rsid w:val="000F320B"/>
    <w:rsid w:val="000F35E8"/>
    <w:rsid w:val="000F4D03"/>
    <w:rsid w:val="000F57A7"/>
    <w:rsid w:val="000F61AB"/>
    <w:rsid w:val="000F6346"/>
    <w:rsid w:val="000F6497"/>
    <w:rsid w:val="000F6B5F"/>
    <w:rsid w:val="000F6FF5"/>
    <w:rsid w:val="0010005E"/>
    <w:rsid w:val="001001F4"/>
    <w:rsid w:val="0010073F"/>
    <w:rsid w:val="00100CF1"/>
    <w:rsid w:val="001020D7"/>
    <w:rsid w:val="00102281"/>
    <w:rsid w:val="00102A0B"/>
    <w:rsid w:val="00102EF5"/>
    <w:rsid w:val="001033C2"/>
    <w:rsid w:val="00103811"/>
    <w:rsid w:val="00103E7A"/>
    <w:rsid w:val="00105C49"/>
    <w:rsid w:val="0010653B"/>
    <w:rsid w:val="00106F4D"/>
    <w:rsid w:val="0010736C"/>
    <w:rsid w:val="00107FBB"/>
    <w:rsid w:val="00110454"/>
    <w:rsid w:val="001104B5"/>
    <w:rsid w:val="00111691"/>
    <w:rsid w:val="001117D9"/>
    <w:rsid w:val="00111EAF"/>
    <w:rsid w:val="00112520"/>
    <w:rsid w:val="00113A49"/>
    <w:rsid w:val="00113D06"/>
    <w:rsid w:val="001145A5"/>
    <w:rsid w:val="0011462D"/>
    <w:rsid w:val="00114658"/>
    <w:rsid w:val="00114ED5"/>
    <w:rsid w:val="001155D9"/>
    <w:rsid w:val="0011593D"/>
    <w:rsid w:val="00117534"/>
    <w:rsid w:val="00117976"/>
    <w:rsid w:val="00117F93"/>
    <w:rsid w:val="001200B0"/>
    <w:rsid w:val="00120B70"/>
    <w:rsid w:val="001213E1"/>
    <w:rsid w:val="001215DF"/>
    <w:rsid w:val="00121F4B"/>
    <w:rsid w:val="00121F7A"/>
    <w:rsid w:val="00122634"/>
    <w:rsid w:val="00122B35"/>
    <w:rsid w:val="00125592"/>
    <w:rsid w:val="00126BA4"/>
    <w:rsid w:val="00127ACA"/>
    <w:rsid w:val="00130D51"/>
    <w:rsid w:val="001314AD"/>
    <w:rsid w:val="00131958"/>
    <w:rsid w:val="0013213A"/>
    <w:rsid w:val="00132F0F"/>
    <w:rsid w:val="00132F9E"/>
    <w:rsid w:val="001333E0"/>
    <w:rsid w:val="001336E2"/>
    <w:rsid w:val="001348CC"/>
    <w:rsid w:val="001349AD"/>
    <w:rsid w:val="00134EBB"/>
    <w:rsid w:val="00134EC9"/>
    <w:rsid w:val="001356D2"/>
    <w:rsid w:val="00136007"/>
    <w:rsid w:val="001363A4"/>
    <w:rsid w:val="001363DC"/>
    <w:rsid w:val="0013644B"/>
    <w:rsid w:val="00136727"/>
    <w:rsid w:val="001367C3"/>
    <w:rsid w:val="00137789"/>
    <w:rsid w:val="00137BCF"/>
    <w:rsid w:val="001400BE"/>
    <w:rsid w:val="001401A6"/>
    <w:rsid w:val="0014054F"/>
    <w:rsid w:val="0014058D"/>
    <w:rsid w:val="0014061A"/>
    <w:rsid w:val="00140DA4"/>
    <w:rsid w:val="00141201"/>
    <w:rsid w:val="0014127B"/>
    <w:rsid w:val="0014183D"/>
    <w:rsid w:val="00142626"/>
    <w:rsid w:val="0014280D"/>
    <w:rsid w:val="00142E39"/>
    <w:rsid w:val="00143DA0"/>
    <w:rsid w:val="00143DFE"/>
    <w:rsid w:val="001459BA"/>
    <w:rsid w:val="00145E0F"/>
    <w:rsid w:val="001471E0"/>
    <w:rsid w:val="0014731F"/>
    <w:rsid w:val="001473FB"/>
    <w:rsid w:val="00147CBA"/>
    <w:rsid w:val="00147F97"/>
    <w:rsid w:val="001508F0"/>
    <w:rsid w:val="00150B03"/>
    <w:rsid w:val="00150CBE"/>
    <w:rsid w:val="00151546"/>
    <w:rsid w:val="0015180B"/>
    <w:rsid w:val="001519AA"/>
    <w:rsid w:val="001520DA"/>
    <w:rsid w:val="001522F2"/>
    <w:rsid w:val="0015241F"/>
    <w:rsid w:val="001527C2"/>
    <w:rsid w:val="00152E7C"/>
    <w:rsid w:val="00153EEC"/>
    <w:rsid w:val="00154CB5"/>
    <w:rsid w:val="00154E14"/>
    <w:rsid w:val="001554F7"/>
    <w:rsid w:val="00155683"/>
    <w:rsid w:val="00155C41"/>
    <w:rsid w:val="00155DA2"/>
    <w:rsid w:val="00156851"/>
    <w:rsid w:val="00156E2A"/>
    <w:rsid w:val="00160306"/>
    <w:rsid w:val="001603F4"/>
    <w:rsid w:val="001607CF"/>
    <w:rsid w:val="00160819"/>
    <w:rsid w:val="00161690"/>
    <w:rsid w:val="0016185C"/>
    <w:rsid w:val="00161C6D"/>
    <w:rsid w:val="00161D18"/>
    <w:rsid w:val="00162359"/>
    <w:rsid w:val="00162960"/>
    <w:rsid w:val="00162F34"/>
    <w:rsid w:val="00163E83"/>
    <w:rsid w:val="00164313"/>
    <w:rsid w:val="00165995"/>
    <w:rsid w:val="00166AEE"/>
    <w:rsid w:val="00167185"/>
    <w:rsid w:val="001676B8"/>
    <w:rsid w:val="001677B1"/>
    <w:rsid w:val="00167E05"/>
    <w:rsid w:val="00170EF4"/>
    <w:rsid w:val="0017137D"/>
    <w:rsid w:val="001720B6"/>
    <w:rsid w:val="00172589"/>
    <w:rsid w:val="001726C6"/>
    <w:rsid w:val="001730C9"/>
    <w:rsid w:val="0017331D"/>
    <w:rsid w:val="00173F17"/>
    <w:rsid w:val="001747FF"/>
    <w:rsid w:val="00174849"/>
    <w:rsid w:val="001751A6"/>
    <w:rsid w:val="001759F4"/>
    <w:rsid w:val="00175A4C"/>
    <w:rsid w:val="00175AD7"/>
    <w:rsid w:val="0017783E"/>
    <w:rsid w:val="00177879"/>
    <w:rsid w:val="00177947"/>
    <w:rsid w:val="00180571"/>
    <w:rsid w:val="00180AD0"/>
    <w:rsid w:val="00182803"/>
    <w:rsid w:val="00182EB3"/>
    <w:rsid w:val="00182EBE"/>
    <w:rsid w:val="0018357E"/>
    <w:rsid w:val="00183AC2"/>
    <w:rsid w:val="00183B02"/>
    <w:rsid w:val="00184376"/>
    <w:rsid w:val="001846F7"/>
    <w:rsid w:val="00184ED5"/>
    <w:rsid w:val="001850A9"/>
    <w:rsid w:val="00185869"/>
    <w:rsid w:val="00185EF4"/>
    <w:rsid w:val="00186360"/>
    <w:rsid w:val="001865C1"/>
    <w:rsid w:val="00186D57"/>
    <w:rsid w:val="00187060"/>
    <w:rsid w:val="00187194"/>
    <w:rsid w:val="00187C93"/>
    <w:rsid w:val="0018B48C"/>
    <w:rsid w:val="00190CD9"/>
    <w:rsid w:val="00190D57"/>
    <w:rsid w:val="00190DED"/>
    <w:rsid w:val="00191EAD"/>
    <w:rsid w:val="001921EB"/>
    <w:rsid w:val="00194281"/>
    <w:rsid w:val="00194662"/>
    <w:rsid w:val="00194C2F"/>
    <w:rsid w:val="00194C49"/>
    <w:rsid w:val="001952EB"/>
    <w:rsid w:val="001952FE"/>
    <w:rsid w:val="0019662C"/>
    <w:rsid w:val="00196A46"/>
    <w:rsid w:val="00196B59"/>
    <w:rsid w:val="00197091"/>
    <w:rsid w:val="00197FBD"/>
    <w:rsid w:val="001A0001"/>
    <w:rsid w:val="001A17D9"/>
    <w:rsid w:val="001A1BA5"/>
    <w:rsid w:val="001A1BB0"/>
    <w:rsid w:val="001A2065"/>
    <w:rsid w:val="001A2E85"/>
    <w:rsid w:val="001A3BC8"/>
    <w:rsid w:val="001A4604"/>
    <w:rsid w:val="001A4B72"/>
    <w:rsid w:val="001A560B"/>
    <w:rsid w:val="001A5E40"/>
    <w:rsid w:val="001A70DA"/>
    <w:rsid w:val="001A7927"/>
    <w:rsid w:val="001B0300"/>
    <w:rsid w:val="001B1022"/>
    <w:rsid w:val="001B1273"/>
    <w:rsid w:val="001B1BA3"/>
    <w:rsid w:val="001B2110"/>
    <w:rsid w:val="001B4335"/>
    <w:rsid w:val="001B5FF9"/>
    <w:rsid w:val="001B67E3"/>
    <w:rsid w:val="001B6921"/>
    <w:rsid w:val="001B7616"/>
    <w:rsid w:val="001B76A9"/>
    <w:rsid w:val="001B7B04"/>
    <w:rsid w:val="001C02A3"/>
    <w:rsid w:val="001C0CE0"/>
    <w:rsid w:val="001C0DE1"/>
    <w:rsid w:val="001C18A1"/>
    <w:rsid w:val="001C1AAD"/>
    <w:rsid w:val="001C1BED"/>
    <w:rsid w:val="001C2599"/>
    <w:rsid w:val="001C2707"/>
    <w:rsid w:val="001C3534"/>
    <w:rsid w:val="001C37EF"/>
    <w:rsid w:val="001C38DC"/>
    <w:rsid w:val="001C3A82"/>
    <w:rsid w:val="001C3D8F"/>
    <w:rsid w:val="001C4C97"/>
    <w:rsid w:val="001C5618"/>
    <w:rsid w:val="001C5EDC"/>
    <w:rsid w:val="001C5F52"/>
    <w:rsid w:val="001C65DE"/>
    <w:rsid w:val="001C66F4"/>
    <w:rsid w:val="001C731F"/>
    <w:rsid w:val="001C78AB"/>
    <w:rsid w:val="001C79D1"/>
    <w:rsid w:val="001C7D7B"/>
    <w:rsid w:val="001D0ADF"/>
    <w:rsid w:val="001D11C9"/>
    <w:rsid w:val="001D2372"/>
    <w:rsid w:val="001D2773"/>
    <w:rsid w:val="001D2F59"/>
    <w:rsid w:val="001D34DB"/>
    <w:rsid w:val="001D359B"/>
    <w:rsid w:val="001D35BD"/>
    <w:rsid w:val="001D3ED7"/>
    <w:rsid w:val="001D485F"/>
    <w:rsid w:val="001D490A"/>
    <w:rsid w:val="001D4C97"/>
    <w:rsid w:val="001D5CA7"/>
    <w:rsid w:val="001D62F8"/>
    <w:rsid w:val="001D6658"/>
    <w:rsid w:val="001D7787"/>
    <w:rsid w:val="001D78E5"/>
    <w:rsid w:val="001E08B9"/>
    <w:rsid w:val="001E122F"/>
    <w:rsid w:val="001E1B93"/>
    <w:rsid w:val="001E1DC3"/>
    <w:rsid w:val="001E23E8"/>
    <w:rsid w:val="001E2E55"/>
    <w:rsid w:val="001E3171"/>
    <w:rsid w:val="001E477B"/>
    <w:rsid w:val="001E5438"/>
    <w:rsid w:val="001E742E"/>
    <w:rsid w:val="001E78BF"/>
    <w:rsid w:val="001F2388"/>
    <w:rsid w:val="001F3E15"/>
    <w:rsid w:val="001F4EA7"/>
    <w:rsid w:val="001F6099"/>
    <w:rsid w:val="001F710F"/>
    <w:rsid w:val="001F711B"/>
    <w:rsid w:val="001F72FD"/>
    <w:rsid w:val="001F74F6"/>
    <w:rsid w:val="001F780F"/>
    <w:rsid w:val="001F7E1D"/>
    <w:rsid w:val="00200CD7"/>
    <w:rsid w:val="002011E7"/>
    <w:rsid w:val="00201689"/>
    <w:rsid w:val="0020264B"/>
    <w:rsid w:val="00202A2F"/>
    <w:rsid w:val="00202A65"/>
    <w:rsid w:val="00202B49"/>
    <w:rsid w:val="0020382D"/>
    <w:rsid w:val="002047C9"/>
    <w:rsid w:val="00204859"/>
    <w:rsid w:val="00204BE9"/>
    <w:rsid w:val="00204E12"/>
    <w:rsid w:val="002061E2"/>
    <w:rsid w:val="00206F56"/>
    <w:rsid w:val="002074BC"/>
    <w:rsid w:val="00207683"/>
    <w:rsid w:val="0021001F"/>
    <w:rsid w:val="00210423"/>
    <w:rsid w:val="0021088A"/>
    <w:rsid w:val="00211152"/>
    <w:rsid w:val="00211604"/>
    <w:rsid w:val="00212166"/>
    <w:rsid w:val="00212AE9"/>
    <w:rsid w:val="00212DF2"/>
    <w:rsid w:val="002131B6"/>
    <w:rsid w:val="00214CC5"/>
    <w:rsid w:val="00214F3F"/>
    <w:rsid w:val="002156A8"/>
    <w:rsid w:val="002156D1"/>
    <w:rsid w:val="0021588A"/>
    <w:rsid w:val="00215D48"/>
    <w:rsid w:val="00215F9B"/>
    <w:rsid w:val="002175BE"/>
    <w:rsid w:val="002178A2"/>
    <w:rsid w:val="00217AA1"/>
    <w:rsid w:val="00217F57"/>
    <w:rsid w:val="00220249"/>
    <w:rsid w:val="002215BF"/>
    <w:rsid w:val="00221E84"/>
    <w:rsid w:val="00221F55"/>
    <w:rsid w:val="00221FFE"/>
    <w:rsid w:val="002224BA"/>
    <w:rsid w:val="002224CC"/>
    <w:rsid w:val="00222709"/>
    <w:rsid w:val="00223853"/>
    <w:rsid w:val="00223A8D"/>
    <w:rsid w:val="002240D5"/>
    <w:rsid w:val="002244AE"/>
    <w:rsid w:val="002247AF"/>
    <w:rsid w:val="00225809"/>
    <w:rsid w:val="00225B98"/>
    <w:rsid w:val="0022631C"/>
    <w:rsid w:val="00226345"/>
    <w:rsid w:val="002264E6"/>
    <w:rsid w:val="0022662C"/>
    <w:rsid w:val="0022689A"/>
    <w:rsid w:val="00226F45"/>
    <w:rsid w:val="00226FB1"/>
    <w:rsid w:val="002273BF"/>
    <w:rsid w:val="00227462"/>
    <w:rsid w:val="002278E4"/>
    <w:rsid w:val="00227BFB"/>
    <w:rsid w:val="00230807"/>
    <w:rsid w:val="002309E9"/>
    <w:rsid w:val="00230C68"/>
    <w:rsid w:val="00231064"/>
    <w:rsid w:val="002314E7"/>
    <w:rsid w:val="0023155D"/>
    <w:rsid w:val="00231641"/>
    <w:rsid w:val="00231FF3"/>
    <w:rsid w:val="00232334"/>
    <w:rsid w:val="00233EFA"/>
    <w:rsid w:val="00234088"/>
    <w:rsid w:val="00235612"/>
    <w:rsid w:val="00235779"/>
    <w:rsid w:val="00235A9F"/>
    <w:rsid w:val="00235ABE"/>
    <w:rsid w:val="00235ACB"/>
    <w:rsid w:val="00235D88"/>
    <w:rsid w:val="002376B3"/>
    <w:rsid w:val="00237A2C"/>
    <w:rsid w:val="00237BAC"/>
    <w:rsid w:val="002405BF"/>
    <w:rsid w:val="002408E4"/>
    <w:rsid w:val="00240C3C"/>
    <w:rsid w:val="00240E10"/>
    <w:rsid w:val="00241099"/>
    <w:rsid w:val="002425AF"/>
    <w:rsid w:val="0024270E"/>
    <w:rsid w:val="00243472"/>
    <w:rsid w:val="00243B89"/>
    <w:rsid w:val="00243C91"/>
    <w:rsid w:val="00243C99"/>
    <w:rsid w:val="00243D4A"/>
    <w:rsid w:val="00244FBB"/>
    <w:rsid w:val="0024518B"/>
    <w:rsid w:val="00245232"/>
    <w:rsid w:val="00245BDA"/>
    <w:rsid w:val="00246A5F"/>
    <w:rsid w:val="00246E21"/>
    <w:rsid w:val="00246F01"/>
    <w:rsid w:val="002470FF"/>
    <w:rsid w:val="0024799A"/>
    <w:rsid w:val="00250FEE"/>
    <w:rsid w:val="00251105"/>
    <w:rsid w:val="0025166A"/>
    <w:rsid w:val="00251758"/>
    <w:rsid w:val="00252893"/>
    <w:rsid w:val="00252F5E"/>
    <w:rsid w:val="00253108"/>
    <w:rsid w:val="00253994"/>
    <w:rsid w:val="00253B78"/>
    <w:rsid w:val="00253BFB"/>
    <w:rsid w:val="00253DA8"/>
    <w:rsid w:val="0025469D"/>
    <w:rsid w:val="00254D50"/>
    <w:rsid w:val="00254F4C"/>
    <w:rsid w:val="00255BDD"/>
    <w:rsid w:val="00255C4C"/>
    <w:rsid w:val="0025675E"/>
    <w:rsid w:val="00256996"/>
    <w:rsid w:val="00261651"/>
    <w:rsid w:val="00261791"/>
    <w:rsid w:val="00261F69"/>
    <w:rsid w:val="00262BB6"/>
    <w:rsid w:val="00262D2B"/>
    <w:rsid w:val="0026364A"/>
    <w:rsid w:val="0026404C"/>
    <w:rsid w:val="0026453E"/>
    <w:rsid w:val="0026495C"/>
    <w:rsid w:val="0026503C"/>
    <w:rsid w:val="002650A7"/>
    <w:rsid w:val="00265386"/>
    <w:rsid w:val="0026538A"/>
    <w:rsid w:val="00265646"/>
    <w:rsid w:val="00266801"/>
    <w:rsid w:val="00266CED"/>
    <w:rsid w:val="00267090"/>
    <w:rsid w:val="00270953"/>
    <w:rsid w:val="00270A9A"/>
    <w:rsid w:val="0027106B"/>
    <w:rsid w:val="00271D12"/>
    <w:rsid w:val="0027206B"/>
    <w:rsid w:val="002722EC"/>
    <w:rsid w:val="0027440A"/>
    <w:rsid w:val="00277196"/>
    <w:rsid w:val="00277622"/>
    <w:rsid w:val="002800F7"/>
    <w:rsid w:val="0028039C"/>
    <w:rsid w:val="00281F97"/>
    <w:rsid w:val="00282397"/>
    <w:rsid w:val="00282772"/>
    <w:rsid w:val="002829A0"/>
    <w:rsid w:val="0028386B"/>
    <w:rsid w:val="00283967"/>
    <w:rsid w:val="00283A3C"/>
    <w:rsid w:val="002843F9"/>
    <w:rsid w:val="00284C9C"/>
    <w:rsid w:val="0028529F"/>
    <w:rsid w:val="00285DB5"/>
    <w:rsid w:val="00285E70"/>
    <w:rsid w:val="00286A6C"/>
    <w:rsid w:val="00286A9D"/>
    <w:rsid w:val="00286D6F"/>
    <w:rsid w:val="00290A2D"/>
    <w:rsid w:val="0029155B"/>
    <w:rsid w:val="002916A6"/>
    <w:rsid w:val="00291AC1"/>
    <w:rsid w:val="00293D97"/>
    <w:rsid w:val="0029406B"/>
    <w:rsid w:val="00295603"/>
    <w:rsid w:val="00295C0E"/>
    <w:rsid w:val="00295C57"/>
    <w:rsid w:val="00295F42"/>
    <w:rsid w:val="0029667F"/>
    <w:rsid w:val="00296BC2"/>
    <w:rsid w:val="00296ED0"/>
    <w:rsid w:val="002977B8"/>
    <w:rsid w:val="002A036C"/>
    <w:rsid w:val="002A0AFF"/>
    <w:rsid w:val="002A104A"/>
    <w:rsid w:val="002A14F9"/>
    <w:rsid w:val="002A1B27"/>
    <w:rsid w:val="002A227B"/>
    <w:rsid w:val="002A24BE"/>
    <w:rsid w:val="002A2672"/>
    <w:rsid w:val="002A3D91"/>
    <w:rsid w:val="002A415C"/>
    <w:rsid w:val="002A53A3"/>
    <w:rsid w:val="002A54A2"/>
    <w:rsid w:val="002A63C4"/>
    <w:rsid w:val="002A6B29"/>
    <w:rsid w:val="002A6DB9"/>
    <w:rsid w:val="002A744E"/>
    <w:rsid w:val="002A7807"/>
    <w:rsid w:val="002A7B14"/>
    <w:rsid w:val="002A7FC4"/>
    <w:rsid w:val="002B06D6"/>
    <w:rsid w:val="002B0F90"/>
    <w:rsid w:val="002B1014"/>
    <w:rsid w:val="002B191A"/>
    <w:rsid w:val="002B2A74"/>
    <w:rsid w:val="002B3030"/>
    <w:rsid w:val="002B3780"/>
    <w:rsid w:val="002B39A3"/>
    <w:rsid w:val="002B4A40"/>
    <w:rsid w:val="002B5073"/>
    <w:rsid w:val="002B52F6"/>
    <w:rsid w:val="002B67FB"/>
    <w:rsid w:val="002B7694"/>
    <w:rsid w:val="002B76A4"/>
    <w:rsid w:val="002B7AF9"/>
    <w:rsid w:val="002B7BBD"/>
    <w:rsid w:val="002C12FE"/>
    <w:rsid w:val="002C19D8"/>
    <w:rsid w:val="002C1D00"/>
    <w:rsid w:val="002C2150"/>
    <w:rsid w:val="002C2BAD"/>
    <w:rsid w:val="002C3F9F"/>
    <w:rsid w:val="002C4566"/>
    <w:rsid w:val="002C4592"/>
    <w:rsid w:val="002C4C86"/>
    <w:rsid w:val="002C5534"/>
    <w:rsid w:val="002C5BAD"/>
    <w:rsid w:val="002C692C"/>
    <w:rsid w:val="002C740F"/>
    <w:rsid w:val="002D0081"/>
    <w:rsid w:val="002D00A0"/>
    <w:rsid w:val="002D1027"/>
    <w:rsid w:val="002D119C"/>
    <w:rsid w:val="002D18B4"/>
    <w:rsid w:val="002D235D"/>
    <w:rsid w:val="002D25C8"/>
    <w:rsid w:val="002D26D1"/>
    <w:rsid w:val="002D303A"/>
    <w:rsid w:val="002D31B9"/>
    <w:rsid w:val="002D33FF"/>
    <w:rsid w:val="002D3D97"/>
    <w:rsid w:val="002D4E4D"/>
    <w:rsid w:val="002D509F"/>
    <w:rsid w:val="002D535F"/>
    <w:rsid w:val="002D5607"/>
    <w:rsid w:val="002D6DBB"/>
    <w:rsid w:val="002D705E"/>
    <w:rsid w:val="002D7AE5"/>
    <w:rsid w:val="002D7DF1"/>
    <w:rsid w:val="002E00E0"/>
    <w:rsid w:val="002E08D2"/>
    <w:rsid w:val="002E1A76"/>
    <w:rsid w:val="002E23D4"/>
    <w:rsid w:val="002E3141"/>
    <w:rsid w:val="002E31C6"/>
    <w:rsid w:val="002E3383"/>
    <w:rsid w:val="002E3AAF"/>
    <w:rsid w:val="002E3FCE"/>
    <w:rsid w:val="002E5E90"/>
    <w:rsid w:val="002E5E9A"/>
    <w:rsid w:val="002E5EEF"/>
    <w:rsid w:val="002E6179"/>
    <w:rsid w:val="002E6200"/>
    <w:rsid w:val="002E65E1"/>
    <w:rsid w:val="002E7277"/>
    <w:rsid w:val="002E740B"/>
    <w:rsid w:val="002E7855"/>
    <w:rsid w:val="002F0224"/>
    <w:rsid w:val="002F022D"/>
    <w:rsid w:val="002F02D0"/>
    <w:rsid w:val="002F0C4D"/>
    <w:rsid w:val="002F0DFA"/>
    <w:rsid w:val="002F161E"/>
    <w:rsid w:val="002F1D18"/>
    <w:rsid w:val="002F2696"/>
    <w:rsid w:val="002F2CE8"/>
    <w:rsid w:val="002F3D16"/>
    <w:rsid w:val="002F4800"/>
    <w:rsid w:val="002F4819"/>
    <w:rsid w:val="002F4872"/>
    <w:rsid w:val="002F51C0"/>
    <w:rsid w:val="002F6DF5"/>
    <w:rsid w:val="002F6FC2"/>
    <w:rsid w:val="002F781A"/>
    <w:rsid w:val="002F7B91"/>
    <w:rsid w:val="00300755"/>
    <w:rsid w:val="00300A18"/>
    <w:rsid w:val="00300F88"/>
    <w:rsid w:val="00301D56"/>
    <w:rsid w:val="00302A2E"/>
    <w:rsid w:val="00302D78"/>
    <w:rsid w:val="00303343"/>
    <w:rsid w:val="00304860"/>
    <w:rsid w:val="00304876"/>
    <w:rsid w:val="003054E1"/>
    <w:rsid w:val="0030691D"/>
    <w:rsid w:val="00307A78"/>
    <w:rsid w:val="00307AA6"/>
    <w:rsid w:val="00307D9A"/>
    <w:rsid w:val="00307DD8"/>
    <w:rsid w:val="00307F96"/>
    <w:rsid w:val="00310B20"/>
    <w:rsid w:val="00310E4C"/>
    <w:rsid w:val="003117F9"/>
    <w:rsid w:val="00311CB7"/>
    <w:rsid w:val="0031220D"/>
    <w:rsid w:val="003123CA"/>
    <w:rsid w:val="00312688"/>
    <w:rsid w:val="003127E0"/>
    <w:rsid w:val="00312F35"/>
    <w:rsid w:val="00313A41"/>
    <w:rsid w:val="00313FA6"/>
    <w:rsid w:val="00314E2E"/>
    <w:rsid w:val="00315236"/>
    <w:rsid w:val="0031550F"/>
    <w:rsid w:val="00315EAE"/>
    <w:rsid w:val="00316E4E"/>
    <w:rsid w:val="00317484"/>
    <w:rsid w:val="00317488"/>
    <w:rsid w:val="00317713"/>
    <w:rsid w:val="003202CE"/>
    <w:rsid w:val="003204E0"/>
    <w:rsid w:val="00320956"/>
    <w:rsid w:val="00321070"/>
    <w:rsid w:val="00321237"/>
    <w:rsid w:val="00321392"/>
    <w:rsid w:val="00321E88"/>
    <w:rsid w:val="00322AB1"/>
    <w:rsid w:val="00323112"/>
    <w:rsid w:val="00323829"/>
    <w:rsid w:val="003243FE"/>
    <w:rsid w:val="0032445C"/>
    <w:rsid w:val="0032448E"/>
    <w:rsid w:val="00325A7A"/>
    <w:rsid w:val="0032626A"/>
    <w:rsid w:val="003263E7"/>
    <w:rsid w:val="0032647D"/>
    <w:rsid w:val="0032693B"/>
    <w:rsid w:val="00326B61"/>
    <w:rsid w:val="0032766B"/>
    <w:rsid w:val="003276DD"/>
    <w:rsid w:val="003301C0"/>
    <w:rsid w:val="00330629"/>
    <w:rsid w:val="00331CCF"/>
    <w:rsid w:val="0033263D"/>
    <w:rsid w:val="003326FB"/>
    <w:rsid w:val="00332DDC"/>
    <w:rsid w:val="00333875"/>
    <w:rsid w:val="00333C70"/>
    <w:rsid w:val="00333CCA"/>
    <w:rsid w:val="00334743"/>
    <w:rsid w:val="00334AF4"/>
    <w:rsid w:val="00334D14"/>
    <w:rsid w:val="0033539E"/>
    <w:rsid w:val="003355F7"/>
    <w:rsid w:val="00335ABA"/>
    <w:rsid w:val="0033609A"/>
    <w:rsid w:val="003363CD"/>
    <w:rsid w:val="003372AE"/>
    <w:rsid w:val="00337592"/>
    <w:rsid w:val="00337AA3"/>
    <w:rsid w:val="00337CBB"/>
    <w:rsid w:val="00337E3F"/>
    <w:rsid w:val="00337EDF"/>
    <w:rsid w:val="003407A1"/>
    <w:rsid w:val="00340C46"/>
    <w:rsid w:val="00340D4B"/>
    <w:rsid w:val="003411BC"/>
    <w:rsid w:val="003415D1"/>
    <w:rsid w:val="003418E3"/>
    <w:rsid w:val="003429D0"/>
    <w:rsid w:val="003433EB"/>
    <w:rsid w:val="0034372F"/>
    <w:rsid w:val="0034467A"/>
    <w:rsid w:val="003447CB"/>
    <w:rsid w:val="00344B3B"/>
    <w:rsid w:val="003451A9"/>
    <w:rsid w:val="003457A0"/>
    <w:rsid w:val="00345CF4"/>
    <w:rsid w:val="00345D95"/>
    <w:rsid w:val="00345FFB"/>
    <w:rsid w:val="00346122"/>
    <w:rsid w:val="00346412"/>
    <w:rsid w:val="00346471"/>
    <w:rsid w:val="0034662C"/>
    <w:rsid w:val="003469E7"/>
    <w:rsid w:val="0034717C"/>
    <w:rsid w:val="003477D4"/>
    <w:rsid w:val="00347B7B"/>
    <w:rsid w:val="00347DF8"/>
    <w:rsid w:val="0035043C"/>
    <w:rsid w:val="00350916"/>
    <w:rsid w:val="00350B9E"/>
    <w:rsid w:val="00350DBE"/>
    <w:rsid w:val="003512E5"/>
    <w:rsid w:val="00351C78"/>
    <w:rsid w:val="00351D10"/>
    <w:rsid w:val="00351DE5"/>
    <w:rsid w:val="003521BD"/>
    <w:rsid w:val="0035263F"/>
    <w:rsid w:val="0035313C"/>
    <w:rsid w:val="003537D0"/>
    <w:rsid w:val="003539D1"/>
    <w:rsid w:val="00353AEF"/>
    <w:rsid w:val="00353DA1"/>
    <w:rsid w:val="00353FDA"/>
    <w:rsid w:val="00354EFC"/>
    <w:rsid w:val="003551AB"/>
    <w:rsid w:val="00355DDE"/>
    <w:rsid w:val="003561F1"/>
    <w:rsid w:val="00356AE7"/>
    <w:rsid w:val="00356C52"/>
    <w:rsid w:val="0035726D"/>
    <w:rsid w:val="00357509"/>
    <w:rsid w:val="00357E6E"/>
    <w:rsid w:val="0036114A"/>
    <w:rsid w:val="00361839"/>
    <w:rsid w:val="00361E1C"/>
    <w:rsid w:val="003621DF"/>
    <w:rsid w:val="00362C82"/>
    <w:rsid w:val="00363357"/>
    <w:rsid w:val="003644E0"/>
    <w:rsid w:val="003646FD"/>
    <w:rsid w:val="00364CE7"/>
    <w:rsid w:val="0036502B"/>
    <w:rsid w:val="00365DB5"/>
    <w:rsid w:val="00365FE3"/>
    <w:rsid w:val="00366EFB"/>
    <w:rsid w:val="003672D5"/>
    <w:rsid w:val="00367BC2"/>
    <w:rsid w:val="00367C0A"/>
    <w:rsid w:val="00370239"/>
    <w:rsid w:val="00370531"/>
    <w:rsid w:val="00370625"/>
    <w:rsid w:val="0037110E"/>
    <w:rsid w:val="003713C5"/>
    <w:rsid w:val="0037182C"/>
    <w:rsid w:val="0037187B"/>
    <w:rsid w:val="00371971"/>
    <w:rsid w:val="00371AD0"/>
    <w:rsid w:val="00371C88"/>
    <w:rsid w:val="00372D1A"/>
    <w:rsid w:val="003734CA"/>
    <w:rsid w:val="00374555"/>
    <w:rsid w:val="003751D7"/>
    <w:rsid w:val="003758FA"/>
    <w:rsid w:val="0037622E"/>
    <w:rsid w:val="00376724"/>
    <w:rsid w:val="00376987"/>
    <w:rsid w:val="00377AF9"/>
    <w:rsid w:val="0038066C"/>
    <w:rsid w:val="00381B38"/>
    <w:rsid w:val="00382947"/>
    <w:rsid w:val="00382FD1"/>
    <w:rsid w:val="00384140"/>
    <w:rsid w:val="0038433C"/>
    <w:rsid w:val="00385074"/>
    <w:rsid w:val="00385669"/>
    <w:rsid w:val="0038596E"/>
    <w:rsid w:val="003860DA"/>
    <w:rsid w:val="003863E0"/>
    <w:rsid w:val="003870FA"/>
    <w:rsid w:val="00387920"/>
    <w:rsid w:val="00387B42"/>
    <w:rsid w:val="00387C65"/>
    <w:rsid w:val="00390C8F"/>
    <w:rsid w:val="00391533"/>
    <w:rsid w:val="00392414"/>
    <w:rsid w:val="0039268E"/>
    <w:rsid w:val="003926B0"/>
    <w:rsid w:val="00392D72"/>
    <w:rsid w:val="00393821"/>
    <w:rsid w:val="00394181"/>
    <w:rsid w:val="003950BA"/>
    <w:rsid w:val="003950E3"/>
    <w:rsid w:val="0039554A"/>
    <w:rsid w:val="0039555D"/>
    <w:rsid w:val="003957F3"/>
    <w:rsid w:val="0039583A"/>
    <w:rsid w:val="00395DC1"/>
    <w:rsid w:val="00396CBD"/>
    <w:rsid w:val="00396E46"/>
    <w:rsid w:val="00397AC6"/>
    <w:rsid w:val="00397B66"/>
    <w:rsid w:val="00397BF0"/>
    <w:rsid w:val="003A001B"/>
    <w:rsid w:val="003A05C1"/>
    <w:rsid w:val="003A05E2"/>
    <w:rsid w:val="003A072A"/>
    <w:rsid w:val="003A07C0"/>
    <w:rsid w:val="003A0862"/>
    <w:rsid w:val="003A0F14"/>
    <w:rsid w:val="003A1385"/>
    <w:rsid w:val="003A1783"/>
    <w:rsid w:val="003A21F1"/>
    <w:rsid w:val="003A2522"/>
    <w:rsid w:val="003A25D1"/>
    <w:rsid w:val="003A282B"/>
    <w:rsid w:val="003A3229"/>
    <w:rsid w:val="003A340B"/>
    <w:rsid w:val="003A3C99"/>
    <w:rsid w:val="003A4B7A"/>
    <w:rsid w:val="003A4E42"/>
    <w:rsid w:val="003A6413"/>
    <w:rsid w:val="003A6925"/>
    <w:rsid w:val="003A69FD"/>
    <w:rsid w:val="003A722A"/>
    <w:rsid w:val="003A7FD7"/>
    <w:rsid w:val="003B04AB"/>
    <w:rsid w:val="003B0E8E"/>
    <w:rsid w:val="003B12BB"/>
    <w:rsid w:val="003B1413"/>
    <w:rsid w:val="003B1BC5"/>
    <w:rsid w:val="003B2A0E"/>
    <w:rsid w:val="003B2C32"/>
    <w:rsid w:val="003B3680"/>
    <w:rsid w:val="003B3841"/>
    <w:rsid w:val="003B4304"/>
    <w:rsid w:val="003B43CB"/>
    <w:rsid w:val="003B45C8"/>
    <w:rsid w:val="003B48F1"/>
    <w:rsid w:val="003B49BF"/>
    <w:rsid w:val="003B49EC"/>
    <w:rsid w:val="003B59C2"/>
    <w:rsid w:val="003B5DD7"/>
    <w:rsid w:val="003B7E11"/>
    <w:rsid w:val="003C0AF7"/>
    <w:rsid w:val="003C0DFF"/>
    <w:rsid w:val="003C1737"/>
    <w:rsid w:val="003C1DD6"/>
    <w:rsid w:val="003C1DF9"/>
    <w:rsid w:val="003C23E0"/>
    <w:rsid w:val="003C28B0"/>
    <w:rsid w:val="003C2E6F"/>
    <w:rsid w:val="003C31AC"/>
    <w:rsid w:val="003C4D5D"/>
    <w:rsid w:val="003C505B"/>
    <w:rsid w:val="003C5364"/>
    <w:rsid w:val="003C6450"/>
    <w:rsid w:val="003C64D8"/>
    <w:rsid w:val="003C6701"/>
    <w:rsid w:val="003C74E5"/>
    <w:rsid w:val="003D0140"/>
    <w:rsid w:val="003D0BBD"/>
    <w:rsid w:val="003D1B51"/>
    <w:rsid w:val="003D2711"/>
    <w:rsid w:val="003D2A02"/>
    <w:rsid w:val="003D2C9F"/>
    <w:rsid w:val="003D3388"/>
    <w:rsid w:val="003D36A6"/>
    <w:rsid w:val="003D3DA7"/>
    <w:rsid w:val="003D4213"/>
    <w:rsid w:val="003D43D9"/>
    <w:rsid w:val="003D4C2A"/>
    <w:rsid w:val="003D507E"/>
    <w:rsid w:val="003D561A"/>
    <w:rsid w:val="003D5C60"/>
    <w:rsid w:val="003D62E6"/>
    <w:rsid w:val="003D6CE3"/>
    <w:rsid w:val="003E2718"/>
    <w:rsid w:val="003E2A46"/>
    <w:rsid w:val="003E2ACF"/>
    <w:rsid w:val="003E2B19"/>
    <w:rsid w:val="003E30CB"/>
    <w:rsid w:val="003E354F"/>
    <w:rsid w:val="003E3B0C"/>
    <w:rsid w:val="003E41C5"/>
    <w:rsid w:val="003E4292"/>
    <w:rsid w:val="003E4692"/>
    <w:rsid w:val="003E4A16"/>
    <w:rsid w:val="003E6284"/>
    <w:rsid w:val="003F026D"/>
    <w:rsid w:val="003F0A62"/>
    <w:rsid w:val="003F0B9C"/>
    <w:rsid w:val="003F0C41"/>
    <w:rsid w:val="003F1C21"/>
    <w:rsid w:val="003F21AB"/>
    <w:rsid w:val="003F2386"/>
    <w:rsid w:val="003F2A2B"/>
    <w:rsid w:val="003F2E80"/>
    <w:rsid w:val="003F3BB2"/>
    <w:rsid w:val="003F48E4"/>
    <w:rsid w:val="003F5906"/>
    <w:rsid w:val="003F5957"/>
    <w:rsid w:val="003F5F98"/>
    <w:rsid w:val="003F6429"/>
    <w:rsid w:val="003F6597"/>
    <w:rsid w:val="003F7401"/>
    <w:rsid w:val="003F7A83"/>
    <w:rsid w:val="004001A1"/>
    <w:rsid w:val="00400856"/>
    <w:rsid w:val="00400A3A"/>
    <w:rsid w:val="00400E3E"/>
    <w:rsid w:val="00401AB7"/>
    <w:rsid w:val="00402269"/>
    <w:rsid w:val="00402984"/>
    <w:rsid w:val="00402D97"/>
    <w:rsid w:val="00403722"/>
    <w:rsid w:val="004056C8"/>
    <w:rsid w:val="004058BD"/>
    <w:rsid w:val="00405F9F"/>
    <w:rsid w:val="004065CE"/>
    <w:rsid w:val="00406CED"/>
    <w:rsid w:val="004079BB"/>
    <w:rsid w:val="00407D4F"/>
    <w:rsid w:val="004100ED"/>
    <w:rsid w:val="004102D5"/>
    <w:rsid w:val="004108D8"/>
    <w:rsid w:val="00410DD3"/>
    <w:rsid w:val="0041131B"/>
    <w:rsid w:val="00411DF6"/>
    <w:rsid w:val="00412365"/>
    <w:rsid w:val="00412456"/>
    <w:rsid w:val="00412F0F"/>
    <w:rsid w:val="00412F45"/>
    <w:rsid w:val="004135D4"/>
    <w:rsid w:val="00413675"/>
    <w:rsid w:val="004136AA"/>
    <w:rsid w:val="00413D45"/>
    <w:rsid w:val="00413EA4"/>
    <w:rsid w:val="00413F9C"/>
    <w:rsid w:val="0041457F"/>
    <w:rsid w:val="00414B75"/>
    <w:rsid w:val="00415014"/>
    <w:rsid w:val="0041539E"/>
    <w:rsid w:val="00415AAD"/>
    <w:rsid w:val="00415E3C"/>
    <w:rsid w:val="004160D8"/>
    <w:rsid w:val="004163B7"/>
    <w:rsid w:val="0041740D"/>
    <w:rsid w:val="0041752F"/>
    <w:rsid w:val="00417D3F"/>
    <w:rsid w:val="00420E28"/>
    <w:rsid w:val="00421CE7"/>
    <w:rsid w:val="00422A46"/>
    <w:rsid w:val="00422CC0"/>
    <w:rsid w:val="00422EB7"/>
    <w:rsid w:val="00422FA1"/>
    <w:rsid w:val="0042356E"/>
    <w:rsid w:val="0042384E"/>
    <w:rsid w:val="004242EC"/>
    <w:rsid w:val="0042495F"/>
    <w:rsid w:val="00425422"/>
    <w:rsid w:val="004255F9"/>
    <w:rsid w:val="00425D2F"/>
    <w:rsid w:val="004267BE"/>
    <w:rsid w:val="0042701C"/>
    <w:rsid w:val="00427250"/>
    <w:rsid w:val="00427A74"/>
    <w:rsid w:val="00430104"/>
    <w:rsid w:val="0043029A"/>
    <w:rsid w:val="00430968"/>
    <w:rsid w:val="00430E1A"/>
    <w:rsid w:val="00431DDD"/>
    <w:rsid w:val="004324EA"/>
    <w:rsid w:val="004335A8"/>
    <w:rsid w:val="0043373E"/>
    <w:rsid w:val="00433B38"/>
    <w:rsid w:val="0043438F"/>
    <w:rsid w:val="0043455B"/>
    <w:rsid w:val="00435146"/>
    <w:rsid w:val="00435355"/>
    <w:rsid w:val="004355CF"/>
    <w:rsid w:val="004360EE"/>
    <w:rsid w:val="00436366"/>
    <w:rsid w:val="0043692C"/>
    <w:rsid w:val="00436F6A"/>
    <w:rsid w:val="00437C64"/>
    <w:rsid w:val="004403C9"/>
    <w:rsid w:val="004404B4"/>
    <w:rsid w:val="00440B4A"/>
    <w:rsid w:val="00441888"/>
    <w:rsid w:val="0044206A"/>
    <w:rsid w:val="00442281"/>
    <w:rsid w:val="00443931"/>
    <w:rsid w:val="00443FB6"/>
    <w:rsid w:val="00444935"/>
    <w:rsid w:val="00444EBB"/>
    <w:rsid w:val="00444F47"/>
    <w:rsid w:val="00445E40"/>
    <w:rsid w:val="0044640E"/>
    <w:rsid w:val="00446B28"/>
    <w:rsid w:val="004470AE"/>
    <w:rsid w:val="004472EB"/>
    <w:rsid w:val="0044794C"/>
    <w:rsid w:val="00447DC6"/>
    <w:rsid w:val="00447EDE"/>
    <w:rsid w:val="004510E4"/>
    <w:rsid w:val="0045148B"/>
    <w:rsid w:val="0045193D"/>
    <w:rsid w:val="00451D57"/>
    <w:rsid w:val="00451E7B"/>
    <w:rsid w:val="0045268C"/>
    <w:rsid w:val="00452BA6"/>
    <w:rsid w:val="004535B9"/>
    <w:rsid w:val="004540AF"/>
    <w:rsid w:val="00454179"/>
    <w:rsid w:val="004544F3"/>
    <w:rsid w:val="0045468E"/>
    <w:rsid w:val="00454800"/>
    <w:rsid w:val="00454870"/>
    <w:rsid w:val="00454A22"/>
    <w:rsid w:val="00455B2F"/>
    <w:rsid w:val="00457FBD"/>
    <w:rsid w:val="00460687"/>
    <w:rsid w:val="00460708"/>
    <w:rsid w:val="004608ED"/>
    <w:rsid w:val="004624E6"/>
    <w:rsid w:val="00462AA0"/>
    <w:rsid w:val="004633C5"/>
    <w:rsid w:val="00463F87"/>
    <w:rsid w:val="00464439"/>
    <w:rsid w:val="004658AF"/>
    <w:rsid w:val="0047019E"/>
    <w:rsid w:val="004704BB"/>
    <w:rsid w:val="00470589"/>
    <w:rsid w:val="004706BE"/>
    <w:rsid w:val="004707EA"/>
    <w:rsid w:val="004713BD"/>
    <w:rsid w:val="00471BFA"/>
    <w:rsid w:val="004728B4"/>
    <w:rsid w:val="00472A22"/>
    <w:rsid w:val="00472B5A"/>
    <w:rsid w:val="00472BAF"/>
    <w:rsid w:val="00472BC0"/>
    <w:rsid w:val="00472F4A"/>
    <w:rsid w:val="004730B3"/>
    <w:rsid w:val="004735B3"/>
    <w:rsid w:val="004736E7"/>
    <w:rsid w:val="004737E4"/>
    <w:rsid w:val="00473967"/>
    <w:rsid w:val="004739AC"/>
    <w:rsid w:val="00474118"/>
    <w:rsid w:val="00474425"/>
    <w:rsid w:val="00474CED"/>
    <w:rsid w:val="00475685"/>
    <w:rsid w:val="00475698"/>
    <w:rsid w:val="00475C43"/>
    <w:rsid w:val="00475CEC"/>
    <w:rsid w:val="00476A82"/>
    <w:rsid w:val="004776E8"/>
    <w:rsid w:val="004800B5"/>
    <w:rsid w:val="00480218"/>
    <w:rsid w:val="0048091C"/>
    <w:rsid w:val="004815EE"/>
    <w:rsid w:val="00481C36"/>
    <w:rsid w:val="00482976"/>
    <w:rsid w:val="004839C3"/>
    <w:rsid w:val="00483BEF"/>
    <w:rsid w:val="004843C9"/>
    <w:rsid w:val="00484DCA"/>
    <w:rsid w:val="004853DF"/>
    <w:rsid w:val="0048675A"/>
    <w:rsid w:val="0048693C"/>
    <w:rsid w:val="004873AB"/>
    <w:rsid w:val="00487770"/>
    <w:rsid w:val="00487E79"/>
    <w:rsid w:val="004902B9"/>
    <w:rsid w:val="00490CC4"/>
    <w:rsid w:val="00490DA3"/>
    <w:rsid w:val="00491564"/>
    <w:rsid w:val="00491F41"/>
    <w:rsid w:val="00492567"/>
    <w:rsid w:val="0049288E"/>
    <w:rsid w:val="0049320C"/>
    <w:rsid w:val="004935A2"/>
    <w:rsid w:val="00494027"/>
    <w:rsid w:val="00494B94"/>
    <w:rsid w:val="00494E13"/>
    <w:rsid w:val="00494EAF"/>
    <w:rsid w:val="00495059"/>
    <w:rsid w:val="004952BA"/>
    <w:rsid w:val="00495CEF"/>
    <w:rsid w:val="00497052"/>
    <w:rsid w:val="004973C8"/>
    <w:rsid w:val="00497602"/>
    <w:rsid w:val="00497F92"/>
    <w:rsid w:val="004A0661"/>
    <w:rsid w:val="004A07B4"/>
    <w:rsid w:val="004A173C"/>
    <w:rsid w:val="004A1A51"/>
    <w:rsid w:val="004A23B8"/>
    <w:rsid w:val="004A26D0"/>
    <w:rsid w:val="004A343A"/>
    <w:rsid w:val="004A39DC"/>
    <w:rsid w:val="004A3DFA"/>
    <w:rsid w:val="004A421C"/>
    <w:rsid w:val="004A4BCA"/>
    <w:rsid w:val="004A51FF"/>
    <w:rsid w:val="004A5A27"/>
    <w:rsid w:val="004A7365"/>
    <w:rsid w:val="004A758D"/>
    <w:rsid w:val="004B0187"/>
    <w:rsid w:val="004B0191"/>
    <w:rsid w:val="004B1468"/>
    <w:rsid w:val="004B14AA"/>
    <w:rsid w:val="004B15A7"/>
    <w:rsid w:val="004B1B89"/>
    <w:rsid w:val="004B27CF"/>
    <w:rsid w:val="004B3314"/>
    <w:rsid w:val="004B3469"/>
    <w:rsid w:val="004B45F4"/>
    <w:rsid w:val="004B491A"/>
    <w:rsid w:val="004B4DD1"/>
    <w:rsid w:val="004B5783"/>
    <w:rsid w:val="004B585B"/>
    <w:rsid w:val="004B6EBB"/>
    <w:rsid w:val="004B7DDB"/>
    <w:rsid w:val="004C1524"/>
    <w:rsid w:val="004C1A49"/>
    <w:rsid w:val="004C21E9"/>
    <w:rsid w:val="004C2245"/>
    <w:rsid w:val="004C24BA"/>
    <w:rsid w:val="004C2C35"/>
    <w:rsid w:val="004C2EE4"/>
    <w:rsid w:val="004C2F87"/>
    <w:rsid w:val="004C4070"/>
    <w:rsid w:val="004C493F"/>
    <w:rsid w:val="004C597D"/>
    <w:rsid w:val="004C59B9"/>
    <w:rsid w:val="004C5A17"/>
    <w:rsid w:val="004C6027"/>
    <w:rsid w:val="004C6231"/>
    <w:rsid w:val="004C6A73"/>
    <w:rsid w:val="004C7759"/>
    <w:rsid w:val="004D21F6"/>
    <w:rsid w:val="004D3096"/>
    <w:rsid w:val="004D3181"/>
    <w:rsid w:val="004D3D92"/>
    <w:rsid w:val="004D3E6E"/>
    <w:rsid w:val="004D45AC"/>
    <w:rsid w:val="004D4F46"/>
    <w:rsid w:val="004D55BB"/>
    <w:rsid w:val="004D5630"/>
    <w:rsid w:val="004D5DDC"/>
    <w:rsid w:val="004D5F58"/>
    <w:rsid w:val="004D65AE"/>
    <w:rsid w:val="004D6805"/>
    <w:rsid w:val="004D6949"/>
    <w:rsid w:val="004D7330"/>
    <w:rsid w:val="004E0B7B"/>
    <w:rsid w:val="004E18BB"/>
    <w:rsid w:val="004E1ADC"/>
    <w:rsid w:val="004E1B13"/>
    <w:rsid w:val="004E1F8C"/>
    <w:rsid w:val="004E235E"/>
    <w:rsid w:val="004E2852"/>
    <w:rsid w:val="004E2E36"/>
    <w:rsid w:val="004E371B"/>
    <w:rsid w:val="004E3B28"/>
    <w:rsid w:val="004E4B14"/>
    <w:rsid w:val="004E51D2"/>
    <w:rsid w:val="004E6C7A"/>
    <w:rsid w:val="004E77DF"/>
    <w:rsid w:val="004E7B18"/>
    <w:rsid w:val="004E7D00"/>
    <w:rsid w:val="004F051F"/>
    <w:rsid w:val="004F0737"/>
    <w:rsid w:val="004F0774"/>
    <w:rsid w:val="004F0E5A"/>
    <w:rsid w:val="004F22E5"/>
    <w:rsid w:val="004F2EE0"/>
    <w:rsid w:val="004F3C83"/>
    <w:rsid w:val="004F3E54"/>
    <w:rsid w:val="004F4B12"/>
    <w:rsid w:val="004F51D6"/>
    <w:rsid w:val="004F5F17"/>
    <w:rsid w:val="004F6617"/>
    <w:rsid w:val="004F67D3"/>
    <w:rsid w:val="004F6CDE"/>
    <w:rsid w:val="004F77F1"/>
    <w:rsid w:val="0050010C"/>
    <w:rsid w:val="0050058C"/>
    <w:rsid w:val="00500ACC"/>
    <w:rsid w:val="0050195A"/>
    <w:rsid w:val="00501967"/>
    <w:rsid w:val="0050235A"/>
    <w:rsid w:val="0050247B"/>
    <w:rsid w:val="00502ACF"/>
    <w:rsid w:val="00502D17"/>
    <w:rsid w:val="00502E01"/>
    <w:rsid w:val="00502EE0"/>
    <w:rsid w:val="005031BE"/>
    <w:rsid w:val="005039B2"/>
    <w:rsid w:val="005045FC"/>
    <w:rsid w:val="00504A77"/>
    <w:rsid w:val="00504C42"/>
    <w:rsid w:val="00505652"/>
    <w:rsid w:val="00505BD6"/>
    <w:rsid w:val="00505D6B"/>
    <w:rsid w:val="005060BB"/>
    <w:rsid w:val="00506A5C"/>
    <w:rsid w:val="00506CF2"/>
    <w:rsid w:val="00507063"/>
    <w:rsid w:val="00510198"/>
    <w:rsid w:val="00510865"/>
    <w:rsid w:val="0051150C"/>
    <w:rsid w:val="005118B3"/>
    <w:rsid w:val="00511A5E"/>
    <w:rsid w:val="005121D7"/>
    <w:rsid w:val="00512434"/>
    <w:rsid w:val="00512809"/>
    <w:rsid w:val="00512B5A"/>
    <w:rsid w:val="00513182"/>
    <w:rsid w:val="0051321C"/>
    <w:rsid w:val="00513A76"/>
    <w:rsid w:val="00514A05"/>
    <w:rsid w:val="0051538D"/>
    <w:rsid w:val="00515595"/>
    <w:rsid w:val="005158AD"/>
    <w:rsid w:val="00515939"/>
    <w:rsid w:val="00515B7D"/>
    <w:rsid w:val="00515B98"/>
    <w:rsid w:val="005173EE"/>
    <w:rsid w:val="0052157A"/>
    <w:rsid w:val="00521974"/>
    <w:rsid w:val="00521BA3"/>
    <w:rsid w:val="00521CCB"/>
    <w:rsid w:val="005220CE"/>
    <w:rsid w:val="0052236B"/>
    <w:rsid w:val="005231A6"/>
    <w:rsid w:val="005231F8"/>
    <w:rsid w:val="005235EB"/>
    <w:rsid w:val="00523D52"/>
    <w:rsid w:val="00524091"/>
    <w:rsid w:val="00524767"/>
    <w:rsid w:val="005249E7"/>
    <w:rsid w:val="00524AD7"/>
    <w:rsid w:val="00524C57"/>
    <w:rsid w:val="00525678"/>
    <w:rsid w:val="005265DF"/>
    <w:rsid w:val="00527098"/>
    <w:rsid w:val="00527C16"/>
    <w:rsid w:val="0053107E"/>
    <w:rsid w:val="00531824"/>
    <w:rsid w:val="0053187A"/>
    <w:rsid w:val="00531E14"/>
    <w:rsid w:val="00532B83"/>
    <w:rsid w:val="00532E0D"/>
    <w:rsid w:val="005339D2"/>
    <w:rsid w:val="005340EE"/>
    <w:rsid w:val="005343C3"/>
    <w:rsid w:val="00534CFE"/>
    <w:rsid w:val="00534F39"/>
    <w:rsid w:val="0053561A"/>
    <w:rsid w:val="00535DC2"/>
    <w:rsid w:val="00536365"/>
    <w:rsid w:val="005363F3"/>
    <w:rsid w:val="00536461"/>
    <w:rsid w:val="00536B91"/>
    <w:rsid w:val="00536D4E"/>
    <w:rsid w:val="00536F5D"/>
    <w:rsid w:val="005370BF"/>
    <w:rsid w:val="00537CDE"/>
    <w:rsid w:val="00537F14"/>
    <w:rsid w:val="005401E0"/>
    <w:rsid w:val="00540332"/>
    <w:rsid w:val="00540EE5"/>
    <w:rsid w:val="00541660"/>
    <w:rsid w:val="00541ACF"/>
    <w:rsid w:val="00541F34"/>
    <w:rsid w:val="005421AB"/>
    <w:rsid w:val="0054230A"/>
    <w:rsid w:val="00542B32"/>
    <w:rsid w:val="005448B7"/>
    <w:rsid w:val="005450CF"/>
    <w:rsid w:val="005455D8"/>
    <w:rsid w:val="00546B68"/>
    <w:rsid w:val="00547F34"/>
    <w:rsid w:val="00550AA7"/>
    <w:rsid w:val="00550E20"/>
    <w:rsid w:val="0055158D"/>
    <w:rsid w:val="00551D86"/>
    <w:rsid w:val="0055224E"/>
    <w:rsid w:val="0055262B"/>
    <w:rsid w:val="00553112"/>
    <w:rsid w:val="0055328A"/>
    <w:rsid w:val="00553611"/>
    <w:rsid w:val="005539D0"/>
    <w:rsid w:val="00553AFE"/>
    <w:rsid w:val="005540BE"/>
    <w:rsid w:val="0055424F"/>
    <w:rsid w:val="0055430B"/>
    <w:rsid w:val="005546A7"/>
    <w:rsid w:val="00554C32"/>
    <w:rsid w:val="005553A3"/>
    <w:rsid w:val="0055567D"/>
    <w:rsid w:val="00556823"/>
    <w:rsid w:val="00557B14"/>
    <w:rsid w:val="00557BA4"/>
    <w:rsid w:val="00557EAE"/>
    <w:rsid w:val="005601E3"/>
    <w:rsid w:val="00560846"/>
    <w:rsid w:val="0056092D"/>
    <w:rsid w:val="00560A4D"/>
    <w:rsid w:val="00561581"/>
    <w:rsid w:val="00561807"/>
    <w:rsid w:val="005619F7"/>
    <w:rsid w:val="00561FC5"/>
    <w:rsid w:val="0056336E"/>
    <w:rsid w:val="0056361C"/>
    <w:rsid w:val="005638BB"/>
    <w:rsid w:val="00563D0A"/>
    <w:rsid w:val="0056441E"/>
    <w:rsid w:val="0056496A"/>
    <w:rsid w:val="0056584A"/>
    <w:rsid w:val="005664DC"/>
    <w:rsid w:val="00566B0C"/>
    <w:rsid w:val="00566B19"/>
    <w:rsid w:val="00567306"/>
    <w:rsid w:val="0057024E"/>
    <w:rsid w:val="00570D15"/>
    <w:rsid w:val="0057245F"/>
    <w:rsid w:val="005724E8"/>
    <w:rsid w:val="00572C21"/>
    <w:rsid w:val="00573725"/>
    <w:rsid w:val="00575963"/>
    <w:rsid w:val="00576B65"/>
    <w:rsid w:val="00576BFE"/>
    <w:rsid w:val="00576C3A"/>
    <w:rsid w:val="00577E3E"/>
    <w:rsid w:val="00580395"/>
    <w:rsid w:val="00581691"/>
    <w:rsid w:val="0058249B"/>
    <w:rsid w:val="00582868"/>
    <w:rsid w:val="00582AA7"/>
    <w:rsid w:val="00582E38"/>
    <w:rsid w:val="00583526"/>
    <w:rsid w:val="00585216"/>
    <w:rsid w:val="0058607A"/>
    <w:rsid w:val="0058646D"/>
    <w:rsid w:val="00586583"/>
    <w:rsid w:val="00586ADD"/>
    <w:rsid w:val="00586AE4"/>
    <w:rsid w:val="00587783"/>
    <w:rsid w:val="00587B35"/>
    <w:rsid w:val="00587BC0"/>
    <w:rsid w:val="00590BB7"/>
    <w:rsid w:val="00591202"/>
    <w:rsid w:val="00591216"/>
    <w:rsid w:val="00591389"/>
    <w:rsid w:val="005917BF"/>
    <w:rsid w:val="005924A7"/>
    <w:rsid w:val="00592BBD"/>
    <w:rsid w:val="00593789"/>
    <w:rsid w:val="00593A8E"/>
    <w:rsid w:val="005941D3"/>
    <w:rsid w:val="0059489D"/>
    <w:rsid w:val="00595E78"/>
    <w:rsid w:val="0059661D"/>
    <w:rsid w:val="00596A43"/>
    <w:rsid w:val="00597188"/>
    <w:rsid w:val="005A0398"/>
    <w:rsid w:val="005A091C"/>
    <w:rsid w:val="005A0B60"/>
    <w:rsid w:val="005A0E24"/>
    <w:rsid w:val="005A1135"/>
    <w:rsid w:val="005A1756"/>
    <w:rsid w:val="005A26CF"/>
    <w:rsid w:val="005A2939"/>
    <w:rsid w:val="005A355B"/>
    <w:rsid w:val="005A3668"/>
    <w:rsid w:val="005A3EAE"/>
    <w:rsid w:val="005A5942"/>
    <w:rsid w:val="005A676E"/>
    <w:rsid w:val="005A7566"/>
    <w:rsid w:val="005A7BB8"/>
    <w:rsid w:val="005B09D3"/>
    <w:rsid w:val="005B15CB"/>
    <w:rsid w:val="005B1F88"/>
    <w:rsid w:val="005B2839"/>
    <w:rsid w:val="005B2AA4"/>
    <w:rsid w:val="005B2F2B"/>
    <w:rsid w:val="005B2FFE"/>
    <w:rsid w:val="005B3205"/>
    <w:rsid w:val="005B46FE"/>
    <w:rsid w:val="005B4E7B"/>
    <w:rsid w:val="005B5098"/>
    <w:rsid w:val="005B5473"/>
    <w:rsid w:val="005B5D01"/>
    <w:rsid w:val="005B5D48"/>
    <w:rsid w:val="005B5F21"/>
    <w:rsid w:val="005B65A5"/>
    <w:rsid w:val="005B6A94"/>
    <w:rsid w:val="005B75BF"/>
    <w:rsid w:val="005C0536"/>
    <w:rsid w:val="005C1B79"/>
    <w:rsid w:val="005C2103"/>
    <w:rsid w:val="005C2321"/>
    <w:rsid w:val="005C255B"/>
    <w:rsid w:val="005C27A0"/>
    <w:rsid w:val="005C287C"/>
    <w:rsid w:val="005C2B10"/>
    <w:rsid w:val="005C3101"/>
    <w:rsid w:val="005C375A"/>
    <w:rsid w:val="005C51B7"/>
    <w:rsid w:val="005C51C0"/>
    <w:rsid w:val="005C5298"/>
    <w:rsid w:val="005C5BD1"/>
    <w:rsid w:val="005C6541"/>
    <w:rsid w:val="005C6849"/>
    <w:rsid w:val="005D0378"/>
    <w:rsid w:val="005D0704"/>
    <w:rsid w:val="005D09B7"/>
    <w:rsid w:val="005D2858"/>
    <w:rsid w:val="005D290E"/>
    <w:rsid w:val="005D2FE6"/>
    <w:rsid w:val="005D4088"/>
    <w:rsid w:val="005D40D8"/>
    <w:rsid w:val="005D6AFB"/>
    <w:rsid w:val="005D7280"/>
    <w:rsid w:val="005D7367"/>
    <w:rsid w:val="005D7FBA"/>
    <w:rsid w:val="005E03B4"/>
    <w:rsid w:val="005E0DAE"/>
    <w:rsid w:val="005E29AF"/>
    <w:rsid w:val="005E2FDB"/>
    <w:rsid w:val="005E3422"/>
    <w:rsid w:val="005E36E8"/>
    <w:rsid w:val="005E3870"/>
    <w:rsid w:val="005E4392"/>
    <w:rsid w:val="005E44D4"/>
    <w:rsid w:val="005E460E"/>
    <w:rsid w:val="005E4686"/>
    <w:rsid w:val="005E4D0E"/>
    <w:rsid w:val="005E6321"/>
    <w:rsid w:val="005E695D"/>
    <w:rsid w:val="005E6CAA"/>
    <w:rsid w:val="005E6FB6"/>
    <w:rsid w:val="005E7C4B"/>
    <w:rsid w:val="005F091F"/>
    <w:rsid w:val="005F0CC0"/>
    <w:rsid w:val="005F1646"/>
    <w:rsid w:val="005F1BF6"/>
    <w:rsid w:val="005F1C3D"/>
    <w:rsid w:val="005F333C"/>
    <w:rsid w:val="005F3FE4"/>
    <w:rsid w:val="005F43CF"/>
    <w:rsid w:val="005F4468"/>
    <w:rsid w:val="005F4855"/>
    <w:rsid w:val="005F4BD8"/>
    <w:rsid w:val="005F5072"/>
    <w:rsid w:val="005F6B29"/>
    <w:rsid w:val="005F7BFA"/>
    <w:rsid w:val="006000B7"/>
    <w:rsid w:val="00600ABE"/>
    <w:rsid w:val="00600C5C"/>
    <w:rsid w:val="00600FAE"/>
    <w:rsid w:val="00601375"/>
    <w:rsid w:val="0060189A"/>
    <w:rsid w:val="00601B89"/>
    <w:rsid w:val="00602286"/>
    <w:rsid w:val="006028C9"/>
    <w:rsid w:val="0060356C"/>
    <w:rsid w:val="00603860"/>
    <w:rsid w:val="00603899"/>
    <w:rsid w:val="00603B49"/>
    <w:rsid w:val="00603F58"/>
    <w:rsid w:val="006054CB"/>
    <w:rsid w:val="00605992"/>
    <w:rsid w:val="006071BF"/>
    <w:rsid w:val="00607517"/>
    <w:rsid w:val="00607639"/>
    <w:rsid w:val="0060771E"/>
    <w:rsid w:val="00610288"/>
    <w:rsid w:val="0061089C"/>
    <w:rsid w:val="00610C60"/>
    <w:rsid w:val="006120DB"/>
    <w:rsid w:val="006121B0"/>
    <w:rsid w:val="00612577"/>
    <w:rsid w:val="006125F1"/>
    <w:rsid w:val="00612C0E"/>
    <w:rsid w:val="00612CE5"/>
    <w:rsid w:val="006132E6"/>
    <w:rsid w:val="00614FB3"/>
    <w:rsid w:val="00616304"/>
    <w:rsid w:val="00616C97"/>
    <w:rsid w:val="006176F9"/>
    <w:rsid w:val="00620030"/>
    <w:rsid w:val="00620039"/>
    <w:rsid w:val="0062073E"/>
    <w:rsid w:val="00620904"/>
    <w:rsid w:val="00620D47"/>
    <w:rsid w:val="006213D6"/>
    <w:rsid w:val="006218B5"/>
    <w:rsid w:val="006219C3"/>
    <w:rsid w:val="006219EB"/>
    <w:rsid w:val="00621EBF"/>
    <w:rsid w:val="006221A3"/>
    <w:rsid w:val="006228E7"/>
    <w:rsid w:val="006231AF"/>
    <w:rsid w:val="0062377A"/>
    <w:rsid w:val="00623A1B"/>
    <w:rsid w:val="00623B3E"/>
    <w:rsid w:val="00623CBC"/>
    <w:rsid w:val="006241BB"/>
    <w:rsid w:val="0062461C"/>
    <w:rsid w:val="006247A3"/>
    <w:rsid w:val="00624E60"/>
    <w:rsid w:val="00625C84"/>
    <w:rsid w:val="00625C90"/>
    <w:rsid w:val="00626D80"/>
    <w:rsid w:val="00626FC5"/>
    <w:rsid w:val="00627FE7"/>
    <w:rsid w:val="006306C7"/>
    <w:rsid w:val="00631F34"/>
    <w:rsid w:val="00632699"/>
    <w:rsid w:val="00632878"/>
    <w:rsid w:val="00632980"/>
    <w:rsid w:val="00632B23"/>
    <w:rsid w:val="006336AD"/>
    <w:rsid w:val="00633C22"/>
    <w:rsid w:val="006352ED"/>
    <w:rsid w:val="00635390"/>
    <w:rsid w:val="006356D4"/>
    <w:rsid w:val="00635864"/>
    <w:rsid w:val="00635CFE"/>
    <w:rsid w:val="00635D09"/>
    <w:rsid w:val="0063676A"/>
    <w:rsid w:val="00636C21"/>
    <w:rsid w:val="00637C03"/>
    <w:rsid w:val="0064028C"/>
    <w:rsid w:val="00640801"/>
    <w:rsid w:val="00640F04"/>
    <w:rsid w:val="00641A6B"/>
    <w:rsid w:val="00642AE2"/>
    <w:rsid w:val="006431D7"/>
    <w:rsid w:val="00644F8D"/>
    <w:rsid w:val="00645991"/>
    <w:rsid w:val="00645EAE"/>
    <w:rsid w:val="00646612"/>
    <w:rsid w:val="00646A4F"/>
    <w:rsid w:val="00646BEE"/>
    <w:rsid w:val="00646DCD"/>
    <w:rsid w:val="00646ECF"/>
    <w:rsid w:val="00646FEF"/>
    <w:rsid w:val="0064747D"/>
    <w:rsid w:val="00647518"/>
    <w:rsid w:val="006479BD"/>
    <w:rsid w:val="00647A0F"/>
    <w:rsid w:val="00647AC2"/>
    <w:rsid w:val="006501CB"/>
    <w:rsid w:val="006502D6"/>
    <w:rsid w:val="00651DC1"/>
    <w:rsid w:val="00652228"/>
    <w:rsid w:val="00652C72"/>
    <w:rsid w:val="006533F7"/>
    <w:rsid w:val="00653537"/>
    <w:rsid w:val="006536DC"/>
    <w:rsid w:val="00653AEE"/>
    <w:rsid w:val="00654563"/>
    <w:rsid w:val="006548FE"/>
    <w:rsid w:val="0065517A"/>
    <w:rsid w:val="006553B5"/>
    <w:rsid w:val="006559BC"/>
    <w:rsid w:val="006559DB"/>
    <w:rsid w:val="00656ABA"/>
    <w:rsid w:val="00657440"/>
    <w:rsid w:val="00657AD3"/>
    <w:rsid w:val="006606B5"/>
    <w:rsid w:val="006609E7"/>
    <w:rsid w:val="006611E5"/>
    <w:rsid w:val="00661755"/>
    <w:rsid w:val="00661BE2"/>
    <w:rsid w:val="006621E2"/>
    <w:rsid w:val="00662697"/>
    <w:rsid w:val="00662D4D"/>
    <w:rsid w:val="006631F0"/>
    <w:rsid w:val="00663C3B"/>
    <w:rsid w:val="006657CD"/>
    <w:rsid w:val="00666226"/>
    <w:rsid w:val="00666B62"/>
    <w:rsid w:val="00667597"/>
    <w:rsid w:val="006679F4"/>
    <w:rsid w:val="0067017E"/>
    <w:rsid w:val="00671E00"/>
    <w:rsid w:val="006722F4"/>
    <w:rsid w:val="0067340B"/>
    <w:rsid w:val="00673628"/>
    <w:rsid w:val="00673D03"/>
    <w:rsid w:val="006747A5"/>
    <w:rsid w:val="00674BCB"/>
    <w:rsid w:val="006757AE"/>
    <w:rsid w:val="0067693A"/>
    <w:rsid w:val="00676C25"/>
    <w:rsid w:val="00677EDE"/>
    <w:rsid w:val="00680A4B"/>
    <w:rsid w:val="00680A64"/>
    <w:rsid w:val="00680AD8"/>
    <w:rsid w:val="006813B6"/>
    <w:rsid w:val="006815DA"/>
    <w:rsid w:val="0068217A"/>
    <w:rsid w:val="006826DD"/>
    <w:rsid w:val="006827BD"/>
    <w:rsid w:val="006839DF"/>
    <w:rsid w:val="0068451D"/>
    <w:rsid w:val="00684D26"/>
    <w:rsid w:val="00685235"/>
    <w:rsid w:val="00685D1F"/>
    <w:rsid w:val="00685D75"/>
    <w:rsid w:val="00686A6E"/>
    <w:rsid w:val="00686CE5"/>
    <w:rsid w:val="00686F03"/>
    <w:rsid w:val="006901BD"/>
    <w:rsid w:val="00690509"/>
    <w:rsid w:val="006905D8"/>
    <w:rsid w:val="006907B4"/>
    <w:rsid w:val="006909D0"/>
    <w:rsid w:val="0069198D"/>
    <w:rsid w:val="0069214F"/>
    <w:rsid w:val="00692F77"/>
    <w:rsid w:val="00692F96"/>
    <w:rsid w:val="00694172"/>
    <w:rsid w:val="00694F5F"/>
    <w:rsid w:val="0069500F"/>
    <w:rsid w:val="00695491"/>
    <w:rsid w:val="0069589D"/>
    <w:rsid w:val="00696A13"/>
    <w:rsid w:val="00696F1B"/>
    <w:rsid w:val="006972A4"/>
    <w:rsid w:val="00697342"/>
    <w:rsid w:val="006A0C5D"/>
    <w:rsid w:val="006A0EBF"/>
    <w:rsid w:val="006A0F8B"/>
    <w:rsid w:val="006A1128"/>
    <w:rsid w:val="006A288F"/>
    <w:rsid w:val="006A31A3"/>
    <w:rsid w:val="006A3798"/>
    <w:rsid w:val="006A3A51"/>
    <w:rsid w:val="006A3FEE"/>
    <w:rsid w:val="006A4215"/>
    <w:rsid w:val="006A42AE"/>
    <w:rsid w:val="006A4D1D"/>
    <w:rsid w:val="006A52E4"/>
    <w:rsid w:val="006A5F06"/>
    <w:rsid w:val="006A69B6"/>
    <w:rsid w:val="006B0641"/>
    <w:rsid w:val="006B06BF"/>
    <w:rsid w:val="006B0B42"/>
    <w:rsid w:val="006B0CC4"/>
    <w:rsid w:val="006B124B"/>
    <w:rsid w:val="006B1E2D"/>
    <w:rsid w:val="006B1FD0"/>
    <w:rsid w:val="006B3689"/>
    <w:rsid w:val="006B46B8"/>
    <w:rsid w:val="006B46D2"/>
    <w:rsid w:val="006B4BBD"/>
    <w:rsid w:val="006B54B2"/>
    <w:rsid w:val="006B5A11"/>
    <w:rsid w:val="006B5D76"/>
    <w:rsid w:val="006B5E13"/>
    <w:rsid w:val="006B6236"/>
    <w:rsid w:val="006B653F"/>
    <w:rsid w:val="006B6AD8"/>
    <w:rsid w:val="006B6E3F"/>
    <w:rsid w:val="006B71F6"/>
    <w:rsid w:val="006B7C84"/>
    <w:rsid w:val="006C0960"/>
    <w:rsid w:val="006C13AD"/>
    <w:rsid w:val="006C1B8E"/>
    <w:rsid w:val="006C1E98"/>
    <w:rsid w:val="006C2AD9"/>
    <w:rsid w:val="006C2E30"/>
    <w:rsid w:val="006C2F89"/>
    <w:rsid w:val="006C34CA"/>
    <w:rsid w:val="006C3A04"/>
    <w:rsid w:val="006C4307"/>
    <w:rsid w:val="006C553F"/>
    <w:rsid w:val="006C5647"/>
    <w:rsid w:val="006C65DF"/>
    <w:rsid w:val="006C6B2A"/>
    <w:rsid w:val="006D0037"/>
    <w:rsid w:val="006D0D9F"/>
    <w:rsid w:val="006D11E4"/>
    <w:rsid w:val="006D12CF"/>
    <w:rsid w:val="006D1974"/>
    <w:rsid w:val="006D1AC3"/>
    <w:rsid w:val="006D27C7"/>
    <w:rsid w:val="006D2DC1"/>
    <w:rsid w:val="006D2FF1"/>
    <w:rsid w:val="006D3152"/>
    <w:rsid w:val="006D394F"/>
    <w:rsid w:val="006D3999"/>
    <w:rsid w:val="006D42D8"/>
    <w:rsid w:val="006D4887"/>
    <w:rsid w:val="006D495A"/>
    <w:rsid w:val="006D4A61"/>
    <w:rsid w:val="006D4B48"/>
    <w:rsid w:val="006D61E2"/>
    <w:rsid w:val="006D6329"/>
    <w:rsid w:val="006D660B"/>
    <w:rsid w:val="006D6A48"/>
    <w:rsid w:val="006D6AE0"/>
    <w:rsid w:val="006D6B8F"/>
    <w:rsid w:val="006D6CA3"/>
    <w:rsid w:val="006D6F7B"/>
    <w:rsid w:val="006D7F4C"/>
    <w:rsid w:val="006E0C28"/>
    <w:rsid w:val="006E1294"/>
    <w:rsid w:val="006E1B1B"/>
    <w:rsid w:val="006E1E5B"/>
    <w:rsid w:val="006E2BDC"/>
    <w:rsid w:val="006E4043"/>
    <w:rsid w:val="006E40DC"/>
    <w:rsid w:val="006E4A54"/>
    <w:rsid w:val="006E50E7"/>
    <w:rsid w:val="006E58ED"/>
    <w:rsid w:val="006E6409"/>
    <w:rsid w:val="006E66A5"/>
    <w:rsid w:val="006E6AF2"/>
    <w:rsid w:val="006E6E7E"/>
    <w:rsid w:val="006E6FAA"/>
    <w:rsid w:val="006F0240"/>
    <w:rsid w:val="006F1066"/>
    <w:rsid w:val="006F1EA4"/>
    <w:rsid w:val="006F204B"/>
    <w:rsid w:val="006F2155"/>
    <w:rsid w:val="006F2185"/>
    <w:rsid w:val="006F243A"/>
    <w:rsid w:val="006F3610"/>
    <w:rsid w:val="006F3929"/>
    <w:rsid w:val="006F40D1"/>
    <w:rsid w:val="006F450B"/>
    <w:rsid w:val="006F4569"/>
    <w:rsid w:val="006F48BB"/>
    <w:rsid w:val="006F4C5F"/>
    <w:rsid w:val="006F5473"/>
    <w:rsid w:val="006F5895"/>
    <w:rsid w:val="006F5FBA"/>
    <w:rsid w:val="006F64A9"/>
    <w:rsid w:val="006F6D2F"/>
    <w:rsid w:val="006F6DBC"/>
    <w:rsid w:val="006F6F95"/>
    <w:rsid w:val="006F798D"/>
    <w:rsid w:val="007000E2"/>
    <w:rsid w:val="007009EB"/>
    <w:rsid w:val="00700B2C"/>
    <w:rsid w:val="00700C80"/>
    <w:rsid w:val="0070123E"/>
    <w:rsid w:val="00701D3C"/>
    <w:rsid w:val="00702BA5"/>
    <w:rsid w:val="00702C16"/>
    <w:rsid w:val="00703F69"/>
    <w:rsid w:val="00704145"/>
    <w:rsid w:val="007041A5"/>
    <w:rsid w:val="0070601C"/>
    <w:rsid w:val="007066D8"/>
    <w:rsid w:val="00707797"/>
    <w:rsid w:val="00707A10"/>
    <w:rsid w:val="00710114"/>
    <w:rsid w:val="007102DF"/>
    <w:rsid w:val="007120C0"/>
    <w:rsid w:val="007122CB"/>
    <w:rsid w:val="0071283F"/>
    <w:rsid w:val="007136B6"/>
    <w:rsid w:val="00713B47"/>
    <w:rsid w:val="00713D9A"/>
    <w:rsid w:val="00714007"/>
    <w:rsid w:val="0071421D"/>
    <w:rsid w:val="0071430F"/>
    <w:rsid w:val="00714622"/>
    <w:rsid w:val="00714629"/>
    <w:rsid w:val="0071486F"/>
    <w:rsid w:val="00714B4A"/>
    <w:rsid w:val="00715484"/>
    <w:rsid w:val="00715506"/>
    <w:rsid w:val="00715AD8"/>
    <w:rsid w:val="00715B95"/>
    <w:rsid w:val="007160BA"/>
    <w:rsid w:val="007161B4"/>
    <w:rsid w:val="007162D8"/>
    <w:rsid w:val="00716E9B"/>
    <w:rsid w:val="0071774A"/>
    <w:rsid w:val="00720035"/>
    <w:rsid w:val="007203CF"/>
    <w:rsid w:val="00720594"/>
    <w:rsid w:val="007212B5"/>
    <w:rsid w:val="007212C5"/>
    <w:rsid w:val="00721369"/>
    <w:rsid w:val="00721C17"/>
    <w:rsid w:val="00722570"/>
    <w:rsid w:val="00722B3C"/>
    <w:rsid w:val="00723060"/>
    <w:rsid w:val="00723665"/>
    <w:rsid w:val="00724DAF"/>
    <w:rsid w:val="00725030"/>
    <w:rsid w:val="00725783"/>
    <w:rsid w:val="00725E19"/>
    <w:rsid w:val="0072697C"/>
    <w:rsid w:val="007273A0"/>
    <w:rsid w:val="00727600"/>
    <w:rsid w:val="00727A52"/>
    <w:rsid w:val="007300DC"/>
    <w:rsid w:val="0073014D"/>
    <w:rsid w:val="007303AE"/>
    <w:rsid w:val="00730C85"/>
    <w:rsid w:val="00730E18"/>
    <w:rsid w:val="00731018"/>
    <w:rsid w:val="007314FE"/>
    <w:rsid w:val="0073172D"/>
    <w:rsid w:val="00732435"/>
    <w:rsid w:val="00732BF1"/>
    <w:rsid w:val="0073451A"/>
    <w:rsid w:val="007347EE"/>
    <w:rsid w:val="00735158"/>
    <w:rsid w:val="0073566E"/>
    <w:rsid w:val="00735D0C"/>
    <w:rsid w:val="007363AA"/>
    <w:rsid w:val="00737A77"/>
    <w:rsid w:val="00737AD4"/>
    <w:rsid w:val="00737EA2"/>
    <w:rsid w:val="007413E2"/>
    <w:rsid w:val="0074209C"/>
    <w:rsid w:val="00743255"/>
    <w:rsid w:val="0074485A"/>
    <w:rsid w:val="00745309"/>
    <w:rsid w:val="00745337"/>
    <w:rsid w:val="00745BCE"/>
    <w:rsid w:val="00745FC1"/>
    <w:rsid w:val="007468D8"/>
    <w:rsid w:val="00747285"/>
    <w:rsid w:val="00747A01"/>
    <w:rsid w:val="00750233"/>
    <w:rsid w:val="00750941"/>
    <w:rsid w:val="00751094"/>
    <w:rsid w:val="00751587"/>
    <w:rsid w:val="00752E7A"/>
    <w:rsid w:val="007531F1"/>
    <w:rsid w:val="007534E1"/>
    <w:rsid w:val="00753702"/>
    <w:rsid w:val="00754199"/>
    <w:rsid w:val="0075425D"/>
    <w:rsid w:val="00754DBB"/>
    <w:rsid w:val="007551E1"/>
    <w:rsid w:val="007551F2"/>
    <w:rsid w:val="007552E0"/>
    <w:rsid w:val="00755A4A"/>
    <w:rsid w:val="00756A1B"/>
    <w:rsid w:val="0075737D"/>
    <w:rsid w:val="00757529"/>
    <w:rsid w:val="00757840"/>
    <w:rsid w:val="00761C48"/>
    <w:rsid w:val="00762073"/>
    <w:rsid w:val="00763095"/>
    <w:rsid w:val="007631D5"/>
    <w:rsid w:val="00763BBC"/>
    <w:rsid w:val="00763BFC"/>
    <w:rsid w:val="007641E7"/>
    <w:rsid w:val="00764285"/>
    <w:rsid w:val="007651CA"/>
    <w:rsid w:val="0076599D"/>
    <w:rsid w:val="00765A7C"/>
    <w:rsid w:val="00765C17"/>
    <w:rsid w:val="00766284"/>
    <w:rsid w:val="007670F7"/>
    <w:rsid w:val="0076710B"/>
    <w:rsid w:val="00767373"/>
    <w:rsid w:val="00767E14"/>
    <w:rsid w:val="00770208"/>
    <w:rsid w:val="00770254"/>
    <w:rsid w:val="00770256"/>
    <w:rsid w:val="0077120E"/>
    <w:rsid w:val="00771350"/>
    <w:rsid w:val="00771DA5"/>
    <w:rsid w:val="00772A82"/>
    <w:rsid w:val="00773195"/>
    <w:rsid w:val="00773312"/>
    <w:rsid w:val="00774291"/>
    <w:rsid w:val="00775315"/>
    <w:rsid w:val="0077577A"/>
    <w:rsid w:val="0077586E"/>
    <w:rsid w:val="00775B58"/>
    <w:rsid w:val="00775EA8"/>
    <w:rsid w:val="00775EBC"/>
    <w:rsid w:val="00776113"/>
    <w:rsid w:val="00776229"/>
    <w:rsid w:val="0077624A"/>
    <w:rsid w:val="00776785"/>
    <w:rsid w:val="007770AD"/>
    <w:rsid w:val="00777509"/>
    <w:rsid w:val="00780BD9"/>
    <w:rsid w:val="007810C7"/>
    <w:rsid w:val="007814C2"/>
    <w:rsid w:val="00781538"/>
    <w:rsid w:val="00781C84"/>
    <w:rsid w:val="00782178"/>
    <w:rsid w:val="00782FB5"/>
    <w:rsid w:val="007833CB"/>
    <w:rsid w:val="00784906"/>
    <w:rsid w:val="007849C7"/>
    <w:rsid w:val="00784F2A"/>
    <w:rsid w:val="00785769"/>
    <w:rsid w:val="007858A5"/>
    <w:rsid w:val="00785E0D"/>
    <w:rsid w:val="00786FC2"/>
    <w:rsid w:val="007877FF"/>
    <w:rsid w:val="0079012D"/>
    <w:rsid w:val="00790ADC"/>
    <w:rsid w:val="00791F76"/>
    <w:rsid w:val="0079286B"/>
    <w:rsid w:val="00794FF9"/>
    <w:rsid w:val="007956D8"/>
    <w:rsid w:val="00795700"/>
    <w:rsid w:val="007964D7"/>
    <w:rsid w:val="007965CF"/>
    <w:rsid w:val="0079667E"/>
    <w:rsid w:val="0079780E"/>
    <w:rsid w:val="00797E3F"/>
    <w:rsid w:val="00797EEB"/>
    <w:rsid w:val="007A084B"/>
    <w:rsid w:val="007A1354"/>
    <w:rsid w:val="007A1622"/>
    <w:rsid w:val="007A16A0"/>
    <w:rsid w:val="007A23A6"/>
    <w:rsid w:val="007A2641"/>
    <w:rsid w:val="007A3010"/>
    <w:rsid w:val="007A32C7"/>
    <w:rsid w:val="007A3768"/>
    <w:rsid w:val="007A3CED"/>
    <w:rsid w:val="007A4D65"/>
    <w:rsid w:val="007A4D7B"/>
    <w:rsid w:val="007A53C3"/>
    <w:rsid w:val="007A53ED"/>
    <w:rsid w:val="007A63B5"/>
    <w:rsid w:val="007A7855"/>
    <w:rsid w:val="007A7AA0"/>
    <w:rsid w:val="007B0424"/>
    <w:rsid w:val="007B063B"/>
    <w:rsid w:val="007B07F0"/>
    <w:rsid w:val="007B1B45"/>
    <w:rsid w:val="007B1C34"/>
    <w:rsid w:val="007B205F"/>
    <w:rsid w:val="007B2F59"/>
    <w:rsid w:val="007B2FD3"/>
    <w:rsid w:val="007B32AE"/>
    <w:rsid w:val="007B3A5D"/>
    <w:rsid w:val="007B4012"/>
    <w:rsid w:val="007B42F4"/>
    <w:rsid w:val="007B4D57"/>
    <w:rsid w:val="007B4F4D"/>
    <w:rsid w:val="007B4F75"/>
    <w:rsid w:val="007B51F3"/>
    <w:rsid w:val="007B5883"/>
    <w:rsid w:val="007B5A65"/>
    <w:rsid w:val="007B5E9B"/>
    <w:rsid w:val="007B6AC1"/>
    <w:rsid w:val="007B707C"/>
    <w:rsid w:val="007B714D"/>
    <w:rsid w:val="007B7933"/>
    <w:rsid w:val="007B7AFE"/>
    <w:rsid w:val="007C0C73"/>
    <w:rsid w:val="007C0F65"/>
    <w:rsid w:val="007C126A"/>
    <w:rsid w:val="007C14D7"/>
    <w:rsid w:val="007C2A11"/>
    <w:rsid w:val="007C2C56"/>
    <w:rsid w:val="007C3692"/>
    <w:rsid w:val="007C3D0B"/>
    <w:rsid w:val="007C3D45"/>
    <w:rsid w:val="007C3ED0"/>
    <w:rsid w:val="007C3EFB"/>
    <w:rsid w:val="007C44E2"/>
    <w:rsid w:val="007C5E03"/>
    <w:rsid w:val="007C5EAF"/>
    <w:rsid w:val="007C6583"/>
    <w:rsid w:val="007C6944"/>
    <w:rsid w:val="007C760F"/>
    <w:rsid w:val="007C7811"/>
    <w:rsid w:val="007D0BF7"/>
    <w:rsid w:val="007D0CB7"/>
    <w:rsid w:val="007D12B5"/>
    <w:rsid w:val="007D2500"/>
    <w:rsid w:val="007D3327"/>
    <w:rsid w:val="007D5293"/>
    <w:rsid w:val="007D6464"/>
    <w:rsid w:val="007D6648"/>
    <w:rsid w:val="007D6920"/>
    <w:rsid w:val="007D6992"/>
    <w:rsid w:val="007D6CCE"/>
    <w:rsid w:val="007D6D23"/>
    <w:rsid w:val="007D7F95"/>
    <w:rsid w:val="007E15A2"/>
    <w:rsid w:val="007E166A"/>
    <w:rsid w:val="007E1AC3"/>
    <w:rsid w:val="007E2939"/>
    <w:rsid w:val="007E297A"/>
    <w:rsid w:val="007E2E46"/>
    <w:rsid w:val="007E30D8"/>
    <w:rsid w:val="007E3879"/>
    <w:rsid w:val="007E433B"/>
    <w:rsid w:val="007E4664"/>
    <w:rsid w:val="007E5188"/>
    <w:rsid w:val="007E5DD1"/>
    <w:rsid w:val="007E6A8A"/>
    <w:rsid w:val="007E7C38"/>
    <w:rsid w:val="007E7D7C"/>
    <w:rsid w:val="007F268B"/>
    <w:rsid w:val="007F356B"/>
    <w:rsid w:val="007F3A3A"/>
    <w:rsid w:val="007F4A88"/>
    <w:rsid w:val="007F5156"/>
    <w:rsid w:val="007F5177"/>
    <w:rsid w:val="007F5559"/>
    <w:rsid w:val="007F5567"/>
    <w:rsid w:val="007F5C9A"/>
    <w:rsid w:val="007F6AC8"/>
    <w:rsid w:val="007F6F0C"/>
    <w:rsid w:val="007F758A"/>
    <w:rsid w:val="007F7698"/>
    <w:rsid w:val="007F7C15"/>
    <w:rsid w:val="007F7F23"/>
    <w:rsid w:val="0080060D"/>
    <w:rsid w:val="00801052"/>
    <w:rsid w:val="00801395"/>
    <w:rsid w:val="008013F7"/>
    <w:rsid w:val="00801C00"/>
    <w:rsid w:val="00801C09"/>
    <w:rsid w:val="00802BE4"/>
    <w:rsid w:val="00802F8D"/>
    <w:rsid w:val="00803396"/>
    <w:rsid w:val="0080416D"/>
    <w:rsid w:val="008042B0"/>
    <w:rsid w:val="00804440"/>
    <w:rsid w:val="008045B1"/>
    <w:rsid w:val="00804D62"/>
    <w:rsid w:val="008054A8"/>
    <w:rsid w:val="008058EE"/>
    <w:rsid w:val="00805C3A"/>
    <w:rsid w:val="00806023"/>
    <w:rsid w:val="008071CA"/>
    <w:rsid w:val="0080751D"/>
    <w:rsid w:val="00810831"/>
    <w:rsid w:val="00810A70"/>
    <w:rsid w:val="00810C16"/>
    <w:rsid w:val="00810E16"/>
    <w:rsid w:val="00811058"/>
    <w:rsid w:val="0081175F"/>
    <w:rsid w:val="0081281D"/>
    <w:rsid w:val="00813A0C"/>
    <w:rsid w:val="00814828"/>
    <w:rsid w:val="00814AFB"/>
    <w:rsid w:val="00814BA0"/>
    <w:rsid w:val="00815500"/>
    <w:rsid w:val="00817325"/>
    <w:rsid w:val="0081740D"/>
    <w:rsid w:val="008174B4"/>
    <w:rsid w:val="00817E0F"/>
    <w:rsid w:val="00817EEA"/>
    <w:rsid w:val="00820641"/>
    <w:rsid w:val="0082095D"/>
    <w:rsid w:val="00820E41"/>
    <w:rsid w:val="008211AA"/>
    <w:rsid w:val="00821646"/>
    <w:rsid w:val="00821C3C"/>
    <w:rsid w:val="00821FF1"/>
    <w:rsid w:val="00822118"/>
    <w:rsid w:val="008225C7"/>
    <w:rsid w:val="0082317A"/>
    <w:rsid w:val="00823D47"/>
    <w:rsid w:val="008242FE"/>
    <w:rsid w:val="008246FF"/>
    <w:rsid w:val="00824F38"/>
    <w:rsid w:val="008251F7"/>
    <w:rsid w:val="00825362"/>
    <w:rsid w:val="00825882"/>
    <w:rsid w:val="00826431"/>
    <w:rsid w:val="00827CC1"/>
    <w:rsid w:val="008300BB"/>
    <w:rsid w:val="00830C08"/>
    <w:rsid w:val="00830D04"/>
    <w:rsid w:val="00831463"/>
    <w:rsid w:val="00832811"/>
    <w:rsid w:val="00833C4D"/>
    <w:rsid w:val="008343F6"/>
    <w:rsid w:val="00834DDA"/>
    <w:rsid w:val="00835178"/>
    <w:rsid w:val="00835284"/>
    <w:rsid w:val="0083553E"/>
    <w:rsid w:val="00835DC3"/>
    <w:rsid w:val="00836002"/>
    <w:rsid w:val="0083609B"/>
    <w:rsid w:val="0083643A"/>
    <w:rsid w:val="00836612"/>
    <w:rsid w:val="00837274"/>
    <w:rsid w:val="00837500"/>
    <w:rsid w:val="008376C4"/>
    <w:rsid w:val="00840390"/>
    <w:rsid w:val="008408FF"/>
    <w:rsid w:val="00840DE6"/>
    <w:rsid w:val="00843325"/>
    <w:rsid w:val="008438E6"/>
    <w:rsid w:val="008439B6"/>
    <w:rsid w:val="00843F3B"/>
    <w:rsid w:val="008441E0"/>
    <w:rsid w:val="00844241"/>
    <w:rsid w:val="008446C2"/>
    <w:rsid w:val="008446D0"/>
    <w:rsid w:val="00844FFD"/>
    <w:rsid w:val="00845045"/>
    <w:rsid w:val="00845077"/>
    <w:rsid w:val="008458B9"/>
    <w:rsid w:val="00845D6F"/>
    <w:rsid w:val="00845EFA"/>
    <w:rsid w:val="00846338"/>
    <w:rsid w:val="00846B8A"/>
    <w:rsid w:val="00850141"/>
    <w:rsid w:val="0085019F"/>
    <w:rsid w:val="00850B0A"/>
    <w:rsid w:val="00850B30"/>
    <w:rsid w:val="008510EC"/>
    <w:rsid w:val="00851EB4"/>
    <w:rsid w:val="00852956"/>
    <w:rsid w:val="008531D1"/>
    <w:rsid w:val="0085320B"/>
    <w:rsid w:val="00853223"/>
    <w:rsid w:val="008545C6"/>
    <w:rsid w:val="00855E42"/>
    <w:rsid w:val="008560E5"/>
    <w:rsid w:val="008562D1"/>
    <w:rsid w:val="00856308"/>
    <w:rsid w:val="0085706B"/>
    <w:rsid w:val="0085715E"/>
    <w:rsid w:val="008572D9"/>
    <w:rsid w:val="008603E0"/>
    <w:rsid w:val="0086047F"/>
    <w:rsid w:val="00860838"/>
    <w:rsid w:val="008615B8"/>
    <w:rsid w:val="00862046"/>
    <w:rsid w:val="0086222B"/>
    <w:rsid w:val="0086224E"/>
    <w:rsid w:val="00862DCB"/>
    <w:rsid w:val="00863625"/>
    <w:rsid w:val="00864473"/>
    <w:rsid w:val="0086462F"/>
    <w:rsid w:val="008648CD"/>
    <w:rsid w:val="00864B95"/>
    <w:rsid w:val="00864B99"/>
    <w:rsid w:val="00864D1F"/>
    <w:rsid w:val="0086502D"/>
    <w:rsid w:val="00866924"/>
    <w:rsid w:val="008673CD"/>
    <w:rsid w:val="008675E2"/>
    <w:rsid w:val="00867BE4"/>
    <w:rsid w:val="008712D1"/>
    <w:rsid w:val="008713F1"/>
    <w:rsid w:val="00871E02"/>
    <w:rsid w:val="00871EA8"/>
    <w:rsid w:val="008722E7"/>
    <w:rsid w:val="0087232C"/>
    <w:rsid w:val="0087345E"/>
    <w:rsid w:val="0087405F"/>
    <w:rsid w:val="008744CD"/>
    <w:rsid w:val="00874734"/>
    <w:rsid w:val="00874B2F"/>
    <w:rsid w:val="008750DB"/>
    <w:rsid w:val="0087522F"/>
    <w:rsid w:val="008753C3"/>
    <w:rsid w:val="00875C72"/>
    <w:rsid w:val="00876181"/>
    <w:rsid w:val="0087625D"/>
    <w:rsid w:val="00876790"/>
    <w:rsid w:val="0088244F"/>
    <w:rsid w:val="00882999"/>
    <w:rsid w:val="00882BE3"/>
    <w:rsid w:val="00882FC2"/>
    <w:rsid w:val="0088371B"/>
    <w:rsid w:val="00884329"/>
    <w:rsid w:val="00884D07"/>
    <w:rsid w:val="00884F7D"/>
    <w:rsid w:val="00885547"/>
    <w:rsid w:val="00885AF5"/>
    <w:rsid w:val="0088602E"/>
    <w:rsid w:val="00886098"/>
    <w:rsid w:val="008861A3"/>
    <w:rsid w:val="00886D43"/>
    <w:rsid w:val="00886F56"/>
    <w:rsid w:val="0088762A"/>
    <w:rsid w:val="00887B59"/>
    <w:rsid w:val="00890128"/>
    <w:rsid w:val="00890495"/>
    <w:rsid w:val="00890589"/>
    <w:rsid w:val="00890A27"/>
    <w:rsid w:val="00890B09"/>
    <w:rsid w:val="00892295"/>
    <w:rsid w:val="0089286F"/>
    <w:rsid w:val="00892903"/>
    <w:rsid w:val="008930FC"/>
    <w:rsid w:val="00893736"/>
    <w:rsid w:val="00893B40"/>
    <w:rsid w:val="00893F3E"/>
    <w:rsid w:val="00894314"/>
    <w:rsid w:val="00894497"/>
    <w:rsid w:val="008950D4"/>
    <w:rsid w:val="00895242"/>
    <w:rsid w:val="0089535F"/>
    <w:rsid w:val="0089576C"/>
    <w:rsid w:val="00895DDE"/>
    <w:rsid w:val="00896408"/>
    <w:rsid w:val="00896BB9"/>
    <w:rsid w:val="00896C3A"/>
    <w:rsid w:val="008A003F"/>
    <w:rsid w:val="008A024C"/>
    <w:rsid w:val="008A0D29"/>
    <w:rsid w:val="008A12F1"/>
    <w:rsid w:val="008A1CC8"/>
    <w:rsid w:val="008A27DB"/>
    <w:rsid w:val="008A4AD4"/>
    <w:rsid w:val="008A50E0"/>
    <w:rsid w:val="008A56AE"/>
    <w:rsid w:val="008A6F05"/>
    <w:rsid w:val="008A6FAE"/>
    <w:rsid w:val="008A6FEB"/>
    <w:rsid w:val="008A70C1"/>
    <w:rsid w:val="008A768F"/>
    <w:rsid w:val="008A7ECD"/>
    <w:rsid w:val="008B0069"/>
    <w:rsid w:val="008B0F4D"/>
    <w:rsid w:val="008B1861"/>
    <w:rsid w:val="008B19FC"/>
    <w:rsid w:val="008B1A9C"/>
    <w:rsid w:val="008B25BC"/>
    <w:rsid w:val="008B2678"/>
    <w:rsid w:val="008B26DA"/>
    <w:rsid w:val="008B26F9"/>
    <w:rsid w:val="008B3B8B"/>
    <w:rsid w:val="008B5138"/>
    <w:rsid w:val="008B588E"/>
    <w:rsid w:val="008B696E"/>
    <w:rsid w:val="008B6A3C"/>
    <w:rsid w:val="008B6B2A"/>
    <w:rsid w:val="008B6D7F"/>
    <w:rsid w:val="008B7239"/>
    <w:rsid w:val="008B7A4F"/>
    <w:rsid w:val="008B7D84"/>
    <w:rsid w:val="008C0867"/>
    <w:rsid w:val="008C0AFB"/>
    <w:rsid w:val="008C0FB9"/>
    <w:rsid w:val="008C13C5"/>
    <w:rsid w:val="008C1ACB"/>
    <w:rsid w:val="008C3003"/>
    <w:rsid w:val="008C3276"/>
    <w:rsid w:val="008C36DC"/>
    <w:rsid w:val="008C39A8"/>
    <w:rsid w:val="008C3BB6"/>
    <w:rsid w:val="008C3BD8"/>
    <w:rsid w:val="008C49B9"/>
    <w:rsid w:val="008C4AF1"/>
    <w:rsid w:val="008C5085"/>
    <w:rsid w:val="008C536C"/>
    <w:rsid w:val="008C54F6"/>
    <w:rsid w:val="008C5B16"/>
    <w:rsid w:val="008C5E00"/>
    <w:rsid w:val="008C5E8A"/>
    <w:rsid w:val="008C6862"/>
    <w:rsid w:val="008C6BDE"/>
    <w:rsid w:val="008C6F38"/>
    <w:rsid w:val="008C7BF2"/>
    <w:rsid w:val="008D041C"/>
    <w:rsid w:val="008D05C1"/>
    <w:rsid w:val="008D0698"/>
    <w:rsid w:val="008D0EB8"/>
    <w:rsid w:val="008D1019"/>
    <w:rsid w:val="008D1A27"/>
    <w:rsid w:val="008D2496"/>
    <w:rsid w:val="008D31EE"/>
    <w:rsid w:val="008D4CB7"/>
    <w:rsid w:val="008D5239"/>
    <w:rsid w:val="008D55FD"/>
    <w:rsid w:val="008D5DFF"/>
    <w:rsid w:val="008D62BD"/>
    <w:rsid w:val="008D687C"/>
    <w:rsid w:val="008D689F"/>
    <w:rsid w:val="008E10EB"/>
    <w:rsid w:val="008E22D0"/>
    <w:rsid w:val="008E298F"/>
    <w:rsid w:val="008E41CF"/>
    <w:rsid w:val="008E48F7"/>
    <w:rsid w:val="008E4B7B"/>
    <w:rsid w:val="008E4CFA"/>
    <w:rsid w:val="008E4D8B"/>
    <w:rsid w:val="008E5041"/>
    <w:rsid w:val="008E695E"/>
    <w:rsid w:val="008E6A42"/>
    <w:rsid w:val="008E7163"/>
    <w:rsid w:val="008E7F32"/>
    <w:rsid w:val="008F1973"/>
    <w:rsid w:val="008F1F17"/>
    <w:rsid w:val="008F2FCC"/>
    <w:rsid w:val="008F3B81"/>
    <w:rsid w:val="008F4072"/>
    <w:rsid w:val="008F41F7"/>
    <w:rsid w:val="008F4461"/>
    <w:rsid w:val="008F4BBB"/>
    <w:rsid w:val="008F4DD2"/>
    <w:rsid w:val="008F6503"/>
    <w:rsid w:val="008F6632"/>
    <w:rsid w:val="008F6A99"/>
    <w:rsid w:val="008F77C1"/>
    <w:rsid w:val="009009CB"/>
    <w:rsid w:val="00900CF0"/>
    <w:rsid w:val="00902DF4"/>
    <w:rsid w:val="0090305B"/>
    <w:rsid w:val="00903EE2"/>
    <w:rsid w:val="009043D9"/>
    <w:rsid w:val="00905C86"/>
    <w:rsid w:val="00905FE8"/>
    <w:rsid w:val="00906102"/>
    <w:rsid w:val="00906959"/>
    <w:rsid w:val="00907968"/>
    <w:rsid w:val="009101F7"/>
    <w:rsid w:val="00910B2C"/>
    <w:rsid w:val="00910B9E"/>
    <w:rsid w:val="00910DE7"/>
    <w:rsid w:val="0091127E"/>
    <w:rsid w:val="009112B0"/>
    <w:rsid w:val="00911FEF"/>
    <w:rsid w:val="0091243B"/>
    <w:rsid w:val="009130DB"/>
    <w:rsid w:val="00913A84"/>
    <w:rsid w:val="009147AE"/>
    <w:rsid w:val="009148AA"/>
    <w:rsid w:val="00914C5A"/>
    <w:rsid w:val="00914FD7"/>
    <w:rsid w:val="009163D1"/>
    <w:rsid w:val="00916977"/>
    <w:rsid w:val="00920381"/>
    <w:rsid w:val="00920578"/>
    <w:rsid w:val="0092104F"/>
    <w:rsid w:val="00922781"/>
    <w:rsid w:val="0092380F"/>
    <w:rsid w:val="00924001"/>
    <w:rsid w:val="00924594"/>
    <w:rsid w:val="00925A67"/>
    <w:rsid w:val="00925D64"/>
    <w:rsid w:val="009262CA"/>
    <w:rsid w:val="00926550"/>
    <w:rsid w:val="00926B17"/>
    <w:rsid w:val="00927259"/>
    <w:rsid w:val="00927C36"/>
    <w:rsid w:val="00927C78"/>
    <w:rsid w:val="00927F05"/>
    <w:rsid w:val="009300A5"/>
    <w:rsid w:val="009302B8"/>
    <w:rsid w:val="00930490"/>
    <w:rsid w:val="00930566"/>
    <w:rsid w:val="0093131F"/>
    <w:rsid w:val="00931E0A"/>
    <w:rsid w:val="00931F18"/>
    <w:rsid w:val="0093209F"/>
    <w:rsid w:val="009327B6"/>
    <w:rsid w:val="00932F9F"/>
    <w:rsid w:val="00933033"/>
    <w:rsid w:val="009330A8"/>
    <w:rsid w:val="0093340B"/>
    <w:rsid w:val="00933667"/>
    <w:rsid w:val="00933A6A"/>
    <w:rsid w:val="009341F1"/>
    <w:rsid w:val="00934244"/>
    <w:rsid w:val="009347F7"/>
    <w:rsid w:val="00934936"/>
    <w:rsid w:val="00935FD8"/>
    <w:rsid w:val="00936416"/>
    <w:rsid w:val="009364CE"/>
    <w:rsid w:val="00936559"/>
    <w:rsid w:val="00936BDE"/>
    <w:rsid w:val="009370B3"/>
    <w:rsid w:val="00937102"/>
    <w:rsid w:val="00937A81"/>
    <w:rsid w:val="009404A1"/>
    <w:rsid w:val="00940733"/>
    <w:rsid w:val="00940CF8"/>
    <w:rsid w:val="009413BA"/>
    <w:rsid w:val="00942545"/>
    <w:rsid w:val="0094284D"/>
    <w:rsid w:val="00943A5C"/>
    <w:rsid w:val="00943CD5"/>
    <w:rsid w:val="00944268"/>
    <w:rsid w:val="0094456D"/>
    <w:rsid w:val="00944A70"/>
    <w:rsid w:val="009473D4"/>
    <w:rsid w:val="0094745C"/>
    <w:rsid w:val="009477E7"/>
    <w:rsid w:val="009509E5"/>
    <w:rsid w:val="0095119F"/>
    <w:rsid w:val="00951BBA"/>
    <w:rsid w:val="00952B3C"/>
    <w:rsid w:val="0095374D"/>
    <w:rsid w:val="00953A57"/>
    <w:rsid w:val="00954552"/>
    <w:rsid w:val="00954DEA"/>
    <w:rsid w:val="009550CC"/>
    <w:rsid w:val="00955A70"/>
    <w:rsid w:val="00955A71"/>
    <w:rsid w:val="00955F65"/>
    <w:rsid w:val="009565B9"/>
    <w:rsid w:val="00956974"/>
    <w:rsid w:val="00957376"/>
    <w:rsid w:val="00957D8A"/>
    <w:rsid w:val="00960763"/>
    <w:rsid w:val="0096084D"/>
    <w:rsid w:val="00961D69"/>
    <w:rsid w:val="009622E5"/>
    <w:rsid w:val="00963DE7"/>
    <w:rsid w:val="0096583F"/>
    <w:rsid w:val="00965933"/>
    <w:rsid w:val="009666F7"/>
    <w:rsid w:val="00966CD4"/>
    <w:rsid w:val="00966E47"/>
    <w:rsid w:val="0096742D"/>
    <w:rsid w:val="009676C3"/>
    <w:rsid w:val="00967AF2"/>
    <w:rsid w:val="00967B65"/>
    <w:rsid w:val="00970627"/>
    <w:rsid w:val="00970644"/>
    <w:rsid w:val="0097163C"/>
    <w:rsid w:val="00971CF4"/>
    <w:rsid w:val="00971F66"/>
    <w:rsid w:val="0097292D"/>
    <w:rsid w:val="009729E3"/>
    <w:rsid w:val="00972D2F"/>
    <w:rsid w:val="00973500"/>
    <w:rsid w:val="009745F8"/>
    <w:rsid w:val="009752E7"/>
    <w:rsid w:val="009753E7"/>
    <w:rsid w:val="009755E6"/>
    <w:rsid w:val="009758EF"/>
    <w:rsid w:val="0097626D"/>
    <w:rsid w:val="00976768"/>
    <w:rsid w:val="00976DC4"/>
    <w:rsid w:val="00976EDB"/>
    <w:rsid w:val="00976EEF"/>
    <w:rsid w:val="0098001D"/>
    <w:rsid w:val="00980383"/>
    <w:rsid w:val="00980C2F"/>
    <w:rsid w:val="00981607"/>
    <w:rsid w:val="009819E6"/>
    <w:rsid w:val="00982010"/>
    <w:rsid w:val="0098204A"/>
    <w:rsid w:val="0098325F"/>
    <w:rsid w:val="009838BE"/>
    <w:rsid w:val="00983C8C"/>
    <w:rsid w:val="0098418C"/>
    <w:rsid w:val="00984253"/>
    <w:rsid w:val="00984AB8"/>
    <w:rsid w:val="00984CCE"/>
    <w:rsid w:val="00984F4D"/>
    <w:rsid w:val="009856E9"/>
    <w:rsid w:val="00986357"/>
    <w:rsid w:val="00986BCB"/>
    <w:rsid w:val="00986CB0"/>
    <w:rsid w:val="009878F5"/>
    <w:rsid w:val="00987D2E"/>
    <w:rsid w:val="009905BA"/>
    <w:rsid w:val="00990DB5"/>
    <w:rsid w:val="0099175A"/>
    <w:rsid w:val="00991C42"/>
    <w:rsid w:val="0099245A"/>
    <w:rsid w:val="00992AC3"/>
    <w:rsid w:val="00992ACD"/>
    <w:rsid w:val="00993488"/>
    <w:rsid w:val="009959EA"/>
    <w:rsid w:val="00995DC8"/>
    <w:rsid w:val="009966C0"/>
    <w:rsid w:val="009969E2"/>
    <w:rsid w:val="00997C81"/>
    <w:rsid w:val="009A02DD"/>
    <w:rsid w:val="009A0AD0"/>
    <w:rsid w:val="009A1818"/>
    <w:rsid w:val="009A1FF7"/>
    <w:rsid w:val="009A203A"/>
    <w:rsid w:val="009A27A1"/>
    <w:rsid w:val="009A2E8C"/>
    <w:rsid w:val="009A2EE7"/>
    <w:rsid w:val="009A34EE"/>
    <w:rsid w:val="009A3BB6"/>
    <w:rsid w:val="009A3D1A"/>
    <w:rsid w:val="009A3E15"/>
    <w:rsid w:val="009A45A3"/>
    <w:rsid w:val="009A49AA"/>
    <w:rsid w:val="009A4B67"/>
    <w:rsid w:val="009A4CB0"/>
    <w:rsid w:val="009A50D9"/>
    <w:rsid w:val="009A6366"/>
    <w:rsid w:val="009A64AE"/>
    <w:rsid w:val="009A6725"/>
    <w:rsid w:val="009A6B9A"/>
    <w:rsid w:val="009A7002"/>
    <w:rsid w:val="009A7143"/>
    <w:rsid w:val="009A7FA9"/>
    <w:rsid w:val="009B0446"/>
    <w:rsid w:val="009B09FE"/>
    <w:rsid w:val="009B0D9A"/>
    <w:rsid w:val="009B1527"/>
    <w:rsid w:val="009B1934"/>
    <w:rsid w:val="009B2020"/>
    <w:rsid w:val="009B269D"/>
    <w:rsid w:val="009B2970"/>
    <w:rsid w:val="009B2AF9"/>
    <w:rsid w:val="009B2F1B"/>
    <w:rsid w:val="009B3ABF"/>
    <w:rsid w:val="009B5979"/>
    <w:rsid w:val="009B60A8"/>
    <w:rsid w:val="009B70B0"/>
    <w:rsid w:val="009B7DE0"/>
    <w:rsid w:val="009C0F35"/>
    <w:rsid w:val="009C1AC6"/>
    <w:rsid w:val="009C1D0E"/>
    <w:rsid w:val="009C1F59"/>
    <w:rsid w:val="009C1F6E"/>
    <w:rsid w:val="009C29B1"/>
    <w:rsid w:val="009C3AD2"/>
    <w:rsid w:val="009C4D86"/>
    <w:rsid w:val="009C525E"/>
    <w:rsid w:val="009C52C6"/>
    <w:rsid w:val="009C53A9"/>
    <w:rsid w:val="009C56EB"/>
    <w:rsid w:val="009C57CC"/>
    <w:rsid w:val="009C5828"/>
    <w:rsid w:val="009C6280"/>
    <w:rsid w:val="009C668B"/>
    <w:rsid w:val="009C6C82"/>
    <w:rsid w:val="009C6DC1"/>
    <w:rsid w:val="009C7B98"/>
    <w:rsid w:val="009D10C9"/>
    <w:rsid w:val="009D122B"/>
    <w:rsid w:val="009D13A6"/>
    <w:rsid w:val="009D2385"/>
    <w:rsid w:val="009D298D"/>
    <w:rsid w:val="009D39A0"/>
    <w:rsid w:val="009D52E5"/>
    <w:rsid w:val="009D5443"/>
    <w:rsid w:val="009D5720"/>
    <w:rsid w:val="009D5857"/>
    <w:rsid w:val="009D5F8C"/>
    <w:rsid w:val="009D6574"/>
    <w:rsid w:val="009D65F1"/>
    <w:rsid w:val="009D6E65"/>
    <w:rsid w:val="009D7218"/>
    <w:rsid w:val="009D7484"/>
    <w:rsid w:val="009E07A0"/>
    <w:rsid w:val="009E1B18"/>
    <w:rsid w:val="009E1E31"/>
    <w:rsid w:val="009E21A3"/>
    <w:rsid w:val="009E2507"/>
    <w:rsid w:val="009E2692"/>
    <w:rsid w:val="009E284E"/>
    <w:rsid w:val="009E28D4"/>
    <w:rsid w:val="009E2A27"/>
    <w:rsid w:val="009E3107"/>
    <w:rsid w:val="009E47D8"/>
    <w:rsid w:val="009E4917"/>
    <w:rsid w:val="009E4B5C"/>
    <w:rsid w:val="009E4D65"/>
    <w:rsid w:val="009E5055"/>
    <w:rsid w:val="009E5118"/>
    <w:rsid w:val="009E62A3"/>
    <w:rsid w:val="009E6DF8"/>
    <w:rsid w:val="009E7485"/>
    <w:rsid w:val="009F0889"/>
    <w:rsid w:val="009F1264"/>
    <w:rsid w:val="009F1607"/>
    <w:rsid w:val="009F21A5"/>
    <w:rsid w:val="009F23C8"/>
    <w:rsid w:val="009F281C"/>
    <w:rsid w:val="009F32F5"/>
    <w:rsid w:val="009F522C"/>
    <w:rsid w:val="009F665D"/>
    <w:rsid w:val="009F7D53"/>
    <w:rsid w:val="00A00311"/>
    <w:rsid w:val="00A0038A"/>
    <w:rsid w:val="00A00FB8"/>
    <w:rsid w:val="00A014AE"/>
    <w:rsid w:val="00A01668"/>
    <w:rsid w:val="00A01D63"/>
    <w:rsid w:val="00A02FF2"/>
    <w:rsid w:val="00A03470"/>
    <w:rsid w:val="00A03F46"/>
    <w:rsid w:val="00A048E3"/>
    <w:rsid w:val="00A04FC3"/>
    <w:rsid w:val="00A05091"/>
    <w:rsid w:val="00A05391"/>
    <w:rsid w:val="00A054AE"/>
    <w:rsid w:val="00A056B1"/>
    <w:rsid w:val="00A056D0"/>
    <w:rsid w:val="00A05D1F"/>
    <w:rsid w:val="00A061E2"/>
    <w:rsid w:val="00A0658C"/>
    <w:rsid w:val="00A06AD3"/>
    <w:rsid w:val="00A07A72"/>
    <w:rsid w:val="00A07B93"/>
    <w:rsid w:val="00A07F42"/>
    <w:rsid w:val="00A10310"/>
    <w:rsid w:val="00A1092D"/>
    <w:rsid w:val="00A10F18"/>
    <w:rsid w:val="00A10F50"/>
    <w:rsid w:val="00A116CA"/>
    <w:rsid w:val="00A11FAE"/>
    <w:rsid w:val="00A1201F"/>
    <w:rsid w:val="00A12F81"/>
    <w:rsid w:val="00A13932"/>
    <w:rsid w:val="00A1424D"/>
    <w:rsid w:val="00A1558B"/>
    <w:rsid w:val="00A15705"/>
    <w:rsid w:val="00A171C8"/>
    <w:rsid w:val="00A1736E"/>
    <w:rsid w:val="00A17CEF"/>
    <w:rsid w:val="00A203F8"/>
    <w:rsid w:val="00A21AB1"/>
    <w:rsid w:val="00A21EE9"/>
    <w:rsid w:val="00A225AB"/>
    <w:rsid w:val="00A2280A"/>
    <w:rsid w:val="00A22949"/>
    <w:rsid w:val="00A22EE1"/>
    <w:rsid w:val="00A23393"/>
    <w:rsid w:val="00A23981"/>
    <w:rsid w:val="00A23E0B"/>
    <w:rsid w:val="00A24240"/>
    <w:rsid w:val="00A25B5B"/>
    <w:rsid w:val="00A260B4"/>
    <w:rsid w:val="00A27188"/>
    <w:rsid w:val="00A272E3"/>
    <w:rsid w:val="00A315F1"/>
    <w:rsid w:val="00A317F1"/>
    <w:rsid w:val="00A32C94"/>
    <w:rsid w:val="00A32DB3"/>
    <w:rsid w:val="00A33774"/>
    <w:rsid w:val="00A33AB5"/>
    <w:rsid w:val="00A34364"/>
    <w:rsid w:val="00A34BD5"/>
    <w:rsid w:val="00A34ED4"/>
    <w:rsid w:val="00A35530"/>
    <w:rsid w:val="00A36167"/>
    <w:rsid w:val="00A374B2"/>
    <w:rsid w:val="00A376FB"/>
    <w:rsid w:val="00A3789F"/>
    <w:rsid w:val="00A37D78"/>
    <w:rsid w:val="00A37D7C"/>
    <w:rsid w:val="00A37EAD"/>
    <w:rsid w:val="00A402DA"/>
    <w:rsid w:val="00A406E6"/>
    <w:rsid w:val="00A40A24"/>
    <w:rsid w:val="00A40AFF"/>
    <w:rsid w:val="00A40B31"/>
    <w:rsid w:val="00A40B96"/>
    <w:rsid w:val="00A40ED4"/>
    <w:rsid w:val="00A413D8"/>
    <w:rsid w:val="00A41595"/>
    <w:rsid w:val="00A41C1E"/>
    <w:rsid w:val="00A41F3C"/>
    <w:rsid w:val="00A42958"/>
    <w:rsid w:val="00A43716"/>
    <w:rsid w:val="00A43933"/>
    <w:rsid w:val="00A43D02"/>
    <w:rsid w:val="00A44669"/>
    <w:rsid w:val="00A46EE9"/>
    <w:rsid w:val="00A470F1"/>
    <w:rsid w:val="00A479D6"/>
    <w:rsid w:val="00A47B88"/>
    <w:rsid w:val="00A50903"/>
    <w:rsid w:val="00A51212"/>
    <w:rsid w:val="00A514EF"/>
    <w:rsid w:val="00A51A6C"/>
    <w:rsid w:val="00A51C2A"/>
    <w:rsid w:val="00A51F7E"/>
    <w:rsid w:val="00A522F0"/>
    <w:rsid w:val="00A52491"/>
    <w:rsid w:val="00A524B3"/>
    <w:rsid w:val="00A52AB0"/>
    <w:rsid w:val="00A5313B"/>
    <w:rsid w:val="00A5444F"/>
    <w:rsid w:val="00A54DE0"/>
    <w:rsid w:val="00A55A4A"/>
    <w:rsid w:val="00A55A54"/>
    <w:rsid w:val="00A55BC2"/>
    <w:rsid w:val="00A56004"/>
    <w:rsid w:val="00A560ED"/>
    <w:rsid w:val="00A5665C"/>
    <w:rsid w:val="00A566DE"/>
    <w:rsid w:val="00A5686E"/>
    <w:rsid w:val="00A569AA"/>
    <w:rsid w:val="00A57082"/>
    <w:rsid w:val="00A570A1"/>
    <w:rsid w:val="00A57310"/>
    <w:rsid w:val="00A57D45"/>
    <w:rsid w:val="00A57E78"/>
    <w:rsid w:val="00A60AB4"/>
    <w:rsid w:val="00A60F07"/>
    <w:rsid w:val="00A612A7"/>
    <w:rsid w:val="00A6160B"/>
    <w:rsid w:val="00A61760"/>
    <w:rsid w:val="00A618A8"/>
    <w:rsid w:val="00A61FC5"/>
    <w:rsid w:val="00A6250C"/>
    <w:rsid w:val="00A64456"/>
    <w:rsid w:val="00A64E8A"/>
    <w:rsid w:val="00A64EB0"/>
    <w:rsid w:val="00A6597E"/>
    <w:rsid w:val="00A65A52"/>
    <w:rsid w:val="00A67109"/>
    <w:rsid w:val="00A701C1"/>
    <w:rsid w:val="00A70A91"/>
    <w:rsid w:val="00A70B45"/>
    <w:rsid w:val="00A70B46"/>
    <w:rsid w:val="00A70DC0"/>
    <w:rsid w:val="00A70F63"/>
    <w:rsid w:val="00A71217"/>
    <w:rsid w:val="00A7123C"/>
    <w:rsid w:val="00A715A0"/>
    <w:rsid w:val="00A71EEC"/>
    <w:rsid w:val="00A723F2"/>
    <w:rsid w:val="00A730FE"/>
    <w:rsid w:val="00A73302"/>
    <w:rsid w:val="00A73505"/>
    <w:rsid w:val="00A7357B"/>
    <w:rsid w:val="00A73990"/>
    <w:rsid w:val="00A73A80"/>
    <w:rsid w:val="00A73D77"/>
    <w:rsid w:val="00A73EA6"/>
    <w:rsid w:val="00A74652"/>
    <w:rsid w:val="00A74744"/>
    <w:rsid w:val="00A74B6F"/>
    <w:rsid w:val="00A74C04"/>
    <w:rsid w:val="00A751EA"/>
    <w:rsid w:val="00A751F9"/>
    <w:rsid w:val="00A759B7"/>
    <w:rsid w:val="00A76E82"/>
    <w:rsid w:val="00A775DB"/>
    <w:rsid w:val="00A77ECB"/>
    <w:rsid w:val="00A80BEF"/>
    <w:rsid w:val="00A818CC"/>
    <w:rsid w:val="00A81F03"/>
    <w:rsid w:val="00A822F6"/>
    <w:rsid w:val="00A827EE"/>
    <w:rsid w:val="00A82DFE"/>
    <w:rsid w:val="00A83933"/>
    <w:rsid w:val="00A8544D"/>
    <w:rsid w:val="00A85910"/>
    <w:rsid w:val="00A865DB"/>
    <w:rsid w:val="00A867B5"/>
    <w:rsid w:val="00A86ABF"/>
    <w:rsid w:val="00A86E51"/>
    <w:rsid w:val="00A87219"/>
    <w:rsid w:val="00A8761D"/>
    <w:rsid w:val="00A87C09"/>
    <w:rsid w:val="00A87F1B"/>
    <w:rsid w:val="00A901D8"/>
    <w:rsid w:val="00A906A4"/>
    <w:rsid w:val="00A91D79"/>
    <w:rsid w:val="00A92A1A"/>
    <w:rsid w:val="00A93048"/>
    <w:rsid w:val="00A93C56"/>
    <w:rsid w:val="00A94566"/>
    <w:rsid w:val="00A945F2"/>
    <w:rsid w:val="00A94706"/>
    <w:rsid w:val="00A94CDD"/>
    <w:rsid w:val="00A94F6B"/>
    <w:rsid w:val="00A95EDC"/>
    <w:rsid w:val="00A97B68"/>
    <w:rsid w:val="00AA05C3"/>
    <w:rsid w:val="00AA0628"/>
    <w:rsid w:val="00AA0722"/>
    <w:rsid w:val="00AA0FD6"/>
    <w:rsid w:val="00AA1526"/>
    <w:rsid w:val="00AA1735"/>
    <w:rsid w:val="00AA1AF9"/>
    <w:rsid w:val="00AA21EF"/>
    <w:rsid w:val="00AA23FC"/>
    <w:rsid w:val="00AA2633"/>
    <w:rsid w:val="00AA28D7"/>
    <w:rsid w:val="00AA2A63"/>
    <w:rsid w:val="00AA304F"/>
    <w:rsid w:val="00AA4158"/>
    <w:rsid w:val="00AA44BB"/>
    <w:rsid w:val="00AA4784"/>
    <w:rsid w:val="00AA50EF"/>
    <w:rsid w:val="00AA5973"/>
    <w:rsid w:val="00AA6790"/>
    <w:rsid w:val="00AA6BE2"/>
    <w:rsid w:val="00AA7565"/>
    <w:rsid w:val="00AA783A"/>
    <w:rsid w:val="00AB00D4"/>
    <w:rsid w:val="00AB1F55"/>
    <w:rsid w:val="00AB2531"/>
    <w:rsid w:val="00AB26F9"/>
    <w:rsid w:val="00AB2890"/>
    <w:rsid w:val="00AB2E05"/>
    <w:rsid w:val="00AB3D13"/>
    <w:rsid w:val="00AB44AC"/>
    <w:rsid w:val="00AB4726"/>
    <w:rsid w:val="00AB4F0F"/>
    <w:rsid w:val="00AB5087"/>
    <w:rsid w:val="00AB596B"/>
    <w:rsid w:val="00AB5AC6"/>
    <w:rsid w:val="00AB5B1C"/>
    <w:rsid w:val="00AB6B78"/>
    <w:rsid w:val="00AC005C"/>
    <w:rsid w:val="00AC0620"/>
    <w:rsid w:val="00AC08FC"/>
    <w:rsid w:val="00AC0BBA"/>
    <w:rsid w:val="00AC11F6"/>
    <w:rsid w:val="00AC1F24"/>
    <w:rsid w:val="00AC2299"/>
    <w:rsid w:val="00AC23D1"/>
    <w:rsid w:val="00AC285D"/>
    <w:rsid w:val="00AC3095"/>
    <w:rsid w:val="00AC3A13"/>
    <w:rsid w:val="00AC4302"/>
    <w:rsid w:val="00AC4A65"/>
    <w:rsid w:val="00AC50FD"/>
    <w:rsid w:val="00AC5316"/>
    <w:rsid w:val="00AC53C0"/>
    <w:rsid w:val="00AC5459"/>
    <w:rsid w:val="00AC61D1"/>
    <w:rsid w:val="00AC6F89"/>
    <w:rsid w:val="00AC7750"/>
    <w:rsid w:val="00AC7CE4"/>
    <w:rsid w:val="00AC7F91"/>
    <w:rsid w:val="00AD02A2"/>
    <w:rsid w:val="00AD1927"/>
    <w:rsid w:val="00AD1C86"/>
    <w:rsid w:val="00AD2994"/>
    <w:rsid w:val="00AD2A1B"/>
    <w:rsid w:val="00AD2C54"/>
    <w:rsid w:val="00AD327A"/>
    <w:rsid w:val="00AD4E0A"/>
    <w:rsid w:val="00AD4F59"/>
    <w:rsid w:val="00AD5F05"/>
    <w:rsid w:val="00AD5FE2"/>
    <w:rsid w:val="00AD61AA"/>
    <w:rsid w:val="00AD6AB3"/>
    <w:rsid w:val="00AD6D14"/>
    <w:rsid w:val="00AD7378"/>
    <w:rsid w:val="00AD7B11"/>
    <w:rsid w:val="00AE13F9"/>
    <w:rsid w:val="00AE143D"/>
    <w:rsid w:val="00AE1A8C"/>
    <w:rsid w:val="00AE1FFC"/>
    <w:rsid w:val="00AE3096"/>
    <w:rsid w:val="00AE32AE"/>
    <w:rsid w:val="00AE3873"/>
    <w:rsid w:val="00AE3998"/>
    <w:rsid w:val="00AE3BA7"/>
    <w:rsid w:val="00AE3C4D"/>
    <w:rsid w:val="00AE5775"/>
    <w:rsid w:val="00AE597E"/>
    <w:rsid w:val="00AE6BFC"/>
    <w:rsid w:val="00AE7401"/>
    <w:rsid w:val="00AE7CBF"/>
    <w:rsid w:val="00AF0C67"/>
    <w:rsid w:val="00AF11BC"/>
    <w:rsid w:val="00AF133B"/>
    <w:rsid w:val="00AF137B"/>
    <w:rsid w:val="00AF2028"/>
    <w:rsid w:val="00AF226C"/>
    <w:rsid w:val="00AF22FD"/>
    <w:rsid w:val="00AF29DD"/>
    <w:rsid w:val="00AF2EF6"/>
    <w:rsid w:val="00AF3431"/>
    <w:rsid w:val="00AF3F09"/>
    <w:rsid w:val="00AF3F52"/>
    <w:rsid w:val="00AF4289"/>
    <w:rsid w:val="00AF4B57"/>
    <w:rsid w:val="00AF4DB7"/>
    <w:rsid w:val="00AF4F27"/>
    <w:rsid w:val="00AF5FA8"/>
    <w:rsid w:val="00AF60B7"/>
    <w:rsid w:val="00AF62AA"/>
    <w:rsid w:val="00AF6CFF"/>
    <w:rsid w:val="00AF7006"/>
    <w:rsid w:val="00AF72BC"/>
    <w:rsid w:val="00AF7ADA"/>
    <w:rsid w:val="00B00F50"/>
    <w:rsid w:val="00B012BF"/>
    <w:rsid w:val="00B01450"/>
    <w:rsid w:val="00B01A97"/>
    <w:rsid w:val="00B01D88"/>
    <w:rsid w:val="00B01E01"/>
    <w:rsid w:val="00B02487"/>
    <w:rsid w:val="00B0287F"/>
    <w:rsid w:val="00B02A74"/>
    <w:rsid w:val="00B02D48"/>
    <w:rsid w:val="00B035F4"/>
    <w:rsid w:val="00B03DD1"/>
    <w:rsid w:val="00B042F9"/>
    <w:rsid w:val="00B0437A"/>
    <w:rsid w:val="00B049E5"/>
    <w:rsid w:val="00B04E95"/>
    <w:rsid w:val="00B061C9"/>
    <w:rsid w:val="00B06F15"/>
    <w:rsid w:val="00B07C0D"/>
    <w:rsid w:val="00B07EBC"/>
    <w:rsid w:val="00B10BFD"/>
    <w:rsid w:val="00B113AA"/>
    <w:rsid w:val="00B1189B"/>
    <w:rsid w:val="00B11CDD"/>
    <w:rsid w:val="00B12353"/>
    <w:rsid w:val="00B12433"/>
    <w:rsid w:val="00B12FC2"/>
    <w:rsid w:val="00B12FD9"/>
    <w:rsid w:val="00B132C7"/>
    <w:rsid w:val="00B133E9"/>
    <w:rsid w:val="00B13B6F"/>
    <w:rsid w:val="00B13C02"/>
    <w:rsid w:val="00B140AD"/>
    <w:rsid w:val="00B1421A"/>
    <w:rsid w:val="00B1444C"/>
    <w:rsid w:val="00B14A2E"/>
    <w:rsid w:val="00B14F37"/>
    <w:rsid w:val="00B1508D"/>
    <w:rsid w:val="00B15B6A"/>
    <w:rsid w:val="00B15CAA"/>
    <w:rsid w:val="00B15D87"/>
    <w:rsid w:val="00B1600D"/>
    <w:rsid w:val="00B16632"/>
    <w:rsid w:val="00B17F34"/>
    <w:rsid w:val="00B20D67"/>
    <w:rsid w:val="00B21B9D"/>
    <w:rsid w:val="00B22030"/>
    <w:rsid w:val="00B22A4C"/>
    <w:rsid w:val="00B22E31"/>
    <w:rsid w:val="00B23255"/>
    <w:rsid w:val="00B2329D"/>
    <w:rsid w:val="00B23AAA"/>
    <w:rsid w:val="00B23C9D"/>
    <w:rsid w:val="00B24FCF"/>
    <w:rsid w:val="00B2517C"/>
    <w:rsid w:val="00B254F9"/>
    <w:rsid w:val="00B257C0"/>
    <w:rsid w:val="00B25BBE"/>
    <w:rsid w:val="00B25FCB"/>
    <w:rsid w:val="00B26CA9"/>
    <w:rsid w:val="00B27A38"/>
    <w:rsid w:val="00B27E65"/>
    <w:rsid w:val="00B30200"/>
    <w:rsid w:val="00B30D0F"/>
    <w:rsid w:val="00B3112B"/>
    <w:rsid w:val="00B3256F"/>
    <w:rsid w:val="00B327CA"/>
    <w:rsid w:val="00B32A89"/>
    <w:rsid w:val="00B330C0"/>
    <w:rsid w:val="00B33364"/>
    <w:rsid w:val="00B3382B"/>
    <w:rsid w:val="00B33989"/>
    <w:rsid w:val="00B34462"/>
    <w:rsid w:val="00B34DDC"/>
    <w:rsid w:val="00B350BF"/>
    <w:rsid w:val="00B3634F"/>
    <w:rsid w:val="00B36BF1"/>
    <w:rsid w:val="00B370B6"/>
    <w:rsid w:val="00B37E25"/>
    <w:rsid w:val="00B41129"/>
    <w:rsid w:val="00B42012"/>
    <w:rsid w:val="00B4236B"/>
    <w:rsid w:val="00B423EB"/>
    <w:rsid w:val="00B426E7"/>
    <w:rsid w:val="00B42A40"/>
    <w:rsid w:val="00B42D8D"/>
    <w:rsid w:val="00B4315F"/>
    <w:rsid w:val="00B43C31"/>
    <w:rsid w:val="00B43DDC"/>
    <w:rsid w:val="00B444D4"/>
    <w:rsid w:val="00B44543"/>
    <w:rsid w:val="00B44AA5"/>
    <w:rsid w:val="00B45936"/>
    <w:rsid w:val="00B45BD1"/>
    <w:rsid w:val="00B4661B"/>
    <w:rsid w:val="00B46755"/>
    <w:rsid w:val="00B46848"/>
    <w:rsid w:val="00B47B5F"/>
    <w:rsid w:val="00B47C92"/>
    <w:rsid w:val="00B504F7"/>
    <w:rsid w:val="00B51EA0"/>
    <w:rsid w:val="00B5259D"/>
    <w:rsid w:val="00B53288"/>
    <w:rsid w:val="00B53293"/>
    <w:rsid w:val="00B535BD"/>
    <w:rsid w:val="00B536A5"/>
    <w:rsid w:val="00B54B09"/>
    <w:rsid w:val="00B54D9A"/>
    <w:rsid w:val="00B55B9A"/>
    <w:rsid w:val="00B55CFA"/>
    <w:rsid w:val="00B56070"/>
    <w:rsid w:val="00B5684A"/>
    <w:rsid w:val="00B5701D"/>
    <w:rsid w:val="00B574A5"/>
    <w:rsid w:val="00B574AF"/>
    <w:rsid w:val="00B57A5B"/>
    <w:rsid w:val="00B600C1"/>
    <w:rsid w:val="00B60DDE"/>
    <w:rsid w:val="00B60F8B"/>
    <w:rsid w:val="00B62A85"/>
    <w:rsid w:val="00B62EA8"/>
    <w:rsid w:val="00B635B9"/>
    <w:rsid w:val="00B63998"/>
    <w:rsid w:val="00B645BD"/>
    <w:rsid w:val="00B64F16"/>
    <w:rsid w:val="00B657A7"/>
    <w:rsid w:val="00B6583C"/>
    <w:rsid w:val="00B65C18"/>
    <w:rsid w:val="00B65D01"/>
    <w:rsid w:val="00B65EB2"/>
    <w:rsid w:val="00B663D7"/>
    <w:rsid w:val="00B66ABD"/>
    <w:rsid w:val="00B70572"/>
    <w:rsid w:val="00B71021"/>
    <w:rsid w:val="00B724E6"/>
    <w:rsid w:val="00B730CC"/>
    <w:rsid w:val="00B73583"/>
    <w:rsid w:val="00B73C65"/>
    <w:rsid w:val="00B74175"/>
    <w:rsid w:val="00B74591"/>
    <w:rsid w:val="00B75014"/>
    <w:rsid w:val="00B754E1"/>
    <w:rsid w:val="00B75574"/>
    <w:rsid w:val="00B75582"/>
    <w:rsid w:val="00B75CA3"/>
    <w:rsid w:val="00B75E72"/>
    <w:rsid w:val="00B75F64"/>
    <w:rsid w:val="00B76895"/>
    <w:rsid w:val="00B76949"/>
    <w:rsid w:val="00B77343"/>
    <w:rsid w:val="00B77646"/>
    <w:rsid w:val="00B77945"/>
    <w:rsid w:val="00B77B2F"/>
    <w:rsid w:val="00B80004"/>
    <w:rsid w:val="00B80202"/>
    <w:rsid w:val="00B80505"/>
    <w:rsid w:val="00B80888"/>
    <w:rsid w:val="00B80D08"/>
    <w:rsid w:val="00B818D1"/>
    <w:rsid w:val="00B8206D"/>
    <w:rsid w:val="00B83018"/>
    <w:rsid w:val="00B83A9B"/>
    <w:rsid w:val="00B844F7"/>
    <w:rsid w:val="00B8489D"/>
    <w:rsid w:val="00B86730"/>
    <w:rsid w:val="00B87815"/>
    <w:rsid w:val="00B922BF"/>
    <w:rsid w:val="00B92699"/>
    <w:rsid w:val="00B93BB4"/>
    <w:rsid w:val="00B93E4F"/>
    <w:rsid w:val="00B96427"/>
    <w:rsid w:val="00B9739F"/>
    <w:rsid w:val="00BA0296"/>
    <w:rsid w:val="00BA04BB"/>
    <w:rsid w:val="00BA09B8"/>
    <w:rsid w:val="00BA0BD0"/>
    <w:rsid w:val="00BA10D9"/>
    <w:rsid w:val="00BA12EF"/>
    <w:rsid w:val="00BA13D8"/>
    <w:rsid w:val="00BA1E32"/>
    <w:rsid w:val="00BA375E"/>
    <w:rsid w:val="00BA37C8"/>
    <w:rsid w:val="00BA3A0F"/>
    <w:rsid w:val="00BA3BEF"/>
    <w:rsid w:val="00BA3D24"/>
    <w:rsid w:val="00BA3FFD"/>
    <w:rsid w:val="00BA4B9B"/>
    <w:rsid w:val="00BA5556"/>
    <w:rsid w:val="00BA593A"/>
    <w:rsid w:val="00BA5C5F"/>
    <w:rsid w:val="00BA6227"/>
    <w:rsid w:val="00BA633A"/>
    <w:rsid w:val="00BA6B1D"/>
    <w:rsid w:val="00BA77E3"/>
    <w:rsid w:val="00BA7E24"/>
    <w:rsid w:val="00BB0302"/>
    <w:rsid w:val="00BB10C5"/>
    <w:rsid w:val="00BB163D"/>
    <w:rsid w:val="00BB169B"/>
    <w:rsid w:val="00BB16F4"/>
    <w:rsid w:val="00BB223E"/>
    <w:rsid w:val="00BB28CC"/>
    <w:rsid w:val="00BB2C35"/>
    <w:rsid w:val="00BB3A66"/>
    <w:rsid w:val="00BB3DC0"/>
    <w:rsid w:val="00BB68F6"/>
    <w:rsid w:val="00BB6E42"/>
    <w:rsid w:val="00BB7806"/>
    <w:rsid w:val="00BB78CD"/>
    <w:rsid w:val="00BB78DE"/>
    <w:rsid w:val="00BC050B"/>
    <w:rsid w:val="00BC11EB"/>
    <w:rsid w:val="00BC1E65"/>
    <w:rsid w:val="00BC1F0F"/>
    <w:rsid w:val="00BC29D7"/>
    <w:rsid w:val="00BC321C"/>
    <w:rsid w:val="00BC3CFE"/>
    <w:rsid w:val="00BC433A"/>
    <w:rsid w:val="00BC43A8"/>
    <w:rsid w:val="00BC44CB"/>
    <w:rsid w:val="00BC45F5"/>
    <w:rsid w:val="00BC4A0B"/>
    <w:rsid w:val="00BC55D2"/>
    <w:rsid w:val="00BC57C0"/>
    <w:rsid w:val="00BC5A92"/>
    <w:rsid w:val="00BC5D30"/>
    <w:rsid w:val="00BC6F49"/>
    <w:rsid w:val="00BC7F3F"/>
    <w:rsid w:val="00BD0580"/>
    <w:rsid w:val="00BD07CB"/>
    <w:rsid w:val="00BD0BB7"/>
    <w:rsid w:val="00BD134C"/>
    <w:rsid w:val="00BD19C3"/>
    <w:rsid w:val="00BD1D71"/>
    <w:rsid w:val="00BD22F0"/>
    <w:rsid w:val="00BD2D30"/>
    <w:rsid w:val="00BD36FB"/>
    <w:rsid w:val="00BD3F7B"/>
    <w:rsid w:val="00BD40AD"/>
    <w:rsid w:val="00BD4406"/>
    <w:rsid w:val="00BD4CC0"/>
    <w:rsid w:val="00BD5A16"/>
    <w:rsid w:val="00BD6301"/>
    <w:rsid w:val="00BD6597"/>
    <w:rsid w:val="00BE0346"/>
    <w:rsid w:val="00BE0E55"/>
    <w:rsid w:val="00BE163D"/>
    <w:rsid w:val="00BE1B0B"/>
    <w:rsid w:val="00BE1E44"/>
    <w:rsid w:val="00BE223E"/>
    <w:rsid w:val="00BE2C81"/>
    <w:rsid w:val="00BE2EE8"/>
    <w:rsid w:val="00BE3988"/>
    <w:rsid w:val="00BE44FC"/>
    <w:rsid w:val="00BE4DFE"/>
    <w:rsid w:val="00BE52D1"/>
    <w:rsid w:val="00BE5BA0"/>
    <w:rsid w:val="00BE5E6C"/>
    <w:rsid w:val="00BE6069"/>
    <w:rsid w:val="00BE6555"/>
    <w:rsid w:val="00BE7907"/>
    <w:rsid w:val="00BF059E"/>
    <w:rsid w:val="00BF184A"/>
    <w:rsid w:val="00BF1ED2"/>
    <w:rsid w:val="00BF22FC"/>
    <w:rsid w:val="00BF41A7"/>
    <w:rsid w:val="00BF4745"/>
    <w:rsid w:val="00BF4A41"/>
    <w:rsid w:val="00BF4F7F"/>
    <w:rsid w:val="00BF5675"/>
    <w:rsid w:val="00BF5C49"/>
    <w:rsid w:val="00BF600C"/>
    <w:rsid w:val="00BF6385"/>
    <w:rsid w:val="00BF69D7"/>
    <w:rsid w:val="00BF6B33"/>
    <w:rsid w:val="00BF7179"/>
    <w:rsid w:val="00BF71AD"/>
    <w:rsid w:val="00BF7808"/>
    <w:rsid w:val="00BF78E0"/>
    <w:rsid w:val="00BF7A34"/>
    <w:rsid w:val="00BF7C7F"/>
    <w:rsid w:val="00C011AF"/>
    <w:rsid w:val="00C0374D"/>
    <w:rsid w:val="00C037D3"/>
    <w:rsid w:val="00C03F9B"/>
    <w:rsid w:val="00C04229"/>
    <w:rsid w:val="00C04C96"/>
    <w:rsid w:val="00C05E9F"/>
    <w:rsid w:val="00C05FC1"/>
    <w:rsid w:val="00C066D9"/>
    <w:rsid w:val="00C066F3"/>
    <w:rsid w:val="00C07196"/>
    <w:rsid w:val="00C07C00"/>
    <w:rsid w:val="00C07F2E"/>
    <w:rsid w:val="00C1042E"/>
    <w:rsid w:val="00C107E6"/>
    <w:rsid w:val="00C10A09"/>
    <w:rsid w:val="00C1148A"/>
    <w:rsid w:val="00C115AF"/>
    <w:rsid w:val="00C117A9"/>
    <w:rsid w:val="00C117D8"/>
    <w:rsid w:val="00C122C5"/>
    <w:rsid w:val="00C13179"/>
    <w:rsid w:val="00C13B62"/>
    <w:rsid w:val="00C13D3B"/>
    <w:rsid w:val="00C1415B"/>
    <w:rsid w:val="00C14202"/>
    <w:rsid w:val="00C145F7"/>
    <w:rsid w:val="00C14CE3"/>
    <w:rsid w:val="00C1519E"/>
    <w:rsid w:val="00C15945"/>
    <w:rsid w:val="00C15D67"/>
    <w:rsid w:val="00C16793"/>
    <w:rsid w:val="00C16E2E"/>
    <w:rsid w:val="00C2137B"/>
    <w:rsid w:val="00C2186D"/>
    <w:rsid w:val="00C2191B"/>
    <w:rsid w:val="00C21C23"/>
    <w:rsid w:val="00C21D33"/>
    <w:rsid w:val="00C2317B"/>
    <w:rsid w:val="00C24033"/>
    <w:rsid w:val="00C24AA0"/>
    <w:rsid w:val="00C24FB1"/>
    <w:rsid w:val="00C25AC6"/>
    <w:rsid w:val="00C25B7C"/>
    <w:rsid w:val="00C25E05"/>
    <w:rsid w:val="00C25F81"/>
    <w:rsid w:val="00C26EA8"/>
    <w:rsid w:val="00C27CC5"/>
    <w:rsid w:val="00C3041D"/>
    <w:rsid w:val="00C30903"/>
    <w:rsid w:val="00C30BB4"/>
    <w:rsid w:val="00C31153"/>
    <w:rsid w:val="00C3157E"/>
    <w:rsid w:val="00C31E72"/>
    <w:rsid w:val="00C324A1"/>
    <w:rsid w:val="00C32F64"/>
    <w:rsid w:val="00C33456"/>
    <w:rsid w:val="00C336D5"/>
    <w:rsid w:val="00C33B6E"/>
    <w:rsid w:val="00C34637"/>
    <w:rsid w:val="00C34738"/>
    <w:rsid w:val="00C349BF"/>
    <w:rsid w:val="00C349D6"/>
    <w:rsid w:val="00C3546E"/>
    <w:rsid w:val="00C358F2"/>
    <w:rsid w:val="00C366BE"/>
    <w:rsid w:val="00C36879"/>
    <w:rsid w:val="00C36E16"/>
    <w:rsid w:val="00C37CF3"/>
    <w:rsid w:val="00C37E42"/>
    <w:rsid w:val="00C404DD"/>
    <w:rsid w:val="00C404E7"/>
    <w:rsid w:val="00C40694"/>
    <w:rsid w:val="00C40A73"/>
    <w:rsid w:val="00C415AC"/>
    <w:rsid w:val="00C41A2D"/>
    <w:rsid w:val="00C42921"/>
    <w:rsid w:val="00C43175"/>
    <w:rsid w:val="00C447F6"/>
    <w:rsid w:val="00C44998"/>
    <w:rsid w:val="00C44D4E"/>
    <w:rsid w:val="00C4583B"/>
    <w:rsid w:val="00C45A9F"/>
    <w:rsid w:val="00C46F26"/>
    <w:rsid w:val="00C47891"/>
    <w:rsid w:val="00C50909"/>
    <w:rsid w:val="00C50C21"/>
    <w:rsid w:val="00C51443"/>
    <w:rsid w:val="00C51814"/>
    <w:rsid w:val="00C5204D"/>
    <w:rsid w:val="00C520FF"/>
    <w:rsid w:val="00C53058"/>
    <w:rsid w:val="00C53D18"/>
    <w:rsid w:val="00C5429A"/>
    <w:rsid w:val="00C54A4A"/>
    <w:rsid w:val="00C54BAE"/>
    <w:rsid w:val="00C55744"/>
    <w:rsid w:val="00C55749"/>
    <w:rsid w:val="00C55A6D"/>
    <w:rsid w:val="00C563E5"/>
    <w:rsid w:val="00C56427"/>
    <w:rsid w:val="00C5657D"/>
    <w:rsid w:val="00C57BFF"/>
    <w:rsid w:val="00C60C9C"/>
    <w:rsid w:val="00C62072"/>
    <w:rsid w:val="00C62232"/>
    <w:rsid w:val="00C6285E"/>
    <w:rsid w:val="00C6308C"/>
    <w:rsid w:val="00C63181"/>
    <w:rsid w:val="00C634E5"/>
    <w:rsid w:val="00C6366A"/>
    <w:rsid w:val="00C63731"/>
    <w:rsid w:val="00C63894"/>
    <w:rsid w:val="00C64F0F"/>
    <w:rsid w:val="00C65079"/>
    <w:rsid w:val="00C6534E"/>
    <w:rsid w:val="00C66190"/>
    <w:rsid w:val="00C66346"/>
    <w:rsid w:val="00C665D7"/>
    <w:rsid w:val="00C703AF"/>
    <w:rsid w:val="00C70617"/>
    <w:rsid w:val="00C70DE8"/>
    <w:rsid w:val="00C7247A"/>
    <w:rsid w:val="00C72501"/>
    <w:rsid w:val="00C72EC3"/>
    <w:rsid w:val="00C73E67"/>
    <w:rsid w:val="00C74EF5"/>
    <w:rsid w:val="00C75208"/>
    <w:rsid w:val="00C75646"/>
    <w:rsid w:val="00C75F75"/>
    <w:rsid w:val="00C76238"/>
    <w:rsid w:val="00C766E5"/>
    <w:rsid w:val="00C77A46"/>
    <w:rsid w:val="00C809A7"/>
    <w:rsid w:val="00C81181"/>
    <w:rsid w:val="00C81DAE"/>
    <w:rsid w:val="00C81DE5"/>
    <w:rsid w:val="00C8243A"/>
    <w:rsid w:val="00C82539"/>
    <w:rsid w:val="00C843C2"/>
    <w:rsid w:val="00C85018"/>
    <w:rsid w:val="00C854A6"/>
    <w:rsid w:val="00C85931"/>
    <w:rsid w:val="00C86314"/>
    <w:rsid w:val="00C8631E"/>
    <w:rsid w:val="00C86AB1"/>
    <w:rsid w:val="00C87A23"/>
    <w:rsid w:val="00C90734"/>
    <w:rsid w:val="00C9100C"/>
    <w:rsid w:val="00C91CB2"/>
    <w:rsid w:val="00C91D33"/>
    <w:rsid w:val="00C93D9E"/>
    <w:rsid w:val="00C9415E"/>
    <w:rsid w:val="00C94331"/>
    <w:rsid w:val="00C9457D"/>
    <w:rsid w:val="00C94FFE"/>
    <w:rsid w:val="00C959C8"/>
    <w:rsid w:val="00C95ED6"/>
    <w:rsid w:val="00C967C9"/>
    <w:rsid w:val="00C9699A"/>
    <w:rsid w:val="00C96AC4"/>
    <w:rsid w:val="00C97578"/>
    <w:rsid w:val="00C978A7"/>
    <w:rsid w:val="00C97D62"/>
    <w:rsid w:val="00CA0D45"/>
    <w:rsid w:val="00CA1F60"/>
    <w:rsid w:val="00CA233B"/>
    <w:rsid w:val="00CA26B6"/>
    <w:rsid w:val="00CA31C9"/>
    <w:rsid w:val="00CA3874"/>
    <w:rsid w:val="00CA4B54"/>
    <w:rsid w:val="00CA6AE5"/>
    <w:rsid w:val="00CA6E0D"/>
    <w:rsid w:val="00CA7117"/>
    <w:rsid w:val="00CA765F"/>
    <w:rsid w:val="00CA78AC"/>
    <w:rsid w:val="00CB1329"/>
    <w:rsid w:val="00CB1688"/>
    <w:rsid w:val="00CB16AD"/>
    <w:rsid w:val="00CB1AB6"/>
    <w:rsid w:val="00CB20EF"/>
    <w:rsid w:val="00CB22D4"/>
    <w:rsid w:val="00CB2A59"/>
    <w:rsid w:val="00CB2CF3"/>
    <w:rsid w:val="00CB34AC"/>
    <w:rsid w:val="00CB3659"/>
    <w:rsid w:val="00CB401D"/>
    <w:rsid w:val="00CB4439"/>
    <w:rsid w:val="00CB4B33"/>
    <w:rsid w:val="00CB58CD"/>
    <w:rsid w:val="00CB5CD2"/>
    <w:rsid w:val="00CB624A"/>
    <w:rsid w:val="00CB71F3"/>
    <w:rsid w:val="00CC0756"/>
    <w:rsid w:val="00CC1154"/>
    <w:rsid w:val="00CC1FFC"/>
    <w:rsid w:val="00CC2C26"/>
    <w:rsid w:val="00CC3234"/>
    <w:rsid w:val="00CC3F1A"/>
    <w:rsid w:val="00CC4052"/>
    <w:rsid w:val="00CC49A7"/>
    <w:rsid w:val="00CC5412"/>
    <w:rsid w:val="00CC5CA7"/>
    <w:rsid w:val="00CC5D3E"/>
    <w:rsid w:val="00CC5F68"/>
    <w:rsid w:val="00CC730C"/>
    <w:rsid w:val="00CC7CB5"/>
    <w:rsid w:val="00CC7EA3"/>
    <w:rsid w:val="00CD03C8"/>
    <w:rsid w:val="00CD0714"/>
    <w:rsid w:val="00CD104F"/>
    <w:rsid w:val="00CD12DD"/>
    <w:rsid w:val="00CD1982"/>
    <w:rsid w:val="00CD1E52"/>
    <w:rsid w:val="00CD22BD"/>
    <w:rsid w:val="00CD2739"/>
    <w:rsid w:val="00CD2792"/>
    <w:rsid w:val="00CD2B25"/>
    <w:rsid w:val="00CD3613"/>
    <w:rsid w:val="00CD3AB6"/>
    <w:rsid w:val="00CD3FAB"/>
    <w:rsid w:val="00CD4001"/>
    <w:rsid w:val="00CD4456"/>
    <w:rsid w:val="00CD4CD7"/>
    <w:rsid w:val="00CD4E94"/>
    <w:rsid w:val="00CD567C"/>
    <w:rsid w:val="00CD6292"/>
    <w:rsid w:val="00CD65D5"/>
    <w:rsid w:val="00CD68DC"/>
    <w:rsid w:val="00CD6C07"/>
    <w:rsid w:val="00CD6C38"/>
    <w:rsid w:val="00CD6C3E"/>
    <w:rsid w:val="00CD77E8"/>
    <w:rsid w:val="00CE014E"/>
    <w:rsid w:val="00CE046D"/>
    <w:rsid w:val="00CE055B"/>
    <w:rsid w:val="00CE1AD7"/>
    <w:rsid w:val="00CE2027"/>
    <w:rsid w:val="00CE2361"/>
    <w:rsid w:val="00CE266C"/>
    <w:rsid w:val="00CE26AF"/>
    <w:rsid w:val="00CE27DF"/>
    <w:rsid w:val="00CE2EA2"/>
    <w:rsid w:val="00CE3652"/>
    <w:rsid w:val="00CE3C21"/>
    <w:rsid w:val="00CE5549"/>
    <w:rsid w:val="00CE5D35"/>
    <w:rsid w:val="00CE6834"/>
    <w:rsid w:val="00CE6936"/>
    <w:rsid w:val="00CE69BC"/>
    <w:rsid w:val="00CE6AEC"/>
    <w:rsid w:val="00CE6B45"/>
    <w:rsid w:val="00CE6EFE"/>
    <w:rsid w:val="00CE7256"/>
    <w:rsid w:val="00CE7B96"/>
    <w:rsid w:val="00CF0494"/>
    <w:rsid w:val="00CF1055"/>
    <w:rsid w:val="00CF1231"/>
    <w:rsid w:val="00CF1704"/>
    <w:rsid w:val="00CF1814"/>
    <w:rsid w:val="00CF2D34"/>
    <w:rsid w:val="00CF340C"/>
    <w:rsid w:val="00CF3549"/>
    <w:rsid w:val="00CF3575"/>
    <w:rsid w:val="00CF4D69"/>
    <w:rsid w:val="00CF50E5"/>
    <w:rsid w:val="00CF5656"/>
    <w:rsid w:val="00CF5D18"/>
    <w:rsid w:val="00CF7A2A"/>
    <w:rsid w:val="00CF7C03"/>
    <w:rsid w:val="00CF7F02"/>
    <w:rsid w:val="00CF7F8A"/>
    <w:rsid w:val="00D009CB"/>
    <w:rsid w:val="00D012A9"/>
    <w:rsid w:val="00D012E0"/>
    <w:rsid w:val="00D0287B"/>
    <w:rsid w:val="00D02F8D"/>
    <w:rsid w:val="00D03030"/>
    <w:rsid w:val="00D03603"/>
    <w:rsid w:val="00D036B4"/>
    <w:rsid w:val="00D036E6"/>
    <w:rsid w:val="00D03A6F"/>
    <w:rsid w:val="00D03C37"/>
    <w:rsid w:val="00D046E2"/>
    <w:rsid w:val="00D055AD"/>
    <w:rsid w:val="00D060FA"/>
    <w:rsid w:val="00D067C0"/>
    <w:rsid w:val="00D070E2"/>
    <w:rsid w:val="00D10A99"/>
    <w:rsid w:val="00D11061"/>
    <w:rsid w:val="00D1107E"/>
    <w:rsid w:val="00D129F5"/>
    <w:rsid w:val="00D12B3A"/>
    <w:rsid w:val="00D12B71"/>
    <w:rsid w:val="00D1327D"/>
    <w:rsid w:val="00D133ED"/>
    <w:rsid w:val="00D135E6"/>
    <w:rsid w:val="00D135F7"/>
    <w:rsid w:val="00D142CE"/>
    <w:rsid w:val="00D1435A"/>
    <w:rsid w:val="00D144F5"/>
    <w:rsid w:val="00D148B1"/>
    <w:rsid w:val="00D154E0"/>
    <w:rsid w:val="00D16902"/>
    <w:rsid w:val="00D16F8B"/>
    <w:rsid w:val="00D17074"/>
    <w:rsid w:val="00D17BDD"/>
    <w:rsid w:val="00D17C64"/>
    <w:rsid w:val="00D20258"/>
    <w:rsid w:val="00D20A65"/>
    <w:rsid w:val="00D22C0A"/>
    <w:rsid w:val="00D22C1B"/>
    <w:rsid w:val="00D22D35"/>
    <w:rsid w:val="00D23050"/>
    <w:rsid w:val="00D235EF"/>
    <w:rsid w:val="00D23A8B"/>
    <w:rsid w:val="00D23AB9"/>
    <w:rsid w:val="00D23AF2"/>
    <w:rsid w:val="00D23B8F"/>
    <w:rsid w:val="00D23D68"/>
    <w:rsid w:val="00D2447C"/>
    <w:rsid w:val="00D2453F"/>
    <w:rsid w:val="00D24858"/>
    <w:rsid w:val="00D24D77"/>
    <w:rsid w:val="00D24FA1"/>
    <w:rsid w:val="00D25463"/>
    <w:rsid w:val="00D25E6E"/>
    <w:rsid w:val="00D30A34"/>
    <w:rsid w:val="00D30C60"/>
    <w:rsid w:val="00D30E40"/>
    <w:rsid w:val="00D31492"/>
    <w:rsid w:val="00D31695"/>
    <w:rsid w:val="00D31761"/>
    <w:rsid w:val="00D3290F"/>
    <w:rsid w:val="00D329D8"/>
    <w:rsid w:val="00D32B41"/>
    <w:rsid w:val="00D33D7E"/>
    <w:rsid w:val="00D367FD"/>
    <w:rsid w:val="00D37300"/>
    <w:rsid w:val="00D3774F"/>
    <w:rsid w:val="00D37CBD"/>
    <w:rsid w:val="00D40722"/>
    <w:rsid w:val="00D40C83"/>
    <w:rsid w:val="00D416E5"/>
    <w:rsid w:val="00D4170F"/>
    <w:rsid w:val="00D428A3"/>
    <w:rsid w:val="00D428C0"/>
    <w:rsid w:val="00D43CEF"/>
    <w:rsid w:val="00D440F7"/>
    <w:rsid w:val="00D44346"/>
    <w:rsid w:val="00D44693"/>
    <w:rsid w:val="00D44B01"/>
    <w:rsid w:val="00D47398"/>
    <w:rsid w:val="00D4785A"/>
    <w:rsid w:val="00D47AA8"/>
    <w:rsid w:val="00D504A4"/>
    <w:rsid w:val="00D50606"/>
    <w:rsid w:val="00D516F8"/>
    <w:rsid w:val="00D523BD"/>
    <w:rsid w:val="00D5265A"/>
    <w:rsid w:val="00D52899"/>
    <w:rsid w:val="00D5372B"/>
    <w:rsid w:val="00D53EC4"/>
    <w:rsid w:val="00D53EE3"/>
    <w:rsid w:val="00D53EFA"/>
    <w:rsid w:val="00D54B99"/>
    <w:rsid w:val="00D54D4A"/>
    <w:rsid w:val="00D55976"/>
    <w:rsid w:val="00D560C9"/>
    <w:rsid w:val="00D56153"/>
    <w:rsid w:val="00D56DF4"/>
    <w:rsid w:val="00D57118"/>
    <w:rsid w:val="00D573AD"/>
    <w:rsid w:val="00D57654"/>
    <w:rsid w:val="00D57D58"/>
    <w:rsid w:val="00D57D9C"/>
    <w:rsid w:val="00D60564"/>
    <w:rsid w:val="00D60612"/>
    <w:rsid w:val="00D60B02"/>
    <w:rsid w:val="00D60F4A"/>
    <w:rsid w:val="00D610F6"/>
    <w:rsid w:val="00D611DD"/>
    <w:rsid w:val="00D61C5B"/>
    <w:rsid w:val="00D63335"/>
    <w:rsid w:val="00D64F00"/>
    <w:rsid w:val="00D651E6"/>
    <w:rsid w:val="00D65B09"/>
    <w:rsid w:val="00D66532"/>
    <w:rsid w:val="00D668AC"/>
    <w:rsid w:val="00D66B3F"/>
    <w:rsid w:val="00D67B94"/>
    <w:rsid w:val="00D700FB"/>
    <w:rsid w:val="00D70272"/>
    <w:rsid w:val="00D70544"/>
    <w:rsid w:val="00D70ACD"/>
    <w:rsid w:val="00D7231F"/>
    <w:rsid w:val="00D72385"/>
    <w:rsid w:val="00D723B3"/>
    <w:rsid w:val="00D72E45"/>
    <w:rsid w:val="00D72E6E"/>
    <w:rsid w:val="00D73208"/>
    <w:rsid w:val="00D73231"/>
    <w:rsid w:val="00D7330C"/>
    <w:rsid w:val="00D7334E"/>
    <w:rsid w:val="00D7365F"/>
    <w:rsid w:val="00D742D2"/>
    <w:rsid w:val="00D748DD"/>
    <w:rsid w:val="00D74EBB"/>
    <w:rsid w:val="00D74F94"/>
    <w:rsid w:val="00D75494"/>
    <w:rsid w:val="00D7693F"/>
    <w:rsid w:val="00D76C72"/>
    <w:rsid w:val="00D775C1"/>
    <w:rsid w:val="00D80A03"/>
    <w:rsid w:val="00D81097"/>
    <w:rsid w:val="00D813C9"/>
    <w:rsid w:val="00D81736"/>
    <w:rsid w:val="00D81763"/>
    <w:rsid w:val="00D82000"/>
    <w:rsid w:val="00D825BB"/>
    <w:rsid w:val="00D82AE5"/>
    <w:rsid w:val="00D82B4D"/>
    <w:rsid w:val="00D82B7B"/>
    <w:rsid w:val="00D82BEC"/>
    <w:rsid w:val="00D82FA2"/>
    <w:rsid w:val="00D839B6"/>
    <w:rsid w:val="00D83A3B"/>
    <w:rsid w:val="00D83D66"/>
    <w:rsid w:val="00D84556"/>
    <w:rsid w:val="00D84D5E"/>
    <w:rsid w:val="00D84D6F"/>
    <w:rsid w:val="00D8526E"/>
    <w:rsid w:val="00D85D14"/>
    <w:rsid w:val="00D867A8"/>
    <w:rsid w:val="00D86EC8"/>
    <w:rsid w:val="00D87971"/>
    <w:rsid w:val="00D909B8"/>
    <w:rsid w:val="00D91931"/>
    <w:rsid w:val="00D91FC2"/>
    <w:rsid w:val="00D921F0"/>
    <w:rsid w:val="00D92629"/>
    <w:rsid w:val="00D92DDD"/>
    <w:rsid w:val="00D94D53"/>
    <w:rsid w:val="00D94F2E"/>
    <w:rsid w:val="00D95C69"/>
    <w:rsid w:val="00D95C85"/>
    <w:rsid w:val="00D9613A"/>
    <w:rsid w:val="00D96551"/>
    <w:rsid w:val="00D96DEE"/>
    <w:rsid w:val="00D96E7A"/>
    <w:rsid w:val="00D97234"/>
    <w:rsid w:val="00D9724C"/>
    <w:rsid w:val="00D97BAA"/>
    <w:rsid w:val="00DA011D"/>
    <w:rsid w:val="00DA0505"/>
    <w:rsid w:val="00DA1917"/>
    <w:rsid w:val="00DA19C9"/>
    <w:rsid w:val="00DA1D8C"/>
    <w:rsid w:val="00DA3782"/>
    <w:rsid w:val="00DA3C83"/>
    <w:rsid w:val="00DA4003"/>
    <w:rsid w:val="00DA40DD"/>
    <w:rsid w:val="00DA431A"/>
    <w:rsid w:val="00DA485D"/>
    <w:rsid w:val="00DA4976"/>
    <w:rsid w:val="00DA53DA"/>
    <w:rsid w:val="00DA64F2"/>
    <w:rsid w:val="00DA7A09"/>
    <w:rsid w:val="00DA7DA0"/>
    <w:rsid w:val="00DB006A"/>
    <w:rsid w:val="00DB0DDC"/>
    <w:rsid w:val="00DB100F"/>
    <w:rsid w:val="00DB24F7"/>
    <w:rsid w:val="00DB2620"/>
    <w:rsid w:val="00DB2F7A"/>
    <w:rsid w:val="00DB4172"/>
    <w:rsid w:val="00DB41F3"/>
    <w:rsid w:val="00DB493C"/>
    <w:rsid w:val="00DB4C6C"/>
    <w:rsid w:val="00DB5A4D"/>
    <w:rsid w:val="00DB5B8B"/>
    <w:rsid w:val="00DB63CB"/>
    <w:rsid w:val="00DB6C4D"/>
    <w:rsid w:val="00DB7471"/>
    <w:rsid w:val="00DB7726"/>
    <w:rsid w:val="00DC0FAD"/>
    <w:rsid w:val="00DC42C6"/>
    <w:rsid w:val="00DC49B0"/>
    <w:rsid w:val="00DC4DB4"/>
    <w:rsid w:val="00DC56EA"/>
    <w:rsid w:val="00DC6257"/>
    <w:rsid w:val="00DC6331"/>
    <w:rsid w:val="00DC63B4"/>
    <w:rsid w:val="00DD022C"/>
    <w:rsid w:val="00DD074B"/>
    <w:rsid w:val="00DD09B7"/>
    <w:rsid w:val="00DD126B"/>
    <w:rsid w:val="00DD1948"/>
    <w:rsid w:val="00DD2502"/>
    <w:rsid w:val="00DD2803"/>
    <w:rsid w:val="00DD33F9"/>
    <w:rsid w:val="00DD3530"/>
    <w:rsid w:val="00DD44DA"/>
    <w:rsid w:val="00DD5C79"/>
    <w:rsid w:val="00DD62B6"/>
    <w:rsid w:val="00DD6BAA"/>
    <w:rsid w:val="00DD7890"/>
    <w:rsid w:val="00DD7EE0"/>
    <w:rsid w:val="00DE2643"/>
    <w:rsid w:val="00DE2A67"/>
    <w:rsid w:val="00DE3120"/>
    <w:rsid w:val="00DE34BF"/>
    <w:rsid w:val="00DE34E2"/>
    <w:rsid w:val="00DE3500"/>
    <w:rsid w:val="00DE4B69"/>
    <w:rsid w:val="00DE5478"/>
    <w:rsid w:val="00DE6207"/>
    <w:rsid w:val="00DE6DBC"/>
    <w:rsid w:val="00DE75A2"/>
    <w:rsid w:val="00DE7A16"/>
    <w:rsid w:val="00DF002C"/>
    <w:rsid w:val="00DF14EB"/>
    <w:rsid w:val="00DF1673"/>
    <w:rsid w:val="00DF2D65"/>
    <w:rsid w:val="00DF327C"/>
    <w:rsid w:val="00DF3895"/>
    <w:rsid w:val="00DF396B"/>
    <w:rsid w:val="00DF3C93"/>
    <w:rsid w:val="00DF4B90"/>
    <w:rsid w:val="00DF5A1A"/>
    <w:rsid w:val="00DF7583"/>
    <w:rsid w:val="00E00A0F"/>
    <w:rsid w:val="00E00C22"/>
    <w:rsid w:val="00E0114E"/>
    <w:rsid w:val="00E018F6"/>
    <w:rsid w:val="00E01CC5"/>
    <w:rsid w:val="00E02CC6"/>
    <w:rsid w:val="00E02CCF"/>
    <w:rsid w:val="00E031A2"/>
    <w:rsid w:val="00E033BD"/>
    <w:rsid w:val="00E033EF"/>
    <w:rsid w:val="00E04A20"/>
    <w:rsid w:val="00E053B0"/>
    <w:rsid w:val="00E0677B"/>
    <w:rsid w:val="00E06C6A"/>
    <w:rsid w:val="00E06C7E"/>
    <w:rsid w:val="00E07258"/>
    <w:rsid w:val="00E07325"/>
    <w:rsid w:val="00E1078D"/>
    <w:rsid w:val="00E11372"/>
    <w:rsid w:val="00E11A42"/>
    <w:rsid w:val="00E12404"/>
    <w:rsid w:val="00E125CA"/>
    <w:rsid w:val="00E12778"/>
    <w:rsid w:val="00E129CC"/>
    <w:rsid w:val="00E1301A"/>
    <w:rsid w:val="00E13160"/>
    <w:rsid w:val="00E13641"/>
    <w:rsid w:val="00E13693"/>
    <w:rsid w:val="00E13CCE"/>
    <w:rsid w:val="00E143A4"/>
    <w:rsid w:val="00E1447A"/>
    <w:rsid w:val="00E14A57"/>
    <w:rsid w:val="00E15AC2"/>
    <w:rsid w:val="00E15DC9"/>
    <w:rsid w:val="00E171A1"/>
    <w:rsid w:val="00E1782E"/>
    <w:rsid w:val="00E205A5"/>
    <w:rsid w:val="00E20798"/>
    <w:rsid w:val="00E21029"/>
    <w:rsid w:val="00E2142D"/>
    <w:rsid w:val="00E21B5A"/>
    <w:rsid w:val="00E21DA0"/>
    <w:rsid w:val="00E2214F"/>
    <w:rsid w:val="00E22EFC"/>
    <w:rsid w:val="00E22F59"/>
    <w:rsid w:val="00E23837"/>
    <w:rsid w:val="00E251C0"/>
    <w:rsid w:val="00E2571B"/>
    <w:rsid w:val="00E26495"/>
    <w:rsid w:val="00E26AED"/>
    <w:rsid w:val="00E2743E"/>
    <w:rsid w:val="00E274F5"/>
    <w:rsid w:val="00E279BF"/>
    <w:rsid w:val="00E27D5D"/>
    <w:rsid w:val="00E3027B"/>
    <w:rsid w:val="00E3031F"/>
    <w:rsid w:val="00E30723"/>
    <w:rsid w:val="00E30BC1"/>
    <w:rsid w:val="00E321E3"/>
    <w:rsid w:val="00E3296C"/>
    <w:rsid w:val="00E336B3"/>
    <w:rsid w:val="00E33FAC"/>
    <w:rsid w:val="00E35103"/>
    <w:rsid w:val="00E35763"/>
    <w:rsid w:val="00E35BA2"/>
    <w:rsid w:val="00E369E0"/>
    <w:rsid w:val="00E36A8D"/>
    <w:rsid w:val="00E36EF1"/>
    <w:rsid w:val="00E37877"/>
    <w:rsid w:val="00E402A7"/>
    <w:rsid w:val="00E404B5"/>
    <w:rsid w:val="00E405A2"/>
    <w:rsid w:val="00E40B38"/>
    <w:rsid w:val="00E41A42"/>
    <w:rsid w:val="00E42919"/>
    <w:rsid w:val="00E42936"/>
    <w:rsid w:val="00E42B13"/>
    <w:rsid w:val="00E42B9F"/>
    <w:rsid w:val="00E43221"/>
    <w:rsid w:val="00E43395"/>
    <w:rsid w:val="00E440B8"/>
    <w:rsid w:val="00E4417F"/>
    <w:rsid w:val="00E44710"/>
    <w:rsid w:val="00E450C9"/>
    <w:rsid w:val="00E452C5"/>
    <w:rsid w:val="00E456A3"/>
    <w:rsid w:val="00E456C7"/>
    <w:rsid w:val="00E458CD"/>
    <w:rsid w:val="00E45BFF"/>
    <w:rsid w:val="00E4685A"/>
    <w:rsid w:val="00E46E61"/>
    <w:rsid w:val="00E4730B"/>
    <w:rsid w:val="00E506D7"/>
    <w:rsid w:val="00E508CF"/>
    <w:rsid w:val="00E50A11"/>
    <w:rsid w:val="00E51C30"/>
    <w:rsid w:val="00E528BF"/>
    <w:rsid w:val="00E52A4B"/>
    <w:rsid w:val="00E530C8"/>
    <w:rsid w:val="00E530F5"/>
    <w:rsid w:val="00E53947"/>
    <w:rsid w:val="00E539DF"/>
    <w:rsid w:val="00E547A5"/>
    <w:rsid w:val="00E54ADA"/>
    <w:rsid w:val="00E5521A"/>
    <w:rsid w:val="00E55AD3"/>
    <w:rsid w:val="00E55B64"/>
    <w:rsid w:val="00E5638B"/>
    <w:rsid w:val="00E5652A"/>
    <w:rsid w:val="00E56889"/>
    <w:rsid w:val="00E56C9A"/>
    <w:rsid w:val="00E56CEE"/>
    <w:rsid w:val="00E57A36"/>
    <w:rsid w:val="00E6089C"/>
    <w:rsid w:val="00E612B6"/>
    <w:rsid w:val="00E61AB2"/>
    <w:rsid w:val="00E62003"/>
    <w:rsid w:val="00E62298"/>
    <w:rsid w:val="00E62AB9"/>
    <w:rsid w:val="00E62AFB"/>
    <w:rsid w:val="00E64154"/>
    <w:rsid w:val="00E64A10"/>
    <w:rsid w:val="00E655F4"/>
    <w:rsid w:val="00E658F2"/>
    <w:rsid w:val="00E6617B"/>
    <w:rsid w:val="00E67ABC"/>
    <w:rsid w:val="00E67EC3"/>
    <w:rsid w:val="00E71026"/>
    <w:rsid w:val="00E71BF2"/>
    <w:rsid w:val="00E71C6D"/>
    <w:rsid w:val="00E728FE"/>
    <w:rsid w:val="00E729C5"/>
    <w:rsid w:val="00E72A8C"/>
    <w:rsid w:val="00E7348C"/>
    <w:rsid w:val="00E73A6F"/>
    <w:rsid w:val="00E73DCD"/>
    <w:rsid w:val="00E73FFB"/>
    <w:rsid w:val="00E74419"/>
    <w:rsid w:val="00E74B63"/>
    <w:rsid w:val="00E7541C"/>
    <w:rsid w:val="00E75850"/>
    <w:rsid w:val="00E7605B"/>
    <w:rsid w:val="00E7639F"/>
    <w:rsid w:val="00E76E01"/>
    <w:rsid w:val="00E7797C"/>
    <w:rsid w:val="00E77C5A"/>
    <w:rsid w:val="00E77CEB"/>
    <w:rsid w:val="00E77CFB"/>
    <w:rsid w:val="00E77EA2"/>
    <w:rsid w:val="00E809F4"/>
    <w:rsid w:val="00E817D8"/>
    <w:rsid w:val="00E8248D"/>
    <w:rsid w:val="00E82778"/>
    <w:rsid w:val="00E836A1"/>
    <w:rsid w:val="00E840F9"/>
    <w:rsid w:val="00E85697"/>
    <w:rsid w:val="00E859EE"/>
    <w:rsid w:val="00E85F11"/>
    <w:rsid w:val="00E8605F"/>
    <w:rsid w:val="00E86637"/>
    <w:rsid w:val="00E86741"/>
    <w:rsid w:val="00E86902"/>
    <w:rsid w:val="00E87600"/>
    <w:rsid w:val="00E87D44"/>
    <w:rsid w:val="00E90161"/>
    <w:rsid w:val="00E903CF"/>
    <w:rsid w:val="00E9072A"/>
    <w:rsid w:val="00E91C7A"/>
    <w:rsid w:val="00E92F32"/>
    <w:rsid w:val="00E93452"/>
    <w:rsid w:val="00E94555"/>
    <w:rsid w:val="00E94EC6"/>
    <w:rsid w:val="00E94FB2"/>
    <w:rsid w:val="00E953FE"/>
    <w:rsid w:val="00EA084D"/>
    <w:rsid w:val="00EA1674"/>
    <w:rsid w:val="00EA37C7"/>
    <w:rsid w:val="00EA3E9E"/>
    <w:rsid w:val="00EA5829"/>
    <w:rsid w:val="00EA5AC5"/>
    <w:rsid w:val="00EA5C59"/>
    <w:rsid w:val="00EA61A8"/>
    <w:rsid w:val="00EA6463"/>
    <w:rsid w:val="00EA65FC"/>
    <w:rsid w:val="00EA75ED"/>
    <w:rsid w:val="00EA790F"/>
    <w:rsid w:val="00EA7A32"/>
    <w:rsid w:val="00EA7A9B"/>
    <w:rsid w:val="00EB036D"/>
    <w:rsid w:val="00EB04A4"/>
    <w:rsid w:val="00EB0951"/>
    <w:rsid w:val="00EB0999"/>
    <w:rsid w:val="00EB0C40"/>
    <w:rsid w:val="00EB107E"/>
    <w:rsid w:val="00EB1C68"/>
    <w:rsid w:val="00EB28F9"/>
    <w:rsid w:val="00EB2AA9"/>
    <w:rsid w:val="00EB3A3E"/>
    <w:rsid w:val="00EB3F7D"/>
    <w:rsid w:val="00EB4FC8"/>
    <w:rsid w:val="00EB5342"/>
    <w:rsid w:val="00EB563F"/>
    <w:rsid w:val="00EB624A"/>
    <w:rsid w:val="00EB6612"/>
    <w:rsid w:val="00EB7E66"/>
    <w:rsid w:val="00EC0475"/>
    <w:rsid w:val="00EC1499"/>
    <w:rsid w:val="00EC186A"/>
    <w:rsid w:val="00EC1C00"/>
    <w:rsid w:val="00EC1FDD"/>
    <w:rsid w:val="00EC2179"/>
    <w:rsid w:val="00EC3A34"/>
    <w:rsid w:val="00EC3DFE"/>
    <w:rsid w:val="00EC40C7"/>
    <w:rsid w:val="00EC4840"/>
    <w:rsid w:val="00EC4F51"/>
    <w:rsid w:val="00EC552B"/>
    <w:rsid w:val="00EC5B7B"/>
    <w:rsid w:val="00EC64F0"/>
    <w:rsid w:val="00EC77A7"/>
    <w:rsid w:val="00EC7C56"/>
    <w:rsid w:val="00ED1691"/>
    <w:rsid w:val="00ED1BFB"/>
    <w:rsid w:val="00ED21A0"/>
    <w:rsid w:val="00ED26CD"/>
    <w:rsid w:val="00ED27F2"/>
    <w:rsid w:val="00ED2A0A"/>
    <w:rsid w:val="00ED2B40"/>
    <w:rsid w:val="00ED2F2C"/>
    <w:rsid w:val="00ED3C7C"/>
    <w:rsid w:val="00ED3C8A"/>
    <w:rsid w:val="00ED3F3C"/>
    <w:rsid w:val="00ED4983"/>
    <w:rsid w:val="00ED4D18"/>
    <w:rsid w:val="00ED5A96"/>
    <w:rsid w:val="00ED5B01"/>
    <w:rsid w:val="00ED5C05"/>
    <w:rsid w:val="00ED5EB8"/>
    <w:rsid w:val="00ED6040"/>
    <w:rsid w:val="00ED677E"/>
    <w:rsid w:val="00ED6E67"/>
    <w:rsid w:val="00ED7308"/>
    <w:rsid w:val="00ED75DB"/>
    <w:rsid w:val="00EE16A1"/>
    <w:rsid w:val="00EE2369"/>
    <w:rsid w:val="00EE2FBA"/>
    <w:rsid w:val="00EE30B0"/>
    <w:rsid w:val="00EE3282"/>
    <w:rsid w:val="00EE3625"/>
    <w:rsid w:val="00EE3880"/>
    <w:rsid w:val="00EE3EF5"/>
    <w:rsid w:val="00EE52A3"/>
    <w:rsid w:val="00EE5333"/>
    <w:rsid w:val="00EE554A"/>
    <w:rsid w:val="00EE5A56"/>
    <w:rsid w:val="00EE5B28"/>
    <w:rsid w:val="00EE5BE1"/>
    <w:rsid w:val="00EE6444"/>
    <w:rsid w:val="00EE6CE4"/>
    <w:rsid w:val="00EF035C"/>
    <w:rsid w:val="00EF092C"/>
    <w:rsid w:val="00EF0F9A"/>
    <w:rsid w:val="00EF11CA"/>
    <w:rsid w:val="00EF16B9"/>
    <w:rsid w:val="00EF1DCB"/>
    <w:rsid w:val="00EF2A48"/>
    <w:rsid w:val="00EF3942"/>
    <w:rsid w:val="00EF4183"/>
    <w:rsid w:val="00EF4597"/>
    <w:rsid w:val="00EF5253"/>
    <w:rsid w:val="00EF5510"/>
    <w:rsid w:val="00EF60DC"/>
    <w:rsid w:val="00EF61A3"/>
    <w:rsid w:val="00EF662C"/>
    <w:rsid w:val="00EF6E95"/>
    <w:rsid w:val="00EF753D"/>
    <w:rsid w:val="00EF7B26"/>
    <w:rsid w:val="00EF7F11"/>
    <w:rsid w:val="00F00B8A"/>
    <w:rsid w:val="00F00DBA"/>
    <w:rsid w:val="00F02531"/>
    <w:rsid w:val="00F04272"/>
    <w:rsid w:val="00F05775"/>
    <w:rsid w:val="00F0640A"/>
    <w:rsid w:val="00F065C6"/>
    <w:rsid w:val="00F06E74"/>
    <w:rsid w:val="00F0734E"/>
    <w:rsid w:val="00F0783D"/>
    <w:rsid w:val="00F078D6"/>
    <w:rsid w:val="00F07DB2"/>
    <w:rsid w:val="00F07E09"/>
    <w:rsid w:val="00F10A75"/>
    <w:rsid w:val="00F10EF0"/>
    <w:rsid w:val="00F1194E"/>
    <w:rsid w:val="00F11D8F"/>
    <w:rsid w:val="00F11F48"/>
    <w:rsid w:val="00F1203D"/>
    <w:rsid w:val="00F121E6"/>
    <w:rsid w:val="00F12811"/>
    <w:rsid w:val="00F12A1F"/>
    <w:rsid w:val="00F139AE"/>
    <w:rsid w:val="00F13CBC"/>
    <w:rsid w:val="00F13D83"/>
    <w:rsid w:val="00F14355"/>
    <w:rsid w:val="00F14C37"/>
    <w:rsid w:val="00F1559A"/>
    <w:rsid w:val="00F15619"/>
    <w:rsid w:val="00F15BFB"/>
    <w:rsid w:val="00F16940"/>
    <w:rsid w:val="00F16CAF"/>
    <w:rsid w:val="00F170F6"/>
    <w:rsid w:val="00F175C8"/>
    <w:rsid w:val="00F17C8D"/>
    <w:rsid w:val="00F17DB8"/>
    <w:rsid w:val="00F20030"/>
    <w:rsid w:val="00F20132"/>
    <w:rsid w:val="00F201B4"/>
    <w:rsid w:val="00F20268"/>
    <w:rsid w:val="00F20A11"/>
    <w:rsid w:val="00F20D23"/>
    <w:rsid w:val="00F20D42"/>
    <w:rsid w:val="00F233B9"/>
    <w:rsid w:val="00F234B9"/>
    <w:rsid w:val="00F2362E"/>
    <w:rsid w:val="00F236CE"/>
    <w:rsid w:val="00F24564"/>
    <w:rsid w:val="00F25CC2"/>
    <w:rsid w:val="00F2608F"/>
    <w:rsid w:val="00F26DA3"/>
    <w:rsid w:val="00F27584"/>
    <w:rsid w:val="00F27837"/>
    <w:rsid w:val="00F27DA5"/>
    <w:rsid w:val="00F3108D"/>
    <w:rsid w:val="00F317A0"/>
    <w:rsid w:val="00F31CD5"/>
    <w:rsid w:val="00F3226F"/>
    <w:rsid w:val="00F3273C"/>
    <w:rsid w:val="00F3290C"/>
    <w:rsid w:val="00F3354F"/>
    <w:rsid w:val="00F337E0"/>
    <w:rsid w:val="00F37C1F"/>
    <w:rsid w:val="00F4030A"/>
    <w:rsid w:val="00F403C5"/>
    <w:rsid w:val="00F40AAF"/>
    <w:rsid w:val="00F40ADF"/>
    <w:rsid w:val="00F424FB"/>
    <w:rsid w:val="00F425A2"/>
    <w:rsid w:val="00F42692"/>
    <w:rsid w:val="00F426B7"/>
    <w:rsid w:val="00F42C17"/>
    <w:rsid w:val="00F43025"/>
    <w:rsid w:val="00F4366A"/>
    <w:rsid w:val="00F436DC"/>
    <w:rsid w:val="00F43A82"/>
    <w:rsid w:val="00F45439"/>
    <w:rsid w:val="00F4590C"/>
    <w:rsid w:val="00F45F47"/>
    <w:rsid w:val="00F46901"/>
    <w:rsid w:val="00F47926"/>
    <w:rsid w:val="00F47EA6"/>
    <w:rsid w:val="00F501A4"/>
    <w:rsid w:val="00F502E6"/>
    <w:rsid w:val="00F50AB2"/>
    <w:rsid w:val="00F51CAE"/>
    <w:rsid w:val="00F51E88"/>
    <w:rsid w:val="00F521D0"/>
    <w:rsid w:val="00F52800"/>
    <w:rsid w:val="00F52C41"/>
    <w:rsid w:val="00F5399D"/>
    <w:rsid w:val="00F540B8"/>
    <w:rsid w:val="00F5441C"/>
    <w:rsid w:val="00F54835"/>
    <w:rsid w:val="00F548F4"/>
    <w:rsid w:val="00F5569B"/>
    <w:rsid w:val="00F55830"/>
    <w:rsid w:val="00F55881"/>
    <w:rsid w:val="00F55ED2"/>
    <w:rsid w:val="00F56671"/>
    <w:rsid w:val="00F56CD3"/>
    <w:rsid w:val="00F5763E"/>
    <w:rsid w:val="00F57DAE"/>
    <w:rsid w:val="00F6009A"/>
    <w:rsid w:val="00F60773"/>
    <w:rsid w:val="00F610FD"/>
    <w:rsid w:val="00F61450"/>
    <w:rsid w:val="00F61908"/>
    <w:rsid w:val="00F61996"/>
    <w:rsid w:val="00F62021"/>
    <w:rsid w:val="00F62E4B"/>
    <w:rsid w:val="00F63572"/>
    <w:rsid w:val="00F639E1"/>
    <w:rsid w:val="00F63BBB"/>
    <w:rsid w:val="00F64123"/>
    <w:rsid w:val="00F641ED"/>
    <w:rsid w:val="00F64284"/>
    <w:rsid w:val="00F64421"/>
    <w:rsid w:val="00F64775"/>
    <w:rsid w:val="00F64818"/>
    <w:rsid w:val="00F64F83"/>
    <w:rsid w:val="00F65409"/>
    <w:rsid w:val="00F6552D"/>
    <w:rsid w:val="00F65906"/>
    <w:rsid w:val="00F65987"/>
    <w:rsid w:val="00F6622A"/>
    <w:rsid w:val="00F6697C"/>
    <w:rsid w:val="00F66EF6"/>
    <w:rsid w:val="00F66F21"/>
    <w:rsid w:val="00F67205"/>
    <w:rsid w:val="00F67488"/>
    <w:rsid w:val="00F676DB"/>
    <w:rsid w:val="00F70786"/>
    <w:rsid w:val="00F709B8"/>
    <w:rsid w:val="00F70C81"/>
    <w:rsid w:val="00F71B33"/>
    <w:rsid w:val="00F71E7B"/>
    <w:rsid w:val="00F72E2E"/>
    <w:rsid w:val="00F73183"/>
    <w:rsid w:val="00F73362"/>
    <w:rsid w:val="00F73713"/>
    <w:rsid w:val="00F73A75"/>
    <w:rsid w:val="00F73B19"/>
    <w:rsid w:val="00F73BC1"/>
    <w:rsid w:val="00F73FD2"/>
    <w:rsid w:val="00F7444D"/>
    <w:rsid w:val="00F74479"/>
    <w:rsid w:val="00F744AE"/>
    <w:rsid w:val="00F752CA"/>
    <w:rsid w:val="00F756EC"/>
    <w:rsid w:val="00F75988"/>
    <w:rsid w:val="00F7626D"/>
    <w:rsid w:val="00F76E77"/>
    <w:rsid w:val="00F77930"/>
    <w:rsid w:val="00F77DD8"/>
    <w:rsid w:val="00F80B83"/>
    <w:rsid w:val="00F8129B"/>
    <w:rsid w:val="00F83640"/>
    <w:rsid w:val="00F84457"/>
    <w:rsid w:val="00F848F7"/>
    <w:rsid w:val="00F84D2E"/>
    <w:rsid w:val="00F84F57"/>
    <w:rsid w:val="00F86A6C"/>
    <w:rsid w:val="00F8731D"/>
    <w:rsid w:val="00F8760D"/>
    <w:rsid w:val="00F902C0"/>
    <w:rsid w:val="00F90CDA"/>
    <w:rsid w:val="00F919AA"/>
    <w:rsid w:val="00F92201"/>
    <w:rsid w:val="00F9338E"/>
    <w:rsid w:val="00F93612"/>
    <w:rsid w:val="00F93F72"/>
    <w:rsid w:val="00F94024"/>
    <w:rsid w:val="00F9435E"/>
    <w:rsid w:val="00F95C86"/>
    <w:rsid w:val="00F96ABB"/>
    <w:rsid w:val="00F97355"/>
    <w:rsid w:val="00F97FB7"/>
    <w:rsid w:val="00FA0247"/>
    <w:rsid w:val="00FA0492"/>
    <w:rsid w:val="00FA0D07"/>
    <w:rsid w:val="00FA1223"/>
    <w:rsid w:val="00FA173F"/>
    <w:rsid w:val="00FA1D3E"/>
    <w:rsid w:val="00FA3501"/>
    <w:rsid w:val="00FA3C3C"/>
    <w:rsid w:val="00FA3F50"/>
    <w:rsid w:val="00FA40EE"/>
    <w:rsid w:val="00FA4FFE"/>
    <w:rsid w:val="00FA5141"/>
    <w:rsid w:val="00FA5A38"/>
    <w:rsid w:val="00FA66AE"/>
    <w:rsid w:val="00FA6A4D"/>
    <w:rsid w:val="00FA6E6B"/>
    <w:rsid w:val="00FA7743"/>
    <w:rsid w:val="00FB05F0"/>
    <w:rsid w:val="00FB0B1D"/>
    <w:rsid w:val="00FB0BE6"/>
    <w:rsid w:val="00FB15BD"/>
    <w:rsid w:val="00FB1734"/>
    <w:rsid w:val="00FB1914"/>
    <w:rsid w:val="00FB1E54"/>
    <w:rsid w:val="00FB2109"/>
    <w:rsid w:val="00FB24A4"/>
    <w:rsid w:val="00FB281D"/>
    <w:rsid w:val="00FB30D5"/>
    <w:rsid w:val="00FB3A0D"/>
    <w:rsid w:val="00FB3D0B"/>
    <w:rsid w:val="00FB3E74"/>
    <w:rsid w:val="00FB3EC5"/>
    <w:rsid w:val="00FB4BCC"/>
    <w:rsid w:val="00FB505F"/>
    <w:rsid w:val="00FB51EC"/>
    <w:rsid w:val="00FB56F9"/>
    <w:rsid w:val="00FB755B"/>
    <w:rsid w:val="00FB7CAF"/>
    <w:rsid w:val="00FC01D9"/>
    <w:rsid w:val="00FC0218"/>
    <w:rsid w:val="00FC02E2"/>
    <w:rsid w:val="00FC0450"/>
    <w:rsid w:val="00FC0D37"/>
    <w:rsid w:val="00FC1DD5"/>
    <w:rsid w:val="00FC2CB0"/>
    <w:rsid w:val="00FC4376"/>
    <w:rsid w:val="00FC4F53"/>
    <w:rsid w:val="00FC6024"/>
    <w:rsid w:val="00FC6960"/>
    <w:rsid w:val="00FC6C48"/>
    <w:rsid w:val="00FC7202"/>
    <w:rsid w:val="00FC77B2"/>
    <w:rsid w:val="00FC7868"/>
    <w:rsid w:val="00FC7FA2"/>
    <w:rsid w:val="00FC7FD7"/>
    <w:rsid w:val="00FD061B"/>
    <w:rsid w:val="00FD0741"/>
    <w:rsid w:val="00FD1753"/>
    <w:rsid w:val="00FD1832"/>
    <w:rsid w:val="00FD18A9"/>
    <w:rsid w:val="00FD2ADF"/>
    <w:rsid w:val="00FD2BA8"/>
    <w:rsid w:val="00FD2F24"/>
    <w:rsid w:val="00FD3A11"/>
    <w:rsid w:val="00FD3FF2"/>
    <w:rsid w:val="00FD4A43"/>
    <w:rsid w:val="00FD4D8D"/>
    <w:rsid w:val="00FD548C"/>
    <w:rsid w:val="00FD592C"/>
    <w:rsid w:val="00FD6535"/>
    <w:rsid w:val="00FD6731"/>
    <w:rsid w:val="00FD67B0"/>
    <w:rsid w:val="00FD7C11"/>
    <w:rsid w:val="00FE0113"/>
    <w:rsid w:val="00FE0A91"/>
    <w:rsid w:val="00FE182D"/>
    <w:rsid w:val="00FE1D25"/>
    <w:rsid w:val="00FE21CF"/>
    <w:rsid w:val="00FE2427"/>
    <w:rsid w:val="00FE282B"/>
    <w:rsid w:val="00FE2E93"/>
    <w:rsid w:val="00FE3C39"/>
    <w:rsid w:val="00FE43AC"/>
    <w:rsid w:val="00FE4910"/>
    <w:rsid w:val="00FE6090"/>
    <w:rsid w:val="00FE659D"/>
    <w:rsid w:val="00FE6D6C"/>
    <w:rsid w:val="00FE6EA4"/>
    <w:rsid w:val="00FE72F8"/>
    <w:rsid w:val="00FF09FB"/>
    <w:rsid w:val="00FF10F2"/>
    <w:rsid w:val="00FF133E"/>
    <w:rsid w:val="00FF152F"/>
    <w:rsid w:val="00FF1B82"/>
    <w:rsid w:val="00FF24B2"/>
    <w:rsid w:val="00FF264F"/>
    <w:rsid w:val="00FF3238"/>
    <w:rsid w:val="00FF377E"/>
    <w:rsid w:val="00FF431B"/>
    <w:rsid w:val="00FF46D5"/>
    <w:rsid w:val="00FF48F1"/>
    <w:rsid w:val="00FF4EA6"/>
    <w:rsid w:val="00FF5986"/>
    <w:rsid w:val="00FF5A6B"/>
    <w:rsid w:val="00FF6BB2"/>
    <w:rsid w:val="00FF7CD4"/>
    <w:rsid w:val="01759BD9"/>
    <w:rsid w:val="01C99557"/>
    <w:rsid w:val="02BEEBE1"/>
    <w:rsid w:val="049CC8CD"/>
    <w:rsid w:val="04F448BE"/>
    <w:rsid w:val="0527BABC"/>
    <w:rsid w:val="074926D7"/>
    <w:rsid w:val="0A9525D7"/>
    <w:rsid w:val="0B4926EF"/>
    <w:rsid w:val="0C100BFC"/>
    <w:rsid w:val="0C2B0A23"/>
    <w:rsid w:val="0DFEF8FF"/>
    <w:rsid w:val="0ECA570B"/>
    <w:rsid w:val="0F0F61D7"/>
    <w:rsid w:val="0F27E4EE"/>
    <w:rsid w:val="0FFB825C"/>
    <w:rsid w:val="15D0EB84"/>
    <w:rsid w:val="173D2880"/>
    <w:rsid w:val="1831C1EE"/>
    <w:rsid w:val="19EB62DD"/>
    <w:rsid w:val="1A21B334"/>
    <w:rsid w:val="1A4E1B78"/>
    <w:rsid w:val="1ABE8024"/>
    <w:rsid w:val="1D155913"/>
    <w:rsid w:val="1EB8CD23"/>
    <w:rsid w:val="1EE81B2F"/>
    <w:rsid w:val="209D35B0"/>
    <w:rsid w:val="22290C7F"/>
    <w:rsid w:val="24CC6587"/>
    <w:rsid w:val="25D30659"/>
    <w:rsid w:val="25F22C1F"/>
    <w:rsid w:val="2AD4D6BF"/>
    <w:rsid w:val="2C238515"/>
    <w:rsid w:val="2CDCDCE0"/>
    <w:rsid w:val="2D5E640B"/>
    <w:rsid w:val="2E5BFDCE"/>
    <w:rsid w:val="30BA5D36"/>
    <w:rsid w:val="320B30FE"/>
    <w:rsid w:val="32D38143"/>
    <w:rsid w:val="33646415"/>
    <w:rsid w:val="3387CC5D"/>
    <w:rsid w:val="34CDAFC8"/>
    <w:rsid w:val="37D353EB"/>
    <w:rsid w:val="37FDB711"/>
    <w:rsid w:val="38E00BF2"/>
    <w:rsid w:val="3B0C6AA9"/>
    <w:rsid w:val="3BE18302"/>
    <w:rsid w:val="3C1AFD97"/>
    <w:rsid w:val="3D283770"/>
    <w:rsid w:val="3DB16D18"/>
    <w:rsid w:val="3EF7768C"/>
    <w:rsid w:val="3F0BA333"/>
    <w:rsid w:val="3FFB44C0"/>
    <w:rsid w:val="41A114E2"/>
    <w:rsid w:val="41B3D26A"/>
    <w:rsid w:val="4751024D"/>
    <w:rsid w:val="47EF70F7"/>
    <w:rsid w:val="498141FB"/>
    <w:rsid w:val="4AE91F31"/>
    <w:rsid w:val="4BB2494E"/>
    <w:rsid w:val="4CC23CA4"/>
    <w:rsid w:val="4CE7D6BA"/>
    <w:rsid w:val="4EE43A36"/>
    <w:rsid w:val="4EF40673"/>
    <w:rsid w:val="4F01C349"/>
    <w:rsid w:val="4F66670E"/>
    <w:rsid w:val="50989FFF"/>
    <w:rsid w:val="51341F77"/>
    <w:rsid w:val="52A376DA"/>
    <w:rsid w:val="559EF5E7"/>
    <w:rsid w:val="58A4567A"/>
    <w:rsid w:val="59446EDA"/>
    <w:rsid w:val="5970017D"/>
    <w:rsid w:val="5983D87A"/>
    <w:rsid w:val="5C4B7310"/>
    <w:rsid w:val="5D9CC5F8"/>
    <w:rsid w:val="5DB1E14F"/>
    <w:rsid w:val="62D33F3D"/>
    <w:rsid w:val="652A8FEC"/>
    <w:rsid w:val="653A21B4"/>
    <w:rsid w:val="6628579D"/>
    <w:rsid w:val="6767B3FA"/>
    <w:rsid w:val="683FFA43"/>
    <w:rsid w:val="68AFDDBD"/>
    <w:rsid w:val="6A8E8E90"/>
    <w:rsid w:val="6B8B98E7"/>
    <w:rsid w:val="6BA701AD"/>
    <w:rsid w:val="6BB8FA5B"/>
    <w:rsid w:val="6C246F31"/>
    <w:rsid w:val="6CEAED35"/>
    <w:rsid w:val="6DCA48D8"/>
    <w:rsid w:val="6E3686CF"/>
    <w:rsid w:val="6EC1C496"/>
    <w:rsid w:val="702B15CB"/>
    <w:rsid w:val="7105A647"/>
    <w:rsid w:val="71A67053"/>
    <w:rsid w:val="72B808E3"/>
    <w:rsid w:val="76B05DD4"/>
    <w:rsid w:val="785B05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7118B7"/>
  <w15:chartTrackingRefBased/>
  <w15:docId w15:val="{DD580C51-E029-4E64-B895-A8933839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0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6F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3EB"/>
    <w:pPr>
      <w:tabs>
        <w:tab w:val="center" w:pos="4513"/>
        <w:tab w:val="right" w:pos="9026"/>
      </w:tabs>
    </w:pPr>
  </w:style>
  <w:style w:type="character" w:customStyle="1" w:styleId="HeaderChar">
    <w:name w:val="Header Char"/>
    <w:basedOn w:val="DefaultParagraphFont"/>
    <w:link w:val="Header"/>
    <w:uiPriority w:val="99"/>
    <w:rsid w:val="00B423EB"/>
  </w:style>
  <w:style w:type="paragraph" w:styleId="Footer">
    <w:name w:val="footer"/>
    <w:basedOn w:val="Normal"/>
    <w:link w:val="FooterChar"/>
    <w:uiPriority w:val="99"/>
    <w:unhideWhenUsed/>
    <w:rsid w:val="00B423EB"/>
    <w:pPr>
      <w:tabs>
        <w:tab w:val="center" w:pos="4513"/>
        <w:tab w:val="right" w:pos="9026"/>
      </w:tabs>
    </w:pPr>
  </w:style>
  <w:style w:type="character" w:customStyle="1" w:styleId="FooterChar">
    <w:name w:val="Footer Char"/>
    <w:basedOn w:val="DefaultParagraphFont"/>
    <w:link w:val="Footer"/>
    <w:uiPriority w:val="99"/>
    <w:rsid w:val="00B423EB"/>
  </w:style>
  <w:style w:type="character" w:styleId="PageNumber">
    <w:name w:val="page number"/>
    <w:basedOn w:val="DefaultParagraphFont"/>
    <w:uiPriority w:val="99"/>
    <w:semiHidden/>
    <w:unhideWhenUsed/>
    <w:rsid w:val="00B423EB"/>
  </w:style>
  <w:style w:type="character" w:styleId="Hyperlink">
    <w:name w:val="Hyperlink"/>
    <w:basedOn w:val="DefaultParagraphFont"/>
    <w:uiPriority w:val="99"/>
    <w:unhideWhenUsed/>
    <w:rsid w:val="00180571"/>
    <w:rPr>
      <w:color w:val="0563C1" w:themeColor="hyperlink"/>
      <w:u w:val="single"/>
    </w:rPr>
  </w:style>
  <w:style w:type="character" w:customStyle="1" w:styleId="UnresolvedMention1">
    <w:name w:val="Unresolved Mention1"/>
    <w:basedOn w:val="DefaultParagraphFont"/>
    <w:uiPriority w:val="99"/>
    <w:semiHidden/>
    <w:unhideWhenUsed/>
    <w:rsid w:val="00180571"/>
    <w:rPr>
      <w:color w:val="605E5C"/>
      <w:shd w:val="clear" w:color="auto" w:fill="E1DFDD"/>
    </w:rPr>
  </w:style>
  <w:style w:type="table" w:styleId="TableGrid">
    <w:name w:val="Table Grid"/>
    <w:basedOn w:val="TableNormal"/>
    <w:uiPriority w:val="39"/>
    <w:rsid w:val="00B4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31F8"/>
    <w:rPr>
      <w:sz w:val="20"/>
      <w:szCs w:val="20"/>
    </w:rPr>
  </w:style>
  <w:style w:type="character" w:customStyle="1" w:styleId="FootnoteTextChar">
    <w:name w:val="Footnote Text Char"/>
    <w:basedOn w:val="DefaultParagraphFont"/>
    <w:link w:val="FootnoteText"/>
    <w:uiPriority w:val="99"/>
    <w:semiHidden/>
    <w:rsid w:val="005231F8"/>
    <w:rPr>
      <w:sz w:val="20"/>
      <w:szCs w:val="20"/>
    </w:rPr>
  </w:style>
  <w:style w:type="character" w:styleId="FootnoteReference">
    <w:name w:val="footnote reference"/>
    <w:basedOn w:val="DefaultParagraphFont"/>
    <w:uiPriority w:val="99"/>
    <w:semiHidden/>
    <w:unhideWhenUsed/>
    <w:rsid w:val="005231F8"/>
    <w:rPr>
      <w:vertAlign w:val="superscript"/>
    </w:rPr>
  </w:style>
  <w:style w:type="paragraph" w:styleId="ListParagraph">
    <w:name w:val="List Paragraph"/>
    <w:basedOn w:val="Normal"/>
    <w:uiPriority w:val="34"/>
    <w:qFormat/>
    <w:rsid w:val="00BD36FB"/>
    <w:pPr>
      <w:ind w:left="720"/>
      <w:contextualSpacing/>
    </w:pPr>
  </w:style>
  <w:style w:type="character" w:customStyle="1" w:styleId="Heading1Char">
    <w:name w:val="Heading 1 Char"/>
    <w:basedOn w:val="DefaultParagraphFont"/>
    <w:link w:val="Heading1"/>
    <w:uiPriority w:val="9"/>
    <w:rsid w:val="00A260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B1C68"/>
    <w:pPr>
      <w:spacing w:before="480" w:line="276" w:lineRule="auto"/>
      <w:outlineLvl w:val="9"/>
    </w:pPr>
    <w:rPr>
      <w:b/>
      <w:bCs/>
      <w:sz w:val="28"/>
      <w:szCs w:val="28"/>
    </w:rPr>
  </w:style>
  <w:style w:type="paragraph" w:styleId="TOC1">
    <w:name w:val="toc 1"/>
    <w:basedOn w:val="Normal"/>
    <w:next w:val="Normal"/>
    <w:autoRedefine/>
    <w:uiPriority w:val="39"/>
    <w:unhideWhenUsed/>
    <w:rsid w:val="00E06C7E"/>
    <w:pPr>
      <w:tabs>
        <w:tab w:val="right" w:leader="dot" w:pos="9062"/>
      </w:tabs>
      <w:spacing w:before="120"/>
    </w:pPr>
    <w:rPr>
      <w:rFonts w:cstheme="minorHAnsi"/>
      <w:b/>
      <w:bCs/>
      <w:i/>
      <w:iCs/>
    </w:rPr>
  </w:style>
  <w:style w:type="paragraph" w:styleId="TOC2">
    <w:name w:val="toc 2"/>
    <w:basedOn w:val="Normal"/>
    <w:next w:val="Normal"/>
    <w:autoRedefine/>
    <w:uiPriority w:val="39"/>
    <w:unhideWhenUsed/>
    <w:rsid w:val="00E06C7E"/>
    <w:pPr>
      <w:tabs>
        <w:tab w:val="right" w:leader="dot" w:pos="9062"/>
      </w:tabs>
      <w:spacing w:before="120"/>
      <w:ind w:left="240"/>
    </w:pPr>
    <w:rPr>
      <w:rFonts w:cstheme="minorHAnsi"/>
      <w:b/>
      <w:bCs/>
      <w:sz w:val="22"/>
      <w:szCs w:val="22"/>
    </w:rPr>
  </w:style>
  <w:style w:type="paragraph" w:styleId="TOC3">
    <w:name w:val="toc 3"/>
    <w:basedOn w:val="Normal"/>
    <w:next w:val="Normal"/>
    <w:autoRedefine/>
    <w:uiPriority w:val="39"/>
    <w:semiHidden/>
    <w:unhideWhenUsed/>
    <w:rsid w:val="00EB1C68"/>
    <w:pPr>
      <w:ind w:left="480"/>
    </w:pPr>
    <w:rPr>
      <w:rFonts w:cstheme="minorHAnsi"/>
      <w:sz w:val="20"/>
      <w:szCs w:val="20"/>
    </w:rPr>
  </w:style>
  <w:style w:type="paragraph" w:styleId="TOC4">
    <w:name w:val="toc 4"/>
    <w:basedOn w:val="Normal"/>
    <w:next w:val="Normal"/>
    <w:autoRedefine/>
    <w:uiPriority w:val="39"/>
    <w:semiHidden/>
    <w:unhideWhenUsed/>
    <w:rsid w:val="00EB1C68"/>
    <w:pPr>
      <w:ind w:left="720"/>
    </w:pPr>
    <w:rPr>
      <w:rFonts w:cstheme="minorHAnsi"/>
      <w:sz w:val="20"/>
      <w:szCs w:val="20"/>
    </w:rPr>
  </w:style>
  <w:style w:type="paragraph" w:styleId="TOC5">
    <w:name w:val="toc 5"/>
    <w:basedOn w:val="Normal"/>
    <w:next w:val="Normal"/>
    <w:autoRedefine/>
    <w:uiPriority w:val="39"/>
    <w:semiHidden/>
    <w:unhideWhenUsed/>
    <w:rsid w:val="00EB1C68"/>
    <w:pPr>
      <w:ind w:left="960"/>
    </w:pPr>
    <w:rPr>
      <w:rFonts w:cstheme="minorHAnsi"/>
      <w:sz w:val="20"/>
      <w:szCs w:val="20"/>
    </w:rPr>
  </w:style>
  <w:style w:type="paragraph" w:styleId="TOC6">
    <w:name w:val="toc 6"/>
    <w:basedOn w:val="Normal"/>
    <w:next w:val="Normal"/>
    <w:autoRedefine/>
    <w:uiPriority w:val="39"/>
    <w:semiHidden/>
    <w:unhideWhenUsed/>
    <w:rsid w:val="00EB1C68"/>
    <w:pPr>
      <w:ind w:left="1200"/>
    </w:pPr>
    <w:rPr>
      <w:rFonts w:cstheme="minorHAnsi"/>
      <w:sz w:val="20"/>
      <w:szCs w:val="20"/>
    </w:rPr>
  </w:style>
  <w:style w:type="paragraph" w:styleId="TOC7">
    <w:name w:val="toc 7"/>
    <w:basedOn w:val="Normal"/>
    <w:next w:val="Normal"/>
    <w:autoRedefine/>
    <w:uiPriority w:val="39"/>
    <w:semiHidden/>
    <w:unhideWhenUsed/>
    <w:rsid w:val="00EB1C68"/>
    <w:pPr>
      <w:ind w:left="1440"/>
    </w:pPr>
    <w:rPr>
      <w:rFonts w:cstheme="minorHAnsi"/>
      <w:sz w:val="20"/>
      <w:szCs w:val="20"/>
    </w:rPr>
  </w:style>
  <w:style w:type="paragraph" w:styleId="TOC8">
    <w:name w:val="toc 8"/>
    <w:basedOn w:val="Normal"/>
    <w:next w:val="Normal"/>
    <w:autoRedefine/>
    <w:uiPriority w:val="39"/>
    <w:semiHidden/>
    <w:unhideWhenUsed/>
    <w:rsid w:val="00EB1C68"/>
    <w:pPr>
      <w:ind w:left="1680"/>
    </w:pPr>
    <w:rPr>
      <w:rFonts w:cstheme="minorHAnsi"/>
      <w:sz w:val="20"/>
      <w:szCs w:val="20"/>
    </w:rPr>
  </w:style>
  <w:style w:type="paragraph" w:styleId="TOC9">
    <w:name w:val="toc 9"/>
    <w:basedOn w:val="Normal"/>
    <w:next w:val="Normal"/>
    <w:autoRedefine/>
    <w:uiPriority w:val="39"/>
    <w:semiHidden/>
    <w:unhideWhenUsed/>
    <w:rsid w:val="00EB1C68"/>
    <w:pPr>
      <w:ind w:left="1920"/>
    </w:pPr>
    <w:rPr>
      <w:rFonts w:cstheme="minorHAnsi"/>
      <w:sz w:val="20"/>
      <w:szCs w:val="20"/>
    </w:rPr>
  </w:style>
  <w:style w:type="character" w:customStyle="1" w:styleId="Heading2Char">
    <w:name w:val="Heading 2 Char"/>
    <w:basedOn w:val="DefaultParagraphFont"/>
    <w:link w:val="Heading2"/>
    <w:uiPriority w:val="9"/>
    <w:rsid w:val="00436F6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76DC4"/>
    <w:rPr>
      <w:sz w:val="16"/>
      <w:szCs w:val="16"/>
    </w:rPr>
  </w:style>
  <w:style w:type="paragraph" w:styleId="CommentText">
    <w:name w:val="annotation text"/>
    <w:basedOn w:val="Normal"/>
    <w:link w:val="CommentTextChar"/>
    <w:uiPriority w:val="99"/>
    <w:unhideWhenUsed/>
    <w:rsid w:val="00976DC4"/>
    <w:rPr>
      <w:sz w:val="20"/>
      <w:szCs w:val="20"/>
    </w:rPr>
  </w:style>
  <w:style w:type="character" w:customStyle="1" w:styleId="CommentTextChar">
    <w:name w:val="Comment Text Char"/>
    <w:basedOn w:val="DefaultParagraphFont"/>
    <w:link w:val="CommentText"/>
    <w:uiPriority w:val="99"/>
    <w:rsid w:val="00976DC4"/>
    <w:rPr>
      <w:sz w:val="20"/>
      <w:szCs w:val="20"/>
    </w:rPr>
  </w:style>
  <w:style w:type="paragraph" w:styleId="CommentSubject">
    <w:name w:val="annotation subject"/>
    <w:basedOn w:val="CommentText"/>
    <w:next w:val="CommentText"/>
    <w:link w:val="CommentSubjectChar"/>
    <w:uiPriority w:val="99"/>
    <w:semiHidden/>
    <w:unhideWhenUsed/>
    <w:rsid w:val="00976DC4"/>
    <w:rPr>
      <w:b/>
      <w:bCs/>
    </w:rPr>
  </w:style>
  <w:style w:type="character" w:customStyle="1" w:styleId="CommentSubjectChar">
    <w:name w:val="Comment Subject Char"/>
    <w:basedOn w:val="CommentTextChar"/>
    <w:link w:val="CommentSubject"/>
    <w:uiPriority w:val="99"/>
    <w:semiHidden/>
    <w:rsid w:val="00976DC4"/>
    <w:rPr>
      <w:b/>
      <w:bCs/>
      <w:sz w:val="20"/>
      <w:szCs w:val="20"/>
    </w:rPr>
  </w:style>
  <w:style w:type="paragraph" w:styleId="Revision">
    <w:name w:val="Revision"/>
    <w:hidden/>
    <w:uiPriority w:val="99"/>
    <w:semiHidden/>
    <w:rsid w:val="00F57DAE"/>
  </w:style>
  <w:style w:type="character" w:customStyle="1" w:styleId="Mention1">
    <w:name w:val="Mention1"/>
    <w:basedOn w:val="DefaultParagraphFont"/>
    <w:uiPriority w:val="99"/>
    <w:unhideWhenUsed/>
    <w:rsid w:val="00E30723"/>
    <w:rPr>
      <w:color w:val="2B579A"/>
      <w:shd w:val="clear" w:color="auto" w:fill="E6E6E6"/>
    </w:rPr>
  </w:style>
  <w:style w:type="character" w:customStyle="1" w:styleId="UnresolvedMention2">
    <w:name w:val="Unresolved Mention2"/>
    <w:basedOn w:val="DefaultParagraphFont"/>
    <w:uiPriority w:val="99"/>
    <w:semiHidden/>
    <w:unhideWhenUsed/>
    <w:rsid w:val="006132E6"/>
    <w:rPr>
      <w:color w:val="605E5C"/>
      <w:shd w:val="clear" w:color="auto" w:fill="E1DFDD"/>
    </w:rPr>
  </w:style>
  <w:style w:type="paragraph" w:styleId="BalloonText">
    <w:name w:val="Balloon Text"/>
    <w:basedOn w:val="Normal"/>
    <w:link w:val="BalloonTextChar"/>
    <w:uiPriority w:val="99"/>
    <w:semiHidden/>
    <w:unhideWhenUsed/>
    <w:rsid w:val="00D74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04033">
      <w:bodyDiv w:val="1"/>
      <w:marLeft w:val="0"/>
      <w:marRight w:val="0"/>
      <w:marTop w:val="0"/>
      <w:marBottom w:val="0"/>
      <w:divBdr>
        <w:top w:val="none" w:sz="0" w:space="0" w:color="auto"/>
        <w:left w:val="none" w:sz="0" w:space="0" w:color="auto"/>
        <w:bottom w:val="none" w:sz="0" w:space="0" w:color="auto"/>
        <w:right w:val="none" w:sz="0" w:space="0" w:color="auto"/>
      </w:divBdr>
    </w:div>
    <w:div w:id="1560744729">
      <w:bodyDiv w:val="1"/>
      <w:marLeft w:val="0"/>
      <w:marRight w:val="0"/>
      <w:marTop w:val="0"/>
      <w:marBottom w:val="0"/>
      <w:divBdr>
        <w:top w:val="none" w:sz="0" w:space="0" w:color="auto"/>
        <w:left w:val="none" w:sz="0" w:space="0" w:color="auto"/>
        <w:bottom w:val="none" w:sz="0" w:space="0" w:color="auto"/>
        <w:right w:val="none" w:sz="0" w:space="0" w:color="auto"/>
      </w:divBdr>
    </w:div>
    <w:div w:id="1902790021">
      <w:bodyDiv w:val="1"/>
      <w:marLeft w:val="0"/>
      <w:marRight w:val="0"/>
      <w:marTop w:val="0"/>
      <w:marBottom w:val="0"/>
      <w:divBdr>
        <w:top w:val="none" w:sz="0" w:space="0" w:color="auto"/>
        <w:left w:val="none" w:sz="0" w:space="0" w:color="auto"/>
        <w:bottom w:val="none" w:sz="0" w:space="0" w:color="auto"/>
        <w:right w:val="none" w:sz="0" w:space="0" w:color="auto"/>
      </w:divBdr>
      <w:divsChild>
        <w:div w:id="86049248">
          <w:marLeft w:val="0"/>
          <w:marRight w:val="0"/>
          <w:marTop w:val="150"/>
          <w:marBottom w:val="300"/>
          <w:divBdr>
            <w:top w:val="none" w:sz="0" w:space="0" w:color="auto"/>
            <w:left w:val="none" w:sz="0" w:space="0" w:color="auto"/>
            <w:bottom w:val="none" w:sz="0" w:space="0" w:color="auto"/>
            <w:right w:val="none" w:sz="0" w:space="0" w:color="auto"/>
          </w:divBdr>
        </w:div>
      </w:divsChild>
    </w:div>
    <w:div w:id="2046514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a@un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ge" TargetMode="External"/><Relationship Id="rId5" Type="http://schemas.openxmlformats.org/officeDocument/2006/relationships/webSettings" Target="webSettings.xml"/><Relationship Id="rId15" Type="http://schemas.openxmlformats.org/officeDocument/2006/relationships/hyperlink" Target="mailto:una@una.g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pr.gov.g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una.ge"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F8C5-4043-4085-8D14-BBEF4BB5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4294966866</TotalTime>
  <Pages>38</Pages>
  <Words>6868</Words>
  <Characters>54532</Characters>
  <Application>Microsoft Office Word</Application>
  <DocSecurity>0</DocSecurity>
  <Lines>1015</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Otar Kantaria</dc:creator>
  <cp:keywords/>
  <dc:description/>
  <cp:lastModifiedBy>Anna Kvernadze</cp:lastModifiedBy>
  <cp:revision>101</cp:revision>
  <dcterms:created xsi:type="dcterms:W3CDTF">2024-02-04T12:18:00Z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27df1fc3a31228e8ca843694f4e4450a6781b5ff2e70e6cc4204c9b5a2c68129</vt:lpwstr>
  </property>
</Properties>
</file>